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415B" w14:textId="03357D19" w:rsidR="00BC215A" w:rsidRPr="008C7882" w:rsidRDefault="00BC215A" w:rsidP="00BC215A">
      <w:pPr>
        <w:rPr>
          <w:b/>
          <w:bCs/>
          <w:color w:val="000000" w:themeColor="text1"/>
          <w:sz w:val="40"/>
          <w:szCs w:val="40"/>
        </w:rPr>
      </w:pPr>
      <w:r w:rsidRPr="008C7882">
        <w:rPr>
          <w:b/>
          <w:bCs/>
          <w:color w:val="000000" w:themeColor="text1"/>
          <w:sz w:val="40"/>
          <w:szCs w:val="40"/>
        </w:rPr>
        <w:t>Bodypedia</w:t>
      </w:r>
      <w:r w:rsidR="00BE73F5">
        <w:rPr>
          <w:b/>
          <w:bCs/>
          <w:color w:val="000000" w:themeColor="text1"/>
          <w:sz w:val="40"/>
          <w:szCs w:val="40"/>
        </w:rPr>
        <w:t>:</w:t>
      </w:r>
      <w:r w:rsidR="004434E3">
        <w:rPr>
          <w:b/>
          <w:bCs/>
          <w:color w:val="000000" w:themeColor="text1"/>
          <w:sz w:val="40"/>
          <w:szCs w:val="40"/>
        </w:rPr>
        <w:t xml:space="preserve"> full list of references</w:t>
      </w:r>
    </w:p>
    <w:p w14:paraId="6005D14B" w14:textId="77777777" w:rsidR="00DC035A" w:rsidRPr="008C7882" w:rsidRDefault="00DC035A" w:rsidP="00E31F21">
      <w:pPr>
        <w:rPr>
          <w:b/>
          <w:bCs/>
          <w:color w:val="000000" w:themeColor="text1"/>
        </w:rPr>
      </w:pPr>
    </w:p>
    <w:p w14:paraId="1AC110F5" w14:textId="77777777" w:rsidR="00DC035A" w:rsidRPr="008C7882" w:rsidRDefault="00DC035A" w:rsidP="00D96AB4">
      <w:pPr>
        <w:rPr>
          <w:b/>
          <w:bCs/>
          <w:color w:val="000000" w:themeColor="text1"/>
        </w:rPr>
      </w:pPr>
    </w:p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9356"/>
      </w:tblGrid>
      <w:tr w:rsidR="00FD208E" w:rsidRPr="008C7882" w14:paraId="3807ADF1" w14:textId="77777777" w:rsidTr="00084A3A">
        <w:tc>
          <w:tcPr>
            <w:tcW w:w="1560" w:type="dxa"/>
          </w:tcPr>
          <w:p w14:paraId="3918B017" w14:textId="5EF200EE" w:rsidR="00FD208E" w:rsidRPr="008C7882" w:rsidRDefault="00FD208E" w:rsidP="00D96AB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Preface</w:t>
            </w:r>
          </w:p>
        </w:tc>
        <w:tc>
          <w:tcPr>
            <w:tcW w:w="9356" w:type="dxa"/>
          </w:tcPr>
          <w:p w14:paraId="02D71514" w14:textId="0475C507" w:rsidR="002132B9" w:rsidRPr="002132B9" w:rsidRDefault="002132B9" w:rsidP="000A4199">
            <w:pPr>
              <w:spacing w:line="480" w:lineRule="auto"/>
              <w:rPr>
                <w:color w:val="000000" w:themeColor="text1"/>
              </w:rPr>
            </w:pPr>
            <w:r w:rsidRPr="002132B9">
              <w:rPr>
                <w:color w:val="000000" w:themeColor="text1"/>
                <w:shd w:val="clear" w:color="auto" w:fill="FFFFFF"/>
              </w:rPr>
              <w:t>American Academy of Ophthalmology</w:t>
            </w:r>
            <w:r w:rsidRPr="002132B9">
              <w:rPr>
                <w:rStyle w:val="apple-converted-space"/>
                <w:color w:val="000000" w:themeColor="text1"/>
                <w:shd w:val="clear" w:color="auto" w:fill="FFFFFF"/>
              </w:rPr>
              <w:t>.</w:t>
            </w:r>
            <w:r w:rsidRPr="002132B9">
              <w:rPr>
                <w:color w:val="000000" w:themeColor="text1"/>
              </w:rPr>
              <w:t xml:space="preserve"> https://www.aao.org/eye-health/anatomy/zonules.</w:t>
            </w:r>
          </w:p>
          <w:p w14:paraId="73D79B23" w14:textId="35144DDF" w:rsidR="002132B9" w:rsidRPr="000A4199" w:rsidRDefault="002132B9" w:rsidP="000A4199">
            <w:pPr>
              <w:pStyle w:val="Heading1"/>
              <w:spacing w:before="0" w:line="48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36"/>
                <w:sz w:val="24"/>
                <w:szCs w:val="24"/>
                <w:lang w:eastAsia="en-GB"/>
              </w:rPr>
            </w:pPr>
            <w:r w:rsidRPr="00213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Bassnett, S. “</w:t>
            </w:r>
            <w:r w:rsidRPr="002132B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36"/>
                <w:sz w:val="24"/>
                <w:szCs w:val="24"/>
                <w:lang w:eastAsia="en-GB"/>
              </w:rPr>
              <w:t xml:space="preserve">Zinn’s Zonule.” </w:t>
            </w:r>
            <w:hyperlink r:id="rId10" w:history="1">
              <w:r w:rsidRPr="002132B9">
                <w:rPr>
                  <w:rStyle w:val="anchor-text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</w:rPr>
                <w:t>Progress in Retinal and Eye Research</w:t>
              </w:r>
            </w:hyperlink>
            <w:r w:rsidRPr="00213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82 (2021): 100902.</w:t>
            </w:r>
          </w:p>
          <w:p w14:paraId="3167780A" w14:textId="4BA3249B" w:rsidR="002132B9" w:rsidRPr="002132B9" w:rsidRDefault="002132B9" w:rsidP="000A4199">
            <w:pPr>
              <w:pStyle w:val="Heading3"/>
              <w:spacing w:before="0"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132B9">
              <w:rPr>
                <w:rFonts w:ascii="Times New Roman" w:hAnsi="Times New Roman" w:cs="Times New Roman"/>
                <w:color w:val="000000" w:themeColor="text1"/>
              </w:rPr>
              <w:t>de Jong, P. “From Where Does “Rete” in Retina Originate?”</w:t>
            </w:r>
            <w:r w:rsidR="007357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132B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Graefe’s Archive for Clinical </w:t>
            </w:r>
          </w:p>
          <w:p w14:paraId="44F0912F" w14:textId="66FC43EB" w:rsidR="002132B9" w:rsidRPr="002132B9" w:rsidRDefault="002132B9" w:rsidP="000A4199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2132B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and Experimental Ophthalmology </w:t>
            </w:r>
            <w:r w:rsidRPr="002132B9">
              <w:rPr>
                <w:rFonts w:ascii="Times New Roman" w:hAnsi="Times New Roman" w:cs="Times New Roman"/>
                <w:color w:val="000000" w:themeColor="text1"/>
              </w:rPr>
              <w:t>252 (2014): 1525–27.</w:t>
            </w:r>
          </w:p>
          <w:p w14:paraId="5BFE87DF" w14:textId="77777777" w:rsidR="002132B9" w:rsidRPr="002132B9" w:rsidRDefault="002132B9" w:rsidP="000A4199">
            <w:pPr>
              <w:spacing w:line="480" w:lineRule="auto"/>
              <w:rPr>
                <w:color w:val="000000" w:themeColor="text1"/>
              </w:rPr>
            </w:pPr>
            <w:r w:rsidRPr="002132B9">
              <w:rPr>
                <w:color w:val="000000" w:themeColor="text1"/>
              </w:rPr>
              <w:t>Dichtel, C., J</w:t>
            </w:r>
            <w:r w:rsidRPr="002132B9">
              <w:rPr>
                <w:color w:val="000000" w:themeColor="text1"/>
                <w:shd w:val="clear" w:color="auto" w:fill="FFFFFF"/>
              </w:rPr>
              <w:t xml:space="preserve">. Dichtel, and W. Dichtel. </w:t>
            </w:r>
            <w:r w:rsidRPr="002132B9">
              <w:rPr>
                <w:color w:val="000000" w:themeColor="text1"/>
              </w:rPr>
              <w:t xml:space="preserve">“Experimental Measurement of the Diameter of a </w:t>
            </w:r>
          </w:p>
          <w:p w14:paraId="39297241" w14:textId="76C67B64" w:rsidR="002132B9" w:rsidRPr="002132B9" w:rsidRDefault="002132B9" w:rsidP="000A4199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2132B9">
              <w:rPr>
                <w:color w:val="000000" w:themeColor="text1"/>
              </w:rPr>
              <w:t xml:space="preserve">Human Hair Via Two-Color Light Diffraction.” </w:t>
            </w:r>
            <w:r w:rsidRPr="002132B9">
              <w:rPr>
                <w:i/>
                <w:iCs/>
                <w:color w:val="000000" w:themeColor="text1"/>
                <w:shd w:val="clear" w:color="auto" w:fill="FFFFFF"/>
              </w:rPr>
              <w:t>Psychiatry</w:t>
            </w:r>
            <w:r w:rsidRPr="002132B9">
              <w:rPr>
                <w:color w:val="000000" w:themeColor="text1"/>
                <w:shd w:val="clear" w:color="auto" w:fill="FFFFFF"/>
              </w:rPr>
              <w:t xml:space="preserve"> 86 (2023): 267</w:t>
            </w:r>
            <w:r w:rsidRPr="002132B9">
              <w:rPr>
                <w:color w:val="000000" w:themeColor="text1"/>
              </w:rPr>
              <w:t>–</w:t>
            </w:r>
            <w:r w:rsidRPr="002132B9">
              <w:rPr>
                <w:color w:val="000000" w:themeColor="text1"/>
                <w:shd w:val="clear" w:color="auto" w:fill="FFFFFF"/>
              </w:rPr>
              <w:t>70.</w:t>
            </w:r>
            <w:r w:rsidRPr="002132B9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</w:p>
          <w:p w14:paraId="0610EA01" w14:textId="77777777" w:rsidR="002132B9" w:rsidRPr="002132B9" w:rsidRDefault="002132B9" w:rsidP="000A4199">
            <w:pPr>
              <w:spacing w:line="480" w:lineRule="auto"/>
              <w:rPr>
                <w:color w:val="000000" w:themeColor="text1"/>
              </w:rPr>
            </w:pPr>
            <w:r w:rsidRPr="002132B9">
              <w:rPr>
                <w:color w:val="000000" w:themeColor="text1"/>
              </w:rPr>
              <w:t xml:space="preserve">Emerson, R. </w:t>
            </w:r>
            <w:r w:rsidRPr="002132B9">
              <w:rPr>
                <w:i/>
                <w:iCs/>
                <w:color w:val="000000" w:themeColor="text1"/>
              </w:rPr>
              <w:t>Natural History of Intellect and Other Papers</w:t>
            </w:r>
            <w:r w:rsidRPr="002132B9">
              <w:rPr>
                <w:color w:val="000000" w:themeColor="text1"/>
              </w:rPr>
              <w:t xml:space="preserve">. Houghton, Mifflin and Company, </w:t>
            </w:r>
          </w:p>
          <w:p w14:paraId="2CB5DD2D" w14:textId="3778902F" w:rsidR="002132B9" w:rsidRPr="002132B9" w:rsidRDefault="002132B9" w:rsidP="000A4199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2132B9">
              <w:rPr>
                <w:color w:val="000000" w:themeColor="text1"/>
              </w:rPr>
              <w:t>1894.</w:t>
            </w:r>
          </w:p>
          <w:p w14:paraId="19A4D7E8" w14:textId="42E6ED2B" w:rsidR="002132B9" w:rsidRPr="002132B9" w:rsidRDefault="002132B9" w:rsidP="000A4199">
            <w:pPr>
              <w:spacing w:line="480" w:lineRule="auto"/>
              <w:rPr>
                <w:color w:val="000000" w:themeColor="text1"/>
              </w:rPr>
            </w:pPr>
            <w:r w:rsidRPr="002132B9">
              <w:rPr>
                <w:rStyle w:val="dttext"/>
                <w:color w:val="000000" w:themeColor="text1"/>
                <w:bdr w:val="none" w:sz="0" w:space="0" w:color="auto" w:frame="1"/>
              </w:rPr>
              <w:t>Gardeners’</w:t>
            </w:r>
            <w:r w:rsidR="00430108">
              <w:rPr>
                <w:rStyle w:val="dttext"/>
                <w:color w:val="000000" w:themeColor="text1"/>
                <w:bdr w:val="none" w:sz="0" w:space="0" w:color="auto" w:frame="1"/>
              </w:rPr>
              <w:t xml:space="preserve"> </w:t>
            </w:r>
            <w:r w:rsidRPr="002132B9">
              <w:rPr>
                <w:rStyle w:val="dttext"/>
                <w:color w:val="000000" w:themeColor="text1"/>
                <w:bdr w:val="none" w:sz="0" w:space="0" w:color="auto" w:frame="1"/>
              </w:rPr>
              <w:t>World.com. https://www.gardenersworld.com/plants/plant-families-iridaceae/#.</w:t>
            </w:r>
          </w:p>
          <w:p w14:paraId="3344942B" w14:textId="77777777" w:rsidR="00430108" w:rsidRDefault="002132B9" w:rsidP="000A4199">
            <w:pPr>
              <w:spacing w:line="480" w:lineRule="auto"/>
              <w:rPr>
                <w:color w:val="000000" w:themeColor="text1"/>
              </w:rPr>
            </w:pPr>
            <w:r w:rsidRPr="002132B9">
              <w:rPr>
                <w:color w:val="000000" w:themeColor="text1"/>
              </w:rPr>
              <w:t>Medical Terminology Daily.</w:t>
            </w:r>
          </w:p>
          <w:p w14:paraId="209DAAFE" w14:textId="477628DD" w:rsidR="002132B9" w:rsidRPr="002132B9" w:rsidRDefault="00430108" w:rsidP="00430108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2132B9" w:rsidRPr="002132B9">
              <w:rPr>
                <w:color w:val="000000" w:themeColor="text1"/>
              </w:rPr>
              <w:t>https://www.clinicalanatomy.com/mtd/857-johann-gottfried-zinn.</w:t>
            </w:r>
          </w:p>
          <w:p w14:paraId="6087E983" w14:textId="1B614F08" w:rsidR="002132B9" w:rsidRPr="002132B9" w:rsidRDefault="002132B9" w:rsidP="000A4199">
            <w:pPr>
              <w:spacing w:line="480" w:lineRule="auto"/>
              <w:rPr>
                <w:color w:val="000000" w:themeColor="text1"/>
              </w:rPr>
            </w:pPr>
            <w:r w:rsidRPr="002132B9">
              <w:rPr>
                <w:color w:val="000000" w:themeColor="text1"/>
              </w:rPr>
              <w:t>Online Etymology Dictionary. https://www.etymonline.com/word/gladiolus.</w:t>
            </w:r>
          </w:p>
          <w:p w14:paraId="59162C7E" w14:textId="77777777" w:rsidR="002132B9" w:rsidRPr="002132B9" w:rsidRDefault="002132B9" w:rsidP="000A4199">
            <w:pPr>
              <w:pStyle w:val="Heading3"/>
              <w:spacing w:before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32B9">
              <w:rPr>
                <w:rStyle w:val="text"/>
                <w:rFonts w:ascii="Times New Roman" w:hAnsi="Times New Roman" w:cs="Times New Roman"/>
                <w:color w:val="000000" w:themeColor="text1"/>
              </w:rPr>
              <w:t>Pan, Y., Z.</w:t>
            </w:r>
            <w:r w:rsidRPr="002132B9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2132B9">
              <w:rPr>
                <w:rStyle w:val="text"/>
                <w:rFonts w:ascii="Times New Roman" w:hAnsi="Times New Roman" w:cs="Times New Roman"/>
                <w:color w:val="000000" w:themeColor="text1"/>
              </w:rPr>
              <w:t xml:space="preserve">Liu, and </w:t>
            </w:r>
            <w:r w:rsidRPr="002132B9">
              <w:rPr>
                <w:rStyle w:val="given-name"/>
                <w:rFonts w:ascii="Times New Roman" w:hAnsi="Times New Roman" w:cs="Times New Roman"/>
                <w:color w:val="000000" w:themeColor="text1"/>
              </w:rPr>
              <w:t xml:space="preserve">H. </w:t>
            </w:r>
            <w:r w:rsidRPr="002132B9">
              <w:rPr>
                <w:rStyle w:val="text"/>
                <w:rFonts w:ascii="Times New Roman" w:hAnsi="Times New Roman" w:cs="Times New Roman"/>
                <w:color w:val="000000" w:themeColor="text1"/>
              </w:rPr>
              <w:t>Zhang. “</w:t>
            </w:r>
            <w:r w:rsidRPr="002132B9">
              <w:rPr>
                <w:rStyle w:val="title-text"/>
                <w:rFonts w:ascii="Times New Roman" w:hAnsi="Times New Roman" w:cs="Times New Roman"/>
                <w:color w:val="000000" w:themeColor="text1"/>
              </w:rPr>
              <w:t xml:space="preserve">Research Progress of Lens Zonules.” </w:t>
            </w:r>
            <w:r w:rsidRPr="002132B9">
              <w:rPr>
                <w:rStyle w:val="title-text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Advances in </w:t>
            </w:r>
          </w:p>
          <w:p w14:paraId="032831B5" w14:textId="3F3597E2" w:rsidR="00735782" w:rsidRPr="00735782" w:rsidRDefault="002132B9" w:rsidP="00735782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Pr="002132B9">
                <w:rPr>
                  <w:rStyle w:val="anchor-text"/>
                  <w:rFonts w:ascii="Times New Roman" w:hAnsi="Times New Roman" w:cs="Times New Roman"/>
                  <w:i/>
                  <w:iCs/>
                  <w:color w:val="000000" w:themeColor="text1"/>
                </w:rPr>
                <w:t>Ophthalmology Practice and Research</w:t>
              </w:r>
            </w:hyperlink>
            <w:r w:rsidRPr="002132B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2132B9">
              <w:rPr>
                <w:rFonts w:ascii="Times New Roman" w:hAnsi="Times New Roman" w:cs="Times New Roman"/>
                <w:color w:val="000000" w:themeColor="text1"/>
              </w:rPr>
              <w:t>3 (2023): 80–85.</w:t>
            </w:r>
          </w:p>
        </w:tc>
      </w:tr>
      <w:tr w:rsidR="00087E85" w:rsidRPr="008C7882" w14:paraId="4022AC12" w14:textId="77777777" w:rsidTr="00084A3A">
        <w:tc>
          <w:tcPr>
            <w:tcW w:w="1560" w:type="dxa"/>
          </w:tcPr>
          <w:p w14:paraId="26D27205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Acetabulum</w:t>
            </w:r>
          </w:p>
          <w:p w14:paraId="58E4D037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  <w:p w14:paraId="2BB7396A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  <w:p w14:paraId="5369A2C9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  <w:p w14:paraId="333B128F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  <w:p w14:paraId="240938CA" w14:textId="1C8FC966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8718C93" w14:textId="77777777" w:rsidR="00CA7DB6" w:rsidRDefault="00CA7DB6" w:rsidP="00CA7DB6">
            <w:pPr>
              <w:spacing w:line="480" w:lineRule="auto"/>
              <w:rPr>
                <w:color w:val="000000" w:themeColor="text1"/>
              </w:rPr>
            </w:pPr>
            <w:r w:rsidRPr="008C7882">
              <w:rPr>
                <w:color w:val="000000" w:themeColor="text1"/>
              </w:rPr>
              <w:t xml:space="preserve">Adams, J. </w:t>
            </w:r>
            <w:r w:rsidRPr="008C7882">
              <w:rPr>
                <w:i/>
                <w:iCs/>
                <w:color w:val="000000" w:themeColor="text1"/>
              </w:rPr>
              <w:t>History of the Life of D. Hayes Agnew.</w:t>
            </w:r>
            <w:r w:rsidRPr="008C7882">
              <w:rPr>
                <w:color w:val="000000" w:themeColor="text1"/>
              </w:rPr>
              <w:t xml:space="preserve"> F. A. Davis Company, 1892</w:t>
            </w:r>
            <w:r>
              <w:rPr>
                <w:color w:val="000000" w:themeColor="text1"/>
              </w:rPr>
              <w:t>.</w:t>
            </w:r>
          </w:p>
          <w:p w14:paraId="072A9CBA" w14:textId="77777777" w:rsidR="00CA7DB6" w:rsidRPr="008C7882" w:rsidRDefault="00CA7DB6" w:rsidP="00CA7DB6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Pr="0016035E">
              <w:rPr>
                <w:color w:val="000000" w:themeColor="text1"/>
              </w:rPr>
              <w:t>erriam-</w:t>
            </w:r>
            <w:r>
              <w:rPr>
                <w:color w:val="000000" w:themeColor="text1"/>
              </w:rPr>
              <w:t>W</w:t>
            </w:r>
            <w:r w:rsidRPr="0016035E">
              <w:rPr>
                <w:color w:val="000000" w:themeColor="text1"/>
              </w:rPr>
              <w:t>ebster</w:t>
            </w:r>
            <w:r>
              <w:rPr>
                <w:color w:val="000000" w:themeColor="text1"/>
              </w:rPr>
              <w:t xml:space="preserve">. </w:t>
            </w:r>
            <w:r w:rsidRPr="0016035E">
              <w:rPr>
                <w:color w:val="000000" w:themeColor="text1"/>
              </w:rPr>
              <w:t>https://www.merriam-webster.com/dictionary/acetabulum</w:t>
            </w:r>
            <w:r>
              <w:rPr>
                <w:color w:val="000000" w:themeColor="text1"/>
              </w:rPr>
              <w:t>.</w:t>
            </w:r>
          </w:p>
          <w:p w14:paraId="08CB3D54" w14:textId="77777777" w:rsidR="00CA7DB6" w:rsidRDefault="00CA7DB6" w:rsidP="00CA7DB6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8C7882">
              <w:rPr>
                <w:color w:val="000000" w:themeColor="text1"/>
              </w:rPr>
              <w:t>Wright, J. “</w:t>
            </w:r>
            <w:r w:rsidRPr="008C7882">
              <w:rPr>
                <w:color w:val="000000" w:themeColor="text1"/>
                <w:shd w:val="clear" w:color="auto" w:fill="FFFFFF"/>
              </w:rPr>
              <w:t xml:space="preserve">From Shame to Fame: The Improbable Career of the Great Anatomist-Surgeon D. </w:t>
            </w:r>
          </w:p>
          <w:p w14:paraId="10D46B3D" w14:textId="762331AC" w:rsidR="00735782" w:rsidRPr="001A3AF0" w:rsidRDefault="00CA7DB6" w:rsidP="00735782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8C7882">
              <w:rPr>
                <w:color w:val="000000" w:themeColor="text1"/>
                <w:shd w:val="clear" w:color="auto" w:fill="FFFFFF"/>
              </w:rPr>
              <w:t xml:space="preserve">Hayes Agnew.” </w:t>
            </w:r>
            <w:r w:rsidRPr="008C7882">
              <w:rPr>
                <w:i/>
                <w:iCs/>
                <w:color w:val="000000" w:themeColor="text1"/>
                <w:shd w:val="clear" w:color="auto" w:fill="FFFFFF"/>
              </w:rPr>
              <w:t xml:space="preserve">Clinical Anatomy </w:t>
            </w:r>
            <w:r w:rsidRPr="008C7882">
              <w:rPr>
                <w:color w:val="000000" w:themeColor="text1"/>
                <w:shd w:val="clear" w:color="auto" w:fill="FFFFFF"/>
              </w:rPr>
              <w:t>32</w:t>
            </w:r>
            <w:r>
              <w:rPr>
                <w:color w:val="000000" w:themeColor="text1"/>
                <w:shd w:val="clear" w:color="auto" w:fill="FFFFFF"/>
              </w:rPr>
              <w:t xml:space="preserve"> (</w:t>
            </w:r>
            <w:r w:rsidRPr="008C7882">
              <w:rPr>
                <w:color w:val="000000" w:themeColor="text1"/>
              </w:rPr>
              <w:t>2019</w:t>
            </w:r>
            <w:r>
              <w:rPr>
                <w:color w:val="000000" w:themeColor="text1"/>
              </w:rPr>
              <w:t>)</w:t>
            </w:r>
            <w:r w:rsidRPr="008C7882">
              <w:rPr>
                <w:color w:val="000000" w:themeColor="text1"/>
                <w:shd w:val="clear" w:color="auto" w:fill="FFFFFF"/>
              </w:rPr>
              <w:t>: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8C7882">
              <w:rPr>
                <w:color w:val="000000" w:themeColor="text1"/>
                <w:shd w:val="clear" w:color="auto" w:fill="FFFFFF"/>
              </w:rPr>
              <w:t>661</w:t>
            </w:r>
            <w:r w:rsidRPr="008C7882">
              <w:rPr>
                <w:color w:val="000000" w:themeColor="text1"/>
              </w:rPr>
              <w:t>–</w:t>
            </w:r>
            <w:r w:rsidRPr="008C7882">
              <w:rPr>
                <w:color w:val="000000" w:themeColor="text1"/>
                <w:shd w:val="clear" w:color="auto" w:fill="FFFFFF"/>
              </w:rPr>
              <w:t>71.</w:t>
            </w:r>
          </w:p>
        </w:tc>
      </w:tr>
      <w:tr w:rsidR="00087E85" w:rsidRPr="008C7882" w14:paraId="10DAF832" w14:textId="77777777" w:rsidTr="00084A3A">
        <w:tc>
          <w:tcPr>
            <w:tcW w:w="1560" w:type="dxa"/>
          </w:tcPr>
          <w:p w14:paraId="70994901" w14:textId="77777777" w:rsidR="00047B35" w:rsidRPr="008C7882" w:rsidRDefault="00047B35" w:rsidP="00047B35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Alveoli</w:t>
            </w:r>
          </w:p>
          <w:p w14:paraId="7575543F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  <w:p w14:paraId="0D300F20" w14:textId="77777777" w:rsidR="00BC05D7" w:rsidRPr="008C7882" w:rsidRDefault="00BC05D7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39C7114F" w14:textId="77777777" w:rsidR="0066158A" w:rsidRPr="00F94FF9" w:rsidRDefault="0066158A" w:rsidP="0066158A">
            <w:pPr>
              <w:spacing w:line="480" w:lineRule="auto"/>
              <w:rPr>
                <w:color w:val="000000" w:themeColor="text1"/>
              </w:rPr>
            </w:pPr>
            <w:r w:rsidRPr="00F94FF9">
              <w:rPr>
                <w:color w:val="000000" w:themeColor="text1"/>
              </w:rPr>
              <w:t>Canadian Lung Association. https://www.lung.ca/lung-health/lung-info/breathing.</w:t>
            </w:r>
          </w:p>
          <w:p w14:paraId="24EFCA95" w14:textId="77777777" w:rsidR="0066158A" w:rsidRPr="00F94FF9" w:rsidRDefault="0066158A" w:rsidP="0066158A">
            <w:pPr>
              <w:spacing w:line="480" w:lineRule="auto"/>
              <w:rPr>
                <w:color w:val="000000" w:themeColor="text1"/>
              </w:rPr>
            </w:pPr>
            <w:r w:rsidRPr="00F94FF9">
              <w:rPr>
                <w:color w:val="000000" w:themeColor="text1"/>
              </w:rPr>
              <w:t>Chourpiliadis, C., and</w:t>
            </w:r>
            <w:r w:rsidRPr="00F94FF9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F94FF9">
              <w:rPr>
                <w:color w:val="000000" w:themeColor="text1"/>
              </w:rPr>
              <w:t>A. Bhardwaj</w:t>
            </w:r>
            <w:r w:rsidRPr="00F94FF9">
              <w:rPr>
                <w:color w:val="000000" w:themeColor="text1"/>
                <w:shd w:val="clear" w:color="auto" w:fill="FFFFFF"/>
              </w:rPr>
              <w:t xml:space="preserve">. </w:t>
            </w:r>
            <w:r w:rsidRPr="00F94FF9">
              <w:rPr>
                <w:rStyle w:val="Title2"/>
                <w:i/>
                <w:iCs/>
                <w:color w:val="000000" w:themeColor="text1"/>
              </w:rPr>
              <w:t>Physiology, Respiratory Rate</w:t>
            </w:r>
            <w:r w:rsidRPr="00F94FF9">
              <w:rPr>
                <w:rStyle w:val="Title2"/>
                <w:rFonts w:eastAsiaTheme="majorEastAsia"/>
                <w:color w:val="000000" w:themeColor="text1"/>
              </w:rPr>
              <w:t>.</w:t>
            </w:r>
            <w:r w:rsidRPr="00F94FF9">
              <w:rPr>
                <w:color w:val="000000" w:themeColor="text1"/>
              </w:rPr>
              <w:t xml:space="preserve"> StatPearls Publishing, </w:t>
            </w:r>
          </w:p>
          <w:p w14:paraId="1E3B8987" w14:textId="77777777" w:rsidR="0066158A" w:rsidRPr="00F94FF9" w:rsidRDefault="0066158A" w:rsidP="0066158A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F94FF9">
              <w:rPr>
                <w:color w:val="000000" w:themeColor="text1"/>
              </w:rPr>
              <w:t>https://www.ncbi.nlm.nih.gov/books/NBK537306/.</w:t>
            </w:r>
          </w:p>
          <w:p w14:paraId="6D17B9E3" w14:textId="77777777" w:rsidR="0066158A" w:rsidRPr="00F94FF9" w:rsidRDefault="0066158A" w:rsidP="0066158A">
            <w:pPr>
              <w:pStyle w:val="Heading3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F94FF9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 xml:space="preserve">Fröhlich, E., A. </w:t>
            </w:r>
            <w:r w:rsidRPr="00F94FF9">
              <w:rPr>
                <w:rFonts w:ascii="Times New Roman" w:hAnsi="Times New Roman" w:cs="Times New Roman"/>
                <w:color w:val="000000" w:themeColor="text1"/>
              </w:rPr>
              <w:t>Mercuri, S. Wu, and S. Salar-Behzadi. “</w:t>
            </w:r>
            <w:r w:rsidRPr="00F94FF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Measurements of Deposition, Lung </w:t>
            </w:r>
          </w:p>
          <w:p w14:paraId="42431BFF" w14:textId="74155E0C" w:rsidR="0066158A" w:rsidRPr="00F94FF9" w:rsidRDefault="0066158A" w:rsidP="0066158A">
            <w:pPr>
              <w:pStyle w:val="Heading3"/>
              <w:spacing w:before="0" w:line="480" w:lineRule="auto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F94FF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Surface Area and Lung Fluid for Simulation of Inhaled Compounds.” </w:t>
            </w:r>
            <w:r w:rsidRPr="00F94FF9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 xml:space="preserve">Frontiers in Pharmacology </w:t>
            </w:r>
            <w:r w:rsidRPr="00F94F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 (</w:t>
            </w:r>
            <w:r w:rsidRPr="00F94FF9">
              <w:rPr>
                <w:rFonts w:ascii="Times New Roman" w:hAnsi="Times New Roman" w:cs="Times New Roman"/>
                <w:color w:val="000000" w:themeColor="text1"/>
              </w:rPr>
              <w:t>2016)</w:t>
            </w:r>
            <w:r w:rsidRPr="003741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 181.</w:t>
            </w:r>
          </w:p>
          <w:p w14:paraId="12578346" w14:textId="77777777" w:rsidR="00374140" w:rsidRPr="0058504F" w:rsidRDefault="00374140" w:rsidP="00374140">
            <w:pPr>
              <w:pStyle w:val="Heading3"/>
              <w:spacing w:before="0" w:line="480" w:lineRule="auto"/>
              <w:rPr>
                <w:rStyle w:val="bkciteavail"/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4F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InformedHealth.org. Cologne, Germany: Institute for Quality and Efficiency in Health Care. </w:t>
            </w:r>
          </w:p>
          <w:p w14:paraId="4253C32F" w14:textId="77777777" w:rsidR="00374140" w:rsidRPr="00374140" w:rsidRDefault="00374140" w:rsidP="00374140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94FF9">
              <w:rPr>
                <w:rStyle w:val="bkciteavail"/>
                <w:rFonts w:ascii="Times New Roman" w:hAnsi="Times New Roman" w:cs="Times New Roman"/>
                <w:color w:val="000000" w:themeColor="text1"/>
              </w:rPr>
              <w:t>https://www.ncbi.nlm.nih.gov/books/NBK401240/.</w:t>
            </w:r>
          </w:p>
          <w:p w14:paraId="06B64D8A" w14:textId="77777777" w:rsidR="0066158A" w:rsidRPr="00F94FF9" w:rsidRDefault="0066158A" w:rsidP="0066158A">
            <w:pPr>
              <w:spacing w:line="480" w:lineRule="auto"/>
              <w:ind w:right="600"/>
              <w:rPr>
                <w:color w:val="000000" w:themeColor="text1"/>
                <w:shd w:val="clear" w:color="auto" w:fill="FFFFFF"/>
              </w:rPr>
            </w:pPr>
            <w:r w:rsidRPr="00F94FF9">
              <w:rPr>
                <w:color w:val="000000" w:themeColor="text1"/>
                <w:shd w:val="clear" w:color="auto" w:fill="FFFFFF"/>
              </w:rPr>
              <w:t xml:space="preserve">Leiby, K., M. Raredon, and L. Niklason. “Bioengineering the Blood-gas Barrier.” </w:t>
            </w:r>
          </w:p>
          <w:p w14:paraId="1AC95A63" w14:textId="77777777" w:rsidR="0066158A" w:rsidRPr="00F94FF9" w:rsidRDefault="0066158A" w:rsidP="0066158A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r w:rsidRPr="00F94FF9">
              <w:rPr>
                <w:i/>
                <w:iCs/>
                <w:color w:val="000000" w:themeColor="text1"/>
              </w:rPr>
              <w:t>Comprehensive Physiology</w:t>
            </w:r>
            <w:r w:rsidRPr="00F94FF9">
              <w:rPr>
                <w:color w:val="000000" w:themeColor="text1"/>
              </w:rPr>
              <w:t xml:space="preserve"> </w:t>
            </w:r>
            <w:r w:rsidRPr="00F94FF9">
              <w:rPr>
                <w:color w:val="000000" w:themeColor="text1"/>
                <w:shd w:val="clear" w:color="auto" w:fill="FFFFFF"/>
              </w:rPr>
              <w:t>10 (2020): 415</w:t>
            </w:r>
            <w:r w:rsidRPr="00F94FF9">
              <w:rPr>
                <w:color w:val="000000" w:themeColor="text1"/>
              </w:rPr>
              <w:t>–</w:t>
            </w:r>
            <w:r w:rsidRPr="00F94FF9">
              <w:rPr>
                <w:color w:val="000000" w:themeColor="text1"/>
                <w:shd w:val="clear" w:color="auto" w:fill="FFFFFF"/>
              </w:rPr>
              <w:t>52.</w:t>
            </w:r>
          </w:p>
          <w:p w14:paraId="399D44BB" w14:textId="77777777" w:rsidR="0066158A" w:rsidRPr="00F94FF9" w:rsidRDefault="0066158A" w:rsidP="0066158A">
            <w:pPr>
              <w:spacing w:line="480" w:lineRule="auto"/>
              <w:rPr>
                <w:color w:val="000000" w:themeColor="text1"/>
              </w:rPr>
            </w:pPr>
            <w:r w:rsidRPr="00F94FF9">
              <w:rPr>
                <w:color w:val="000000" w:themeColor="text1"/>
              </w:rPr>
              <w:t xml:space="preserve">Levitzky, M. </w:t>
            </w:r>
            <w:r w:rsidRPr="00F94FF9">
              <w:rPr>
                <w:i/>
                <w:iCs/>
                <w:color w:val="000000" w:themeColor="text1"/>
              </w:rPr>
              <w:t>Pulmonary Physiology</w:t>
            </w:r>
            <w:r w:rsidRPr="00F94FF9">
              <w:rPr>
                <w:color w:val="000000" w:themeColor="text1"/>
              </w:rPr>
              <w:t xml:space="preserve">. 9th ed. McGraw Hill. </w:t>
            </w:r>
          </w:p>
          <w:p w14:paraId="61629FAF" w14:textId="77777777" w:rsidR="0066158A" w:rsidRPr="00F94FF9" w:rsidRDefault="0066158A" w:rsidP="0066158A">
            <w:pPr>
              <w:spacing w:line="480" w:lineRule="auto"/>
              <w:ind w:left="720"/>
              <w:rPr>
                <w:color w:val="000000" w:themeColor="text1"/>
              </w:rPr>
            </w:pPr>
            <w:r w:rsidRPr="00F94FF9">
              <w:rPr>
                <w:color w:val="000000" w:themeColor="text1"/>
              </w:rPr>
              <w:t>https://accessmedicine.mhmedical.com/content.aspx?bookid=2288&amp;sectionid=178856938.</w:t>
            </w:r>
          </w:p>
          <w:p w14:paraId="1F94F00B" w14:textId="4C81D420" w:rsidR="0066158A" w:rsidRPr="00F94FF9" w:rsidRDefault="0066158A" w:rsidP="0066158A">
            <w:pPr>
              <w:spacing w:line="480" w:lineRule="auto"/>
              <w:rPr>
                <w:color w:val="000000" w:themeColor="text1"/>
              </w:rPr>
            </w:pPr>
            <w:r w:rsidRPr="00F94FF9">
              <w:rPr>
                <w:color w:val="000000" w:themeColor="text1"/>
              </w:rPr>
              <w:t>Ochs, M., J. Nyengaard</w:t>
            </w:r>
            <w:r w:rsidRPr="00F94FF9">
              <w:rPr>
                <w:color w:val="000000" w:themeColor="text1"/>
                <w:shd w:val="clear" w:color="auto" w:fill="FFFFFF"/>
              </w:rPr>
              <w:t xml:space="preserve">, A. Jung, L. Knudsen, M. Voigt, T. Wahlers, </w:t>
            </w:r>
            <w:r w:rsidR="0040417F">
              <w:rPr>
                <w:color w:val="000000" w:themeColor="text1"/>
                <w:shd w:val="clear" w:color="auto" w:fill="FFFFFF"/>
              </w:rPr>
              <w:t xml:space="preserve">and </w:t>
            </w:r>
            <w:r w:rsidRPr="00F94FF9">
              <w:rPr>
                <w:color w:val="000000" w:themeColor="text1"/>
                <w:shd w:val="clear" w:color="auto" w:fill="FFFFFF"/>
              </w:rPr>
              <w:t xml:space="preserve">J. Richter, et al. </w:t>
            </w:r>
            <w:r w:rsidRPr="00F94FF9">
              <w:rPr>
                <w:color w:val="000000" w:themeColor="text1"/>
              </w:rPr>
              <w:t xml:space="preserve">“The </w:t>
            </w:r>
          </w:p>
          <w:p w14:paraId="2FC985F4" w14:textId="2BD01C55" w:rsidR="0066158A" w:rsidRPr="00F94FF9" w:rsidRDefault="0066158A" w:rsidP="0066158A">
            <w:pPr>
              <w:spacing w:line="480" w:lineRule="auto"/>
              <w:ind w:firstLine="72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F94FF9">
              <w:rPr>
                <w:color w:val="000000" w:themeColor="text1"/>
              </w:rPr>
              <w:t xml:space="preserve">Number of Alveoli in the Human Lung.” </w:t>
            </w:r>
            <w:r w:rsidRPr="00F94FF9">
              <w:rPr>
                <w:i/>
                <w:iCs/>
                <w:color w:val="000000" w:themeColor="text1"/>
                <w:shd w:val="clear" w:color="auto" w:fill="FFFFFF"/>
              </w:rPr>
              <w:t xml:space="preserve">American Journal of Respiratory and </w:t>
            </w:r>
            <w:r w:rsidR="004362FD">
              <w:rPr>
                <w:i/>
                <w:iCs/>
                <w:color w:val="000000" w:themeColor="text1"/>
                <w:shd w:val="clear" w:color="auto" w:fill="FFFFFF"/>
              </w:rPr>
              <w:t>Critical</w:t>
            </w:r>
          </w:p>
          <w:p w14:paraId="61249EB5" w14:textId="6828A78D" w:rsidR="0066158A" w:rsidRPr="00F94FF9" w:rsidRDefault="0066158A" w:rsidP="0066158A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F94FF9">
              <w:rPr>
                <w:i/>
                <w:iCs/>
                <w:color w:val="000000" w:themeColor="text1"/>
                <w:shd w:val="clear" w:color="auto" w:fill="FFFFFF"/>
              </w:rPr>
              <w:t>Care Medicine</w:t>
            </w:r>
            <w:r w:rsidRPr="00F94FF9">
              <w:rPr>
                <w:color w:val="000000" w:themeColor="text1"/>
                <w:shd w:val="clear" w:color="auto" w:fill="FFFFFF"/>
              </w:rPr>
              <w:t xml:space="preserve"> 169 (</w:t>
            </w:r>
            <w:r w:rsidRPr="00F94FF9">
              <w:rPr>
                <w:color w:val="000000" w:themeColor="text1"/>
              </w:rPr>
              <w:t>2004)</w:t>
            </w:r>
            <w:r w:rsidRPr="00F94FF9">
              <w:rPr>
                <w:color w:val="000000" w:themeColor="text1"/>
                <w:shd w:val="clear" w:color="auto" w:fill="FFFFFF"/>
              </w:rPr>
              <w:t>: 120</w:t>
            </w:r>
            <w:r w:rsidRPr="00F94FF9">
              <w:rPr>
                <w:color w:val="000000" w:themeColor="text1"/>
              </w:rPr>
              <w:t>–2</w:t>
            </w:r>
            <w:r w:rsidRPr="00F94FF9">
              <w:rPr>
                <w:color w:val="000000" w:themeColor="text1"/>
                <w:shd w:val="clear" w:color="auto" w:fill="FFFFFF"/>
              </w:rPr>
              <w:t>4.</w:t>
            </w:r>
          </w:p>
          <w:p w14:paraId="54E96104" w14:textId="77777777" w:rsidR="0066158A" w:rsidRPr="00F94FF9" w:rsidRDefault="0066158A" w:rsidP="0066158A">
            <w:pPr>
              <w:spacing w:line="480" w:lineRule="auto"/>
              <w:rPr>
                <w:color w:val="000000" w:themeColor="text1"/>
                <w:spacing w:val="-2"/>
              </w:rPr>
            </w:pPr>
            <w:r w:rsidRPr="00F94FF9">
              <w:rPr>
                <w:color w:val="000000" w:themeColor="text1"/>
                <w:spacing w:val="-2"/>
              </w:rPr>
              <w:t xml:space="preserve">Patwa, A., and A. Shah. “Anatomy and Physiology of Respiratory System Relevant to </w:t>
            </w:r>
          </w:p>
          <w:p w14:paraId="183BB970" w14:textId="77777777" w:rsidR="0066158A" w:rsidRPr="00F94FF9" w:rsidRDefault="0066158A" w:rsidP="0066158A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F94FF9">
              <w:rPr>
                <w:color w:val="000000" w:themeColor="text1"/>
                <w:spacing w:val="-2"/>
              </w:rPr>
              <w:t xml:space="preserve">Anaesthesia.” </w:t>
            </w:r>
            <w:r w:rsidRPr="00F94FF9">
              <w:rPr>
                <w:i/>
                <w:iCs/>
                <w:color w:val="000000" w:themeColor="text1"/>
                <w:shd w:val="clear" w:color="auto" w:fill="FFFFFF"/>
              </w:rPr>
              <w:t>Indian Journal of Anaesthesia</w:t>
            </w:r>
            <w:r w:rsidRPr="00F94FF9">
              <w:rPr>
                <w:color w:val="000000" w:themeColor="text1"/>
                <w:shd w:val="clear" w:color="auto" w:fill="FFFFFF"/>
              </w:rPr>
              <w:t xml:space="preserve"> 59 (2015): 533–41.</w:t>
            </w:r>
          </w:p>
          <w:p w14:paraId="4645AF24" w14:textId="77777777" w:rsidR="0066158A" w:rsidRPr="00F94FF9" w:rsidRDefault="0066158A" w:rsidP="0066158A">
            <w:pPr>
              <w:pStyle w:val="Heading3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F94FF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Pleil, J., M. Wallace, M. Davis, and C. Matty. “The Physics of Human Breathing: </w:t>
            </w:r>
          </w:p>
          <w:p w14:paraId="7A5CCD6B" w14:textId="77777777" w:rsidR="0066158A" w:rsidRPr="00F94FF9" w:rsidRDefault="0066158A" w:rsidP="0066158A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F94FF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Flow, Timing, Volume, and Pressure Parameters for Normal, On-demand, and </w:t>
            </w:r>
          </w:p>
          <w:p w14:paraId="55417DCD" w14:textId="77777777" w:rsidR="0066158A" w:rsidRPr="00F94FF9" w:rsidRDefault="0066158A" w:rsidP="0066158A">
            <w:pPr>
              <w:pStyle w:val="Heading3"/>
              <w:spacing w:before="0" w:line="480" w:lineRule="auto"/>
              <w:ind w:left="720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F94FF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Ventilator Respiration.” </w:t>
            </w:r>
            <w:r w:rsidRPr="00F94FF9">
              <w:rPr>
                <w:rFonts w:ascii="Times New Roman" w:hAnsi="Times New Roman" w:cs="Times New Roman"/>
                <w:i/>
                <w:iCs/>
                <w:color w:val="000000" w:themeColor="text1"/>
                <w:spacing w:val="-2"/>
              </w:rPr>
              <w:t>Journal of Breath Research</w:t>
            </w:r>
            <w:r w:rsidRPr="00F94FF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F94FF9">
              <w:rPr>
                <w:rStyle w:val="dttext"/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15 (2021): </w:t>
            </w:r>
            <w:hyperlink r:id="rId12" w:tgtFrame="_blank" w:history="1">
              <w:r w:rsidRPr="00F94FF9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10.1088/1752-7163/ac2589.</w:t>
              </w:r>
            </w:hyperlink>
          </w:p>
          <w:p w14:paraId="4C840C18" w14:textId="77777777" w:rsidR="0066158A" w:rsidRPr="00F94FF9" w:rsidRDefault="0066158A" w:rsidP="0066158A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F94FF9">
              <w:rPr>
                <w:color w:val="000000" w:themeColor="text1"/>
                <w:shd w:val="clear" w:color="auto" w:fill="FFFFFF"/>
              </w:rPr>
              <w:t xml:space="preserve">Powers, K., and A. Dhamoon. </w:t>
            </w:r>
            <w:r w:rsidRPr="00F94FF9">
              <w:rPr>
                <w:i/>
                <w:iCs/>
                <w:color w:val="000000" w:themeColor="text1"/>
                <w:shd w:val="clear" w:color="auto" w:fill="FFFFFF"/>
              </w:rPr>
              <w:t>Physiology, Pulmonary Ventilation and Perfusion</w:t>
            </w:r>
            <w:r w:rsidRPr="00F94FF9">
              <w:rPr>
                <w:color w:val="000000" w:themeColor="text1"/>
                <w:shd w:val="clear" w:color="auto" w:fill="FFFFFF"/>
              </w:rPr>
              <w:t xml:space="preserve">. StatPearls </w:t>
            </w:r>
          </w:p>
          <w:p w14:paraId="00D0E0C5" w14:textId="77777777" w:rsidR="0066158A" w:rsidRPr="00F94FF9" w:rsidRDefault="0066158A" w:rsidP="0066158A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F94FF9">
              <w:rPr>
                <w:color w:val="000000" w:themeColor="text1"/>
                <w:shd w:val="clear" w:color="auto" w:fill="FFFFFF"/>
              </w:rPr>
              <w:t xml:space="preserve">Publishing. </w:t>
            </w:r>
            <w:r w:rsidRPr="00F94FF9">
              <w:rPr>
                <w:rStyle w:val="bkciteavail"/>
                <w:color w:val="000000" w:themeColor="text1"/>
              </w:rPr>
              <w:t>https://www.ncbi.nlm.nih.gov/books/NBK539907/#</w:t>
            </w:r>
            <w:r w:rsidRPr="00F94FF9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684B9631" w14:textId="77777777" w:rsidR="0066158A" w:rsidRPr="00F94FF9" w:rsidRDefault="0066158A" w:rsidP="0066158A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F94FF9">
              <w:rPr>
                <w:color w:val="000000" w:themeColor="text1"/>
                <w:shd w:val="clear" w:color="auto" w:fill="FFFFFF"/>
              </w:rPr>
              <w:t xml:space="preserve">Wagner, W., E. Jaryszak, A. Peterson, C. Doerschuk, H. Bohlen, J. King, J. Tanner, et al. “A </w:t>
            </w:r>
          </w:p>
          <w:p w14:paraId="36CDD196" w14:textId="77777777" w:rsidR="0066158A" w:rsidRPr="00F94FF9" w:rsidRDefault="0066158A" w:rsidP="0066158A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F94FF9">
              <w:rPr>
                <w:color w:val="000000" w:themeColor="text1"/>
                <w:shd w:val="clear" w:color="auto" w:fill="FFFFFF"/>
              </w:rPr>
              <w:t xml:space="preserve">Perpetual Switching System in Pulmonary Capillaries.” </w:t>
            </w:r>
            <w:r w:rsidRPr="00F94FF9">
              <w:rPr>
                <w:i/>
                <w:iCs/>
                <w:color w:val="000000" w:themeColor="text1"/>
              </w:rPr>
              <w:t>Journal of Applied Physiology</w:t>
            </w:r>
            <w:r w:rsidRPr="00F94FF9">
              <w:rPr>
                <w:color w:val="000000" w:themeColor="text1"/>
              </w:rPr>
              <w:t xml:space="preserve"> </w:t>
            </w:r>
          </w:p>
          <w:p w14:paraId="10EE2922" w14:textId="77777777" w:rsidR="0066158A" w:rsidRPr="00F94FF9" w:rsidRDefault="0066158A" w:rsidP="0066158A">
            <w:pPr>
              <w:spacing w:line="480" w:lineRule="auto"/>
              <w:ind w:left="720"/>
              <w:rPr>
                <w:color w:val="000000" w:themeColor="text1"/>
              </w:rPr>
            </w:pPr>
            <w:r w:rsidRPr="00F94FF9">
              <w:rPr>
                <w:color w:val="000000" w:themeColor="text1"/>
              </w:rPr>
              <w:t>126 (1985)</w:t>
            </w:r>
            <w:r w:rsidRPr="00F94FF9">
              <w:rPr>
                <w:rFonts w:eastAsiaTheme="majorEastAsia"/>
                <w:color w:val="000000" w:themeColor="text1"/>
                <w:shd w:val="clear" w:color="auto" w:fill="FFFFFF"/>
              </w:rPr>
              <w:t>:</w:t>
            </w:r>
            <w:r w:rsidRPr="00F94FF9">
              <w:rPr>
                <w:color w:val="000000" w:themeColor="text1"/>
                <w:shd w:val="clear" w:color="auto" w:fill="FFFFFF"/>
              </w:rPr>
              <w:t xml:space="preserve"> 494</w:t>
            </w:r>
            <w:r w:rsidRPr="00F94FF9">
              <w:rPr>
                <w:color w:val="000000" w:themeColor="text1"/>
              </w:rPr>
              <w:t>–</w:t>
            </w:r>
            <w:r w:rsidRPr="00F94FF9">
              <w:rPr>
                <w:color w:val="000000" w:themeColor="text1"/>
                <w:shd w:val="clear" w:color="auto" w:fill="FFFFFF"/>
              </w:rPr>
              <w:t>501.</w:t>
            </w:r>
          </w:p>
          <w:p w14:paraId="1BACB553" w14:textId="77777777" w:rsidR="0066158A" w:rsidRPr="00F94FF9" w:rsidRDefault="0066158A" w:rsidP="0066158A">
            <w:pPr>
              <w:spacing w:line="480" w:lineRule="auto"/>
              <w:rPr>
                <w:color w:val="000000" w:themeColor="text1"/>
              </w:rPr>
            </w:pPr>
            <w:r w:rsidRPr="00F94FF9">
              <w:rPr>
                <w:color w:val="000000" w:themeColor="text1"/>
              </w:rPr>
              <w:t>West, J. “</w:t>
            </w:r>
            <w:r w:rsidRPr="00F94FF9">
              <w:rPr>
                <w:color w:val="000000" w:themeColor="text1"/>
                <w:shd w:val="clear" w:color="auto" w:fill="FFFFFF"/>
              </w:rPr>
              <w:t>Fragility of Pulmonary Capillaries.”</w:t>
            </w:r>
            <w:r w:rsidRPr="00F94FF9">
              <w:rPr>
                <w:color w:val="000000" w:themeColor="text1"/>
              </w:rPr>
              <w:t xml:space="preserve"> </w:t>
            </w:r>
            <w:r w:rsidRPr="00F94FF9">
              <w:rPr>
                <w:i/>
                <w:iCs/>
                <w:color w:val="000000" w:themeColor="text1"/>
              </w:rPr>
              <w:t>Journal of Applied Physiology</w:t>
            </w:r>
            <w:r w:rsidRPr="00F94FF9">
              <w:rPr>
                <w:color w:val="000000" w:themeColor="text1"/>
              </w:rPr>
              <w:t xml:space="preserve"> 115 (2013): 1–</w:t>
            </w:r>
          </w:p>
          <w:p w14:paraId="07C0F746" w14:textId="4BB4FEED" w:rsidR="00EA190C" w:rsidRPr="00F94FF9" w:rsidRDefault="0066158A" w:rsidP="0066158A">
            <w:pPr>
              <w:spacing w:line="480" w:lineRule="auto"/>
              <w:ind w:firstLine="720"/>
              <w:rPr>
                <w:b/>
                <w:bCs/>
                <w:color w:val="000000" w:themeColor="text1"/>
              </w:rPr>
            </w:pPr>
            <w:r w:rsidRPr="00F94FF9">
              <w:rPr>
                <w:color w:val="000000" w:themeColor="text1"/>
              </w:rPr>
              <w:lastRenderedPageBreak/>
              <w:t>15.</w:t>
            </w:r>
          </w:p>
        </w:tc>
      </w:tr>
      <w:tr w:rsidR="00087E85" w:rsidRPr="008C7882" w14:paraId="1FDC7863" w14:textId="77777777" w:rsidTr="00084A3A">
        <w:tc>
          <w:tcPr>
            <w:tcW w:w="1560" w:type="dxa"/>
          </w:tcPr>
          <w:p w14:paraId="2982BEEA" w14:textId="6AD262F6" w:rsidR="00047B35" w:rsidRPr="008C7882" w:rsidRDefault="00047B35" w:rsidP="00047B35">
            <w:pPr>
              <w:rPr>
                <w:b/>
                <w:color w:val="000000" w:themeColor="text1"/>
              </w:rPr>
            </w:pPr>
            <w:r w:rsidRPr="008C7882">
              <w:rPr>
                <w:b/>
                <w:color w:val="000000" w:themeColor="text1"/>
              </w:rPr>
              <w:lastRenderedPageBreak/>
              <w:t>Amygdala</w:t>
            </w:r>
          </w:p>
          <w:p w14:paraId="3B705FBF" w14:textId="77777777" w:rsidR="00BC05D7" w:rsidRPr="008C7882" w:rsidRDefault="00BC05D7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15A4B6C0" w14:textId="2FBFFEE0" w:rsidR="00A1372E" w:rsidRPr="00823B7B" w:rsidRDefault="00A1372E" w:rsidP="00A1372E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3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Feinstein, J., C. Buzza, R. Hurlemann, R. Follmer, N. Dahdaleh, W. Coryell, M. Welsh, et al</w:t>
            </w:r>
            <w:r w:rsidR="00196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823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B03AC6E" w14:textId="77777777" w:rsidR="00A1372E" w:rsidRPr="00823B7B" w:rsidRDefault="00A1372E" w:rsidP="00A1372E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3B7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“Fear and Panic in Humans with Bilateral Amygdala Damage.” </w:t>
            </w:r>
            <w:r w:rsidRPr="00823B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Nature Neuroscience</w:t>
            </w:r>
            <w:r w:rsidRPr="00823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6FAD926" w14:textId="77777777" w:rsidR="00A1372E" w:rsidRPr="00823B7B" w:rsidRDefault="00A1372E" w:rsidP="00A1372E">
            <w:pPr>
              <w:pStyle w:val="Heading1"/>
              <w:spacing w:before="0" w:line="480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3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 (2013</w:t>
            </w:r>
            <w:r w:rsidRPr="00823B7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)</w:t>
            </w:r>
            <w:r w:rsidRPr="00823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270</w:t>
            </w:r>
            <w:r w:rsidRPr="00823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823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72.</w:t>
            </w:r>
          </w:p>
          <w:p w14:paraId="60692A8B" w14:textId="77777777" w:rsidR="00A1372E" w:rsidRPr="00823B7B" w:rsidRDefault="00A1372E" w:rsidP="00A1372E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  <w:kern w:val="36"/>
              </w:rPr>
            </w:pPr>
            <w:r w:rsidRPr="00823B7B">
              <w:rPr>
                <w:color w:val="000000" w:themeColor="text1"/>
              </w:rPr>
              <w:t>Feinstein, J.,</w:t>
            </w:r>
            <w:r w:rsidRPr="00823B7B">
              <w:rPr>
                <w:color w:val="000000" w:themeColor="text1"/>
                <w:position w:val="6"/>
              </w:rPr>
              <w:t xml:space="preserve"> </w:t>
            </w:r>
            <w:r w:rsidRPr="00823B7B">
              <w:rPr>
                <w:color w:val="000000" w:themeColor="text1"/>
              </w:rPr>
              <w:t>R. Adolphs,</w:t>
            </w:r>
            <w:r w:rsidRPr="00823B7B">
              <w:rPr>
                <w:color w:val="000000" w:themeColor="text1"/>
                <w:position w:val="6"/>
              </w:rPr>
              <w:t xml:space="preserve"> </w:t>
            </w:r>
            <w:r w:rsidRPr="00823B7B">
              <w:rPr>
                <w:color w:val="000000" w:themeColor="text1"/>
              </w:rPr>
              <w:t>A. Damasio,</w:t>
            </w:r>
            <w:r w:rsidRPr="00823B7B">
              <w:rPr>
                <w:color w:val="000000" w:themeColor="text1"/>
                <w:position w:val="6"/>
              </w:rPr>
              <w:t xml:space="preserve"> </w:t>
            </w:r>
            <w:r w:rsidRPr="00823B7B">
              <w:rPr>
                <w:color w:val="000000" w:themeColor="text1"/>
              </w:rPr>
              <w:t>and D. Tranel. “</w:t>
            </w:r>
            <w:r w:rsidRPr="00823B7B">
              <w:rPr>
                <w:color w:val="000000" w:themeColor="text1"/>
                <w:kern w:val="36"/>
              </w:rPr>
              <w:t xml:space="preserve">The Human Amygdala and the </w:t>
            </w:r>
          </w:p>
          <w:p w14:paraId="3D9208FD" w14:textId="77777777" w:rsidR="00A1372E" w:rsidRPr="00823B7B" w:rsidRDefault="00A1372E" w:rsidP="00A1372E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  <w:kern w:val="36"/>
              </w:rPr>
            </w:pPr>
            <w:r w:rsidRPr="00823B7B">
              <w:rPr>
                <w:color w:val="000000" w:themeColor="text1"/>
                <w:kern w:val="36"/>
              </w:rPr>
              <w:t xml:space="preserve">Induction and Experience of Fear.” </w:t>
            </w:r>
            <w:r w:rsidRPr="00823B7B">
              <w:rPr>
                <w:i/>
                <w:iCs/>
                <w:color w:val="000000" w:themeColor="text1"/>
              </w:rPr>
              <w:t>Current Biology</w:t>
            </w:r>
            <w:r w:rsidRPr="00823B7B">
              <w:rPr>
                <w:color w:val="000000" w:themeColor="text1"/>
              </w:rPr>
              <w:t xml:space="preserve"> 21 (2011): 34–38.</w:t>
            </w:r>
          </w:p>
          <w:p w14:paraId="266F9A5E" w14:textId="77777777" w:rsidR="00A1372E" w:rsidRPr="00823B7B" w:rsidRDefault="00A1372E" w:rsidP="00A1372E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823B7B">
              <w:rPr>
                <w:color w:val="000000" w:themeColor="text1"/>
              </w:rPr>
              <w:t>Neuroscientifically Challenged.</w:t>
            </w:r>
            <w:r w:rsidRPr="00823B7B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2281D46D" w14:textId="77777777" w:rsidR="00A1372E" w:rsidRPr="00823B7B" w:rsidRDefault="00A1372E" w:rsidP="00A1372E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hyperlink r:id="rId13" w:history="1">
              <w:r w:rsidRPr="00823B7B">
                <w:rPr>
                  <w:rStyle w:val="Hyperlink"/>
                  <w:color w:val="000000" w:themeColor="text1"/>
                  <w:u w:val="none"/>
                </w:rPr>
                <w:t>https://neuroscientificallychallenged.com/posts/know-your-brain-amygdala</w:t>
              </w:r>
            </w:hyperlink>
            <w:r w:rsidRPr="00823B7B">
              <w:rPr>
                <w:color w:val="000000" w:themeColor="text1"/>
              </w:rPr>
              <w:t>.</w:t>
            </w:r>
          </w:p>
          <w:p w14:paraId="4A056DF4" w14:textId="77777777" w:rsidR="00174A8C" w:rsidRDefault="00A1372E" w:rsidP="00174A8C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823B7B">
              <w:rPr>
                <w:color w:val="000000" w:themeColor="text1"/>
                <w:shd w:val="clear" w:color="auto" w:fill="FFFFFF"/>
              </w:rPr>
              <w:t xml:space="preserve">Pepper, O. </w:t>
            </w:r>
            <w:r w:rsidRPr="00823B7B">
              <w:rPr>
                <w:i/>
                <w:iCs/>
                <w:color w:val="000000" w:themeColor="text1"/>
                <w:shd w:val="clear" w:color="auto" w:fill="FFFFFF"/>
              </w:rPr>
              <w:t xml:space="preserve">Medical Etymology, The History and Derivation of Medical Terms for Students of </w:t>
            </w:r>
            <w:r w:rsidR="00174A8C">
              <w:rPr>
                <w:i/>
                <w:iCs/>
                <w:color w:val="000000" w:themeColor="text1"/>
                <w:shd w:val="clear" w:color="auto" w:fill="FFFFFF"/>
              </w:rPr>
              <w:t xml:space="preserve">  </w:t>
            </w:r>
          </w:p>
          <w:p w14:paraId="66A0E74E" w14:textId="67961352" w:rsidR="00A1372E" w:rsidRPr="00174A8C" w:rsidRDefault="00174A8C" w:rsidP="00174A8C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i/>
                <w:iCs/>
                <w:color w:val="000000" w:themeColor="text1"/>
                <w:shd w:val="clear" w:color="auto" w:fill="FFFFFF"/>
              </w:rPr>
              <w:t xml:space="preserve">            </w:t>
            </w:r>
            <w:r w:rsidR="00A1372E" w:rsidRPr="00823B7B">
              <w:rPr>
                <w:i/>
                <w:iCs/>
                <w:color w:val="000000" w:themeColor="text1"/>
                <w:shd w:val="clear" w:color="auto" w:fill="FFFFFF"/>
              </w:rPr>
              <w:t>Medicine, Dentistry and Nursing</w:t>
            </w:r>
            <w:r w:rsidR="00A1372E" w:rsidRPr="00823B7B">
              <w:rPr>
                <w:color w:val="000000" w:themeColor="text1"/>
                <w:shd w:val="clear" w:color="auto" w:fill="FFFFFF"/>
              </w:rPr>
              <w:t>. W. B. Saunders Company, 1949.</w:t>
            </w:r>
          </w:p>
          <w:p w14:paraId="35B3212D" w14:textId="77777777" w:rsidR="000555F4" w:rsidRDefault="000555F4" w:rsidP="000555F4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410AF5">
              <w:rPr>
                <w:color w:val="000000" w:themeColor="text1"/>
                <w:shd w:val="clear" w:color="auto" w:fill="FFFFFF"/>
              </w:rPr>
              <w:t xml:space="preserve">Schumann, C., M. Bauman, and D. Amaral. “Abnormal Structure or Function of the </w:t>
            </w:r>
          </w:p>
          <w:p w14:paraId="340C927E" w14:textId="77777777" w:rsidR="000555F4" w:rsidRDefault="000555F4" w:rsidP="000555F4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410AF5">
              <w:rPr>
                <w:color w:val="000000" w:themeColor="text1"/>
                <w:shd w:val="clear" w:color="auto" w:fill="FFFFFF"/>
              </w:rPr>
              <w:t xml:space="preserve">Amygdala is a Common Component of Neurodevelopmental Disorders.” </w:t>
            </w:r>
          </w:p>
          <w:p w14:paraId="6115E419" w14:textId="77AB0713" w:rsidR="000555F4" w:rsidRPr="000555F4" w:rsidRDefault="000555F4" w:rsidP="003B0767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393EE5">
              <w:rPr>
                <w:i/>
                <w:iCs/>
                <w:color w:val="000000" w:themeColor="text1"/>
                <w:shd w:val="clear" w:color="auto" w:fill="FFFFFF"/>
              </w:rPr>
              <w:t xml:space="preserve">Neuropsychologia </w:t>
            </w:r>
            <w:r w:rsidRPr="00410AF5">
              <w:rPr>
                <w:color w:val="000000" w:themeColor="text1"/>
                <w:shd w:val="clear" w:color="auto" w:fill="FFFFFF"/>
              </w:rPr>
              <w:t>49 (2011): 745</w:t>
            </w:r>
            <w:r w:rsidRPr="00410AF5">
              <w:rPr>
                <w:color w:val="000000" w:themeColor="text1"/>
              </w:rPr>
              <w:t>–</w:t>
            </w:r>
            <w:r w:rsidRPr="00410AF5">
              <w:rPr>
                <w:color w:val="000000" w:themeColor="text1"/>
                <w:shd w:val="clear" w:color="auto" w:fill="FFFFFF"/>
              </w:rPr>
              <w:t>59.</w:t>
            </w:r>
          </w:p>
        </w:tc>
      </w:tr>
      <w:tr w:rsidR="00087E85" w:rsidRPr="008C7882" w14:paraId="79B3AB3B" w14:textId="77777777" w:rsidTr="00084A3A">
        <w:tc>
          <w:tcPr>
            <w:tcW w:w="1560" w:type="dxa"/>
          </w:tcPr>
          <w:p w14:paraId="3D3793B8" w14:textId="6F9468F2" w:rsidR="00D3409E" w:rsidRPr="008C7882" w:rsidRDefault="00D3409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Anatomical snuffbox</w:t>
            </w:r>
          </w:p>
          <w:p w14:paraId="6FEBA6F5" w14:textId="0998B980" w:rsidR="00D3409E" w:rsidRPr="008C7882" w:rsidRDefault="00D3409E" w:rsidP="00D96AB4">
            <w:pPr>
              <w:rPr>
                <w:b/>
                <w:bCs/>
                <w:color w:val="000000" w:themeColor="text1"/>
              </w:rPr>
            </w:pPr>
          </w:p>
          <w:p w14:paraId="6803379E" w14:textId="2077742A" w:rsidR="00D3409E" w:rsidRPr="008C7882" w:rsidRDefault="00D3409E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1A28A4C7" w14:textId="77777777" w:rsidR="00E078B1" w:rsidRPr="00E078B1" w:rsidRDefault="00E078B1" w:rsidP="00E078B1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E078B1">
              <w:rPr>
                <w:color w:val="000000" w:themeColor="text1"/>
              </w:rPr>
              <w:t>Drake, R., A. Vogl, and A. Mitchell.</w:t>
            </w:r>
            <w:r w:rsidRPr="00E078B1">
              <w:rPr>
                <w:color w:val="000000" w:themeColor="text1"/>
                <w:shd w:val="clear" w:color="auto" w:fill="FFFFFF"/>
              </w:rPr>
              <w:t xml:space="preserve"> </w:t>
            </w:r>
            <w:r w:rsidRPr="00E078B1">
              <w:rPr>
                <w:i/>
                <w:iCs/>
                <w:color w:val="000000" w:themeColor="text1"/>
                <w:shd w:val="clear" w:color="auto" w:fill="FFFFFF"/>
              </w:rPr>
              <w:t>Gray's Anatomy for Students</w:t>
            </w:r>
            <w:r w:rsidRPr="00E078B1">
              <w:rPr>
                <w:color w:val="000000" w:themeColor="text1"/>
                <w:shd w:val="clear" w:color="auto" w:fill="FFFFFF"/>
              </w:rPr>
              <w:t xml:space="preserve">. </w:t>
            </w:r>
            <w:r w:rsidRPr="00E078B1">
              <w:rPr>
                <w:bCs/>
                <w:color w:val="000000" w:themeColor="text1"/>
              </w:rPr>
              <w:t>4th ed. Elsevier, 2020.</w:t>
            </w:r>
          </w:p>
          <w:p w14:paraId="24461593" w14:textId="77777777" w:rsidR="00E078B1" w:rsidRPr="00E078B1" w:rsidRDefault="00E078B1" w:rsidP="00E078B1">
            <w:pPr>
              <w:spacing w:line="480" w:lineRule="auto"/>
              <w:rPr>
                <w:color w:val="000000" w:themeColor="text1"/>
              </w:rPr>
            </w:pPr>
            <w:r w:rsidRPr="00E078B1">
              <w:rPr>
                <w:color w:val="000000" w:themeColor="text1"/>
              </w:rPr>
              <w:t xml:space="preserve">Online Etymology Dictionary. </w:t>
            </w:r>
          </w:p>
          <w:p w14:paraId="2FB6737B" w14:textId="77777777" w:rsidR="00E078B1" w:rsidRPr="00E078B1" w:rsidRDefault="00E078B1" w:rsidP="00E078B1">
            <w:pPr>
              <w:spacing w:line="480" w:lineRule="auto"/>
              <w:ind w:firstLine="720"/>
              <w:rPr>
                <w:color w:val="000000" w:themeColor="text1"/>
              </w:rPr>
            </w:pPr>
            <w:hyperlink r:id="rId14" w:anchor=":~:text=radial%20(adj.),radial%20part%2C" w:history="1">
              <w:r w:rsidRPr="00E078B1">
                <w:rPr>
                  <w:rStyle w:val="Hyperlink"/>
                  <w:color w:val="000000" w:themeColor="text1"/>
                  <w:u w:val="none"/>
                </w:rPr>
                <w:t>https://www.etymonline.com/word/radial#:~:text=radial%20(adj.),radial%20part%2C</w:t>
              </w:r>
            </w:hyperlink>
          </w:p>
          <w:p w14:paraId="05790FAD" w14:textId="77777777" w:rsidR="00E078B1" w:rsidRDefault="00E078B1" w:rsidP="00E078B1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E078B1">
              <w:rPr>
                <w:color w:val="000000" w:themeColor="text1"/>
              </w:rPr>
              <w:t>%22%20by%201872.</w:t>
            </w:r>
          </w:p>
          <w:p w14:paraId="5C43E411" w14:textId="77777777" w:rsidR="0083655B" w:rsidRDefault="0083655B" w:rsidP="0083655B">
            <w:pPr>
              <w:spacing w:line="480" w:lineRule="auto"/>
              <w:outlineLvl w:val="0"/>
              <w:rPr>
                <w:color w:val="000000" w:themeColor="text1"/>
              </w:rPr>
            </w:pPr>
            <w:r w:rsidRPr="00E078B1">
              <w:rPr>
                <w:color w:val="000000" w:themeColor="text1"/>
                <w:shd w:val="clear" w:color="auto" w:fill="FFFFFF"/>
              </w:rPr>
              <w:t xml:space="preserve">Seidenberg, A., E. Halperin, and A. Goldstein. </w:t>
            </w:r>
            <w:r w:rsidRPr="00E078B1">
              <w:rPr>
                <w:color w:val="000000" w:themeColor="text1"/>
                <w:kern w:val="36"/>
              </w:rPr>
              <w:t xml:space="preserve">“It’s Time to Snuff Out the </w:t>
            </w:r>
            <w:r w:rsidRPr="00E078B1">
              <w:rPr>
                <w:color w:val="000000" w:themeColor="text1"/>
              </w:rPr>
              <w:t xml:space="preserve">“Anatomical Snuff </w:t>
            </w:r>
          </w:p>
          <w:p w14:paraId="1D8EA442" w14:textId="750681D2" w:rsidR="0083655B" w:rsidRDefault="0083655B" w:rsidP="0083655B">
            <w:pPr>
              <w:spacing w:line="480" w:lineRule="auto"/>
              <w:ind w:firstLine="720"/>
              <w:outlineLvl w:val="0"/>
              <w:rPr>
                <w:rStyle w:val="ej-journal-name"/>
                <w:color w:val="000000" w:themeColor="text1"/>
              </w:rPr>
            </w:pPr>
            <w:r w:rsidRPr="00E078B1">
              <w:rPr>
                <w:color w:val="000000" w:themeColor="text1"/>
              </w:rPr>
              <w:t xml:space="preserve">Box.”” </w:t>
            </w:r>
            <w:r w:rsidRPr="00E078B1">
              <w:rPr>
                <w:rStyle w:val="ej-journal-name"/>
                <w:i/>
                <w:iCs/>
                <w:color w:val="000000" w:themeColor="text1"/>
              </w:rPr>
              <w:t xml:space="preserve">Academic Medicine </w:t>
            </w:r>
            <w:r w:rsidRPr="00E078B1">
              <w:rPr>
                <w:rStyle w:val="ej-journal-name"/>
                <w:color w:val="000000" w:themeColor="text1"/>
              </w:rPr>
              <w:t>90 (2015):</w:t>
            </w:r>
            <w:r>
              <w:rPr>
                <w:rStyle w:val="ej-journal-name"/>
                <w:color w:val="000000" w:themeColor="text1"/>
              </w:rPr>
              <w:t xml:space="preserve"> </w:t>
            </w:r>
            <w:r w:rsidRPr="00E078B1">
              <w:rPr>
                <w:rStyle w:val="ej-journal-name"/>
                <w:color w:val="000000" w:themeColor="text1"/>
              </w:rPr>
              <w:t>1003</w:t>
            </w:r>
            <w:r w:rsidRPr="00E078B1">
              <w:rPr>
                <w:color w:val="000000" w:themeColor="text1"/>
              </w:rPr>
              <w:t>–</w:t>
            </w:r>
            <w:r w:rsidRPr="00E078B1">
              <w:rPr>
                <w:rStyle w:val="ej-journal-name"/>
                <w:color w:val="000000" w:themeColor="text1"/>
              </w:rPr>
              <w:t>04.</w:t>
            </w:r>
          </w:p>
          <w:p w14:paraId="1FB5D9A0" w14:textId="17114202" w:rsidR="00E078B1" w:rsidRDefault="00E078B1" w:rsidP="0083655B">
            <w:pPr>
              <w:spacing w:line="480" w:lineRule="auto"/>
              <w:outlineLvl w:val="0"/>
              <w:rPr>
                <w:color w:val="000000" w:themeColor="text1"/>
              </w:rPr>
            </w:pPr>
            <w:r w:rsidRPr="00E078B1">
              <w:rPr>
                <w:color w:val="000000" w:themeColor="text1"/>
              </w:rPr>
              <w:t>World Health Organization.</w:t>
            </w:r>
          </w:p>
          <w:p w14:paraId="5E799771" w14:textId="379B1A66" w:rsidR="00D3409E" w:rsidRPr="0083655B" w:rsidRDefault="0083655B" w:rsidP="00430108">
            <w:pPr>
              <w:spacing w:line="480" w:lineRule="auto"/>
              <w:ind w:left="720"/>
              <w:rPr>
                <w:color w:val="000000" w:themeColor="text1"/>
              </w:rPr>
            </w:pPr>
            <w:hyperlink r:id="rId15" w:history="1">
              <w:r w:rsidRPr="0083655B">
                <w:rPr>
                  <w:rStyle w:val="Hyperlink"/>
                  <w:color w:val="000000" w:themeColor="text1"/>
                  <w:u w:val="none"/>
                </w:rPr>
                <w:t>https://www.who.int/news-room/fact-sheets/detail/noncommunicable-</w:t>
              </w:r>
            </w:hyperlink>
            <w:r w:rsidRPr="00DA7DDB">
              <w:rPr>
                <w:color w:val="000000" w:themeColor="text1"/>
              </w:rPr>
              <w:t>diseases</w:t>
            </w:r>
            <w:proofErr w:type="gramStart"/>
            <w:r w:rsidRPr="00DA7DDB">
              <w:rPr>
                <w:color w:val="000000" w:themeColor="text1"/>
              </w:rPr>
              <w:t>#:~</w:t>
            </w:r>
            <w:proofErr w:type="gramEnd"/>
            <w:r w:rsidRPr="00DA7DDB">
              <w:rPr>
                <w:color w:val="000000" w:themeColor="text1"/>
              </w:rPr>
              <w:t>:text=Noncommunicable%20diseases%20(NCDs)%20kill%2041,%2D%20and%20middle%2Dincome%20countries.</w:t>
            </w:r>
          </w:p>
        </w:tc>
      </w:tr>
      <w:tr w:rsidR="00087E85" w:rsidRPr="008C7882" w14:paraId="16DC4301" w14:textId="77777777" w:rsidTr="00084A3A">
        <w:tc>
          <w:tcPr>
            <w:tcW w:w="1560" w:type="dxa"/>
          </w:tcPr>
          <w:p w14:paraId="2664FC58" w14:textId="77777777" w:rsidR="00D3409E" w:rsidRPr="008C7882" w:rsidRDefault="00D3409E" w:rsidP="00D96AB4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  <w:r w:rsidRPr="008C7882">
              <w:rPr>
                <w:b/>
                <w:bCs/>
                <w:color w:val="000000" w:themeColor="text1"/>
                <w:shd w:val="clear" w:color="auto" w:fill="FFFFFF"/>
              </w:rPr>
              <w:t>Anterior insular cortex</w:t>
            </w:r>
          </w:p>
          <w:p w14:paraId="7CBCE6D3" w14:textId="63114DF6" w:rsidR="00D3409E" w:rsidRPr="008C7882" w:rsidRDefault="00D3409E" w:rsidP="00D96AB4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9356" w:type="dxa"/>
          </w:tcPr>
          <w:p w14:paraId="508183D1" w14:textId="77777777" w:rsidR="003E1850" w:rsidRPr="00027ADF" w:rsidRDefault="003E1850" w:rsidP="003E1850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027ADF">
              <w:rPr>
                <w:color w:val="000000" w:themeColor="text1"/>
                <w:shd w:val="clear" w:color="auto" w:fill="FFFFFF"/>
              </w:rPr>
              <w:t xml:space="preserve">Brout, J., M. Edelstein, M. Erfanian, M. Mannino, L. Miller, R. Rouw, S. Kumar, et al. </w:t>
            </w:r>
          </w:p>
          <w:p w14:paraId="13AACB16" w14:textId="77777777" w:rsidR="003E1850" w:rsidRPr="00027ADF" w:rsidRDefault="003E1850" w:rsidP="003E1850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027ADF">
              <w:rPr>
                <w:color w:val="000000" w:themeColor="text1"/>
                <w:shd w:val="clear" w:color="auto" w:fill="FFFFFF"/>
              </w:rPr>
              <w:t xml:space="preserve">“Investigating Misophonia: A Review of the Empirical Literature, Clinical </w:t>
            </w:r>
          </w:p>
          <w:p w14:paraId="0ADE8074" w14:textId="77777777" w:rsidR="00393EE5" w:rsidRDefault="003E1850" w:rsidP="003E1850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027ADF">
              <w:rPr>
                <w:color w:val="000000" w:themeColor="text1"/>
                <w:shd w:val="clear" w:color="auto" w:fill="FFFFFF"/>
              </w:rPr>
              <w:lastRenderedPageBreak/>
              <w:t xml:space="preserve">Implications, and a Research Agenda.” </w:t>
            </w:r>
            <w:r w:rsidRPr="00027ADF">
              <w:rPr>
                <w:i/>
                <w:iCs/>
                <w:color w:val="000000" w:themeColor="text1"/>
                <w:shd w:val="clear" w:color="auto" w:fill="FFFFFF"/>
              </w:rPr>
              <w:t>Frontiers in Neuroscience</w:t>
            </w:r>
            <w:r w:rsidRPr="00027ADF">
              <w:rPr>
                <w:color w:val="000000" w:themeColor="text1"/>
                <w:shd w:val="clear" w:color="auto" w:fill="FFFFFF"/>
              </w:rPr>
              <w:t xml:space="preserve"> 12 (2018): 36.</w:t>
            </w:r>
            <w:r w:rsidR="00393EE5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5D578EAC" w14:textId="77777777" w:rsidR="003E1850" w:rsidRPr="00027ADF" w:rsidRDefault="003E1850" w:rsidP="003E1850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027AD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Daniels, E., A. Rodriguez, and D. Zabelina. “Severity of Misophonia Symptoms is </w:t>
            </w:r>
          </w:p>
          <w:p w14:paraId="03093714" w14:textId="77777777" w:rsidR="003E1850" w:rsidRPr="00027ADF" w:rsidRDefault="003E1850" w:rsidP="003E1850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027AD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Associated With Worse Cognitive Control When Exposed to Misophonia Trigger </w:t>
            </w:r>
          </w:p>
          <w:p w14:paraId="13929E89" w14:textId="5527EC8F" w:rsidR="003E1850" w:rsidRPr="00027ADF" w:rsidRDefault="003E1850" w:rsidP="003E1850">
            <w:pPr>
              <w:pStyle w:val="Heading1"/>
              <w:spacing w:before="0" w:line="480" w:lineRule="auto"/>
              <w:ind w:left="720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027AD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Sounds.” </w:t>
            </w:r>
            <w:r w:rsidR="00057DEC" w:rsidRPr="00027ADF">
              <w:rPr>
                <w:rStyle w:val="highlight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PLOS ONE</w:t>
            </w:r>
            <w:r w:rsidR="00057DEC" w:rsidRPr="0002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2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 (</w:t>
            </w:r>
            <w:r w:rsidRPr="00027AD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2020)</w:t>
            </w:r>
            <w:r w:rsidRPr="0002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e0227118.</w:t>
            </w:r>
          </w:p>
          <w:p w14:paraId="7AD89DF3" w14:textId="77777777" w:rsidR="003E1850" w:rsidRPr="00027ADF" w:rsidRDefault="003E1850" w:rsidP="003E1850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027ADF">
              <w:rPr>
                <w:color w:val="000000" w:themeColor="text1"/>
                <w:shd w:val="clear" w:color="auto" w:fill="FFFFFF"/>
              </w:rPr>
              <w:t xml:space="preserve">Edelstein, M., D. Brang, R. Rouw, and V. Ramachandran. “Misophonia: Physiological </w:t>
            </w:r>
          </w:p>
          <w:p w14:paraId="63305C40" w14:textId="77777777" w:rsidR="003E1850" w:rsidRPr="00027ADF" w:rsidRDefault="003E1850" w:rsidP="003E1850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027ADF">
              <w:rPr>
                <w:color w:val="000000" w:themeColor="text1"/>
                <w:shd w:val="clear" w:color="auto" w:fill="FFFFFF"/>
              </w:rPr>
              <w:t xml:space="preserve">Investigations and Case Descriptions.” </w:t>
            </w:r>
            <w:r w:rsidRPr="00027ADF">
              <w:rPr>
                <w:i/>
                <w:iCs/>
                <w:color w:val="000000" w:themeColor="text1"/>
                <w:shd w:val="clear" w:color="auto" w:fill="FFFFFF"/>
              </w:rPr>
              <w:t>Frontiers in Human Neuroscience</w:t>
            </w:r>
            <w:r w:rsidRPr="00027ADF">
              <w:rPr>
                <w:color w:val="000000" w:themeColor="text1"/>
                <w:shd w:val="clear" w:color="auto" w:fill="FFFFFF"/>
              </w:rPr>
              <w:t xml:space="preserve"> 7 (2013): </w:t>
            </w:r>
          </w:p>
          <w:p w14:paraId="514FEF85" w14:textId="5B105730" w:rsidR="003E1850" w:rsidRPr="00027ADF" w:rsidRDefault="003E1850" w:rsidP="003E1850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027ADF">
              <w:rPr>
                <w:color w:val="000000" w:themeColor="text1"/>
                <w:shd w:val="clear" w:color="auto" w:fill="FFFFFF"/>
              </w:rPr>
              <w:t>296.</w:t>
            </w:r>
          </w:p>
          <w:p w14:paraId="2EE2430D" w14:textId="77777777" w:rsidR="00D211AE" w:rsidRPr="00393EE5" w:rsidRDefault="00D211AE" w:rsidP="00D211AE">
            <w:pPr>
              <w:spacing w:line="480" w:lineRule="auto"/>
              <w:rPr>
                <w:color w:val="000000" w:themeColor="text1"/>
              </w:rPr>
            </w:pPr>
            <w:r w:rsidRPr="00027ADF">
              <w:rPr>
                <w:color w:val="000000" w:themeColor="text1"/>
              </w:rPr>
              <w:t>Harvard Health Publishing</w:t>
            </w:r>
            <w:r>
              <w:rPr>
                <w:color w:val="000000" w:themeColor="text1"/>
              </w:rPr>
              <w:t xml:space="preserve">. </w:t>
            </w:r>
            <w:hyperlink r:id="rId16" w:history="1">
              <w:r w:rsidRPr="00393EE5">
                <w:rPr>
                  <w:rStyle w:val="Hyperlink"/>
                  <w:color w:val="000000" w:themeColor="text1"/>
                  <w:u w:val="none"/>
                </w:rPr>
                <w:t>https://www.health.harvard.edu/blog/misophonia-sounds-really-</w:t>
              </w:r>
            </w:hyperlink>
            <w:r w:rsidRPr="00393EE5">
              <w:rPr>
                <w:color w:val="000000" w:themeColor="text1"/>
              </w:rPr>
              <w:t xml:space="preserve"> </w:t>
            </w:r>
          </w:p>
          <w:p w14:paraId="39330956" w14:textId="77777777" w:rsidR="00D211AE" w:rsidRPr="00393EE5" w:rsidRDefault="00D211AE" w:rsidP="00D211AE">
            <w:pPr>
              <w:spacing w:line="480" w:lineRule="auto"/>
              <w:rPr>
                <w:color w:val="000000" w:themeColor="text1"/>
              </w:rPr>
            </w:pPr>
            <w:r w:rsidRPr="00393EE5">
              <w:rPr>
                <w:color w:val="000000" w:themeColor="text1"/>
              </w:rPr>
              <w:t xml:space="preserve">            make-crazy-2017042111534.</w:t>
            </w:r>
          </w:p>
          <w:p w14:paraId="02A4AD38" w14:textId="77777777" w:rsidR="003E1850" w:rsidRPr="00027ADF" w:rsidRDefault="003E1850" w:rsidP="003E1850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027ADF">
              <w:rPr>
                <w:color w:val="000000" w:themeColor="text1"/>
                <w:shd w:val="clear" w:color="auto" w:fill="FFFFFF"/>
              </w:rPr>
              <w:t xml:space="preserve">Kumar, S., </w:t>
            </w:r>
            <w:r>
              <w:rPr>
                <w:color w:val="000000" w:themeColor="text1"/>
                <w:shd w:val="clear" w:color="auto" w:fill="FFFFFF"/>
              </w:rPr>
              <w:t xml:space="preserve">O. </w:t>
            </w:r>
            <w:r w:rsidRPr="00027ADF">
              <w:rPr>
                <w:color w:val="000000" w:themeColor="text1"/>
                <w:shd w:val="clear" w:color="auto" w:fill="FFFFFF"/>
              </w:rPr>
              <w:t xml:space="preserve">Tansley-Hancock, W. Sedley, J. Winston, M. Callaghan, M. Allen, T. Cope, et </w:t>
            </w:r>
          </w:p>
          <w:p w14:paraId="0295E00A" w14:textId="211D235E" w:rsidR="003E1850" w:rsidRPr="00027ADF" w:rsidRDefault="003E1850" w:rsidP="003E1850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027ADF">
              <w:rPr>
                <w:color w:val="000000" w:themeColor="text1"/>
                <w:shd w:val="clear" w:color="auto" w:fill="FFFFFF"/>
              </w:rPr>
              <w:t xml:space="preserve">al. “The Brain Basis for Misophonia.” </w:t>
            </w:r>
            <w:r w:rsidRPr="00027ADF">
              <w:rPr>
                <w:i/>
                <w:iCs/>
                <w:color w:val="000000" w:themeColor="text1"/>
                <w:shd w:val="clear" w:color="auto" w:fill="FFFFFF"/>
              </w:rPr>
              <w:t>Current Biology</w:t>
            </w:r>
            <w:r w:rsidRPr="00027ADF">
              <w:rPr>
                <w:color w:val="000000" w:themeColor="text1"/>
                <w:shd w:val="clear" w:color="auto" w:fill="FFFFFF"/>
              </w:rPr>
              <w:t xml:space="preserve"> 2</w:t>
            </w:r>
            <w:r w:rsidR="003A71D6">
              <w:rPr>
                <w:color w:val="000000" w:themeColor="text1"/>
                <w:shd w:val="clear" w:color="auto" w:fill="FFFFFF"/>
              </w:rPr>
              <w:t>7</w:t>
            </w:r>
            <w:r w:rsidRPr="00027ADF">
              <w:rPr>
                <w:color w:val="000000" w:themeColor="text1"/>
                <w:shd w:val="clear" w:color="auto" w:fill="FFFFFF"/>
              </w:rPr>
              <w:t xml:space="preserve"> (2017): 527</w:t>
            </w:r>
            <w:r w:rsidRPr="00027ADF">
              <w:rPr>
                <w:color w:val="000000" w:themeColor="text1"/>
              </w:rPr>
              <w:t>–</w:t>
            </w:r>
            <w:r w:rsidRPr="00027ADF">
              <w:rPr>
                <w:color w:val="000000" w:themeColor="text1"/>
                <w:shd w:val="clear" w:color="auto" w:fill="FFFFFF"/>
              </w:rPr>
              <w:t>33.</w:t>
            </w:r>
          </w:p>
          <w:p w14:paraId="75F0182C" w14:textId="7CE87C0E" w:rsidR="0071582D" w:rsidRPr="0071582D" w:rsidRDefault="003E1850" w:rsidP="003E1850">
            <w:pPr>
              <w:spacing w:line="480" w:lineRule="auto"/>
              <w:rPr>
                <w:color w:val="000000" w:themeColor="text1"/>
                <w:bdr w:val="none" w:sz="0" w:space="0" w:color="auto" w:frame="1"/>
              </w:rPr>
            </w:pPr>
            <w:r w:rsidRPr="00027ADF">
              <w:rPr>
                <w:rStyle w:val="dttext"/>
                <w:color w:val="000000" w:themeColor="text1"/>
                <w:bdr w:val="none" w:sz="0" w:space="0" w:color="auto" w:frame="1"/>
              </w:rPr>
              <w:t>Misophonia UK.</w:t>
            </w:r>
            <w:r w:rsidRPr="00027ADF">
              <w:rPr>
                <w:color w:val="000000" w:themeColor="text1"/>
              </w:rPr>
              <w:t xml:space="preserve"> </w:t>
            </w:r>
            <w:hyperlink r:id="rId17" w:history="1">
              <w:r w:rsidR="0071582D" w:rsidRPr="0071582D">
                <w:rPr>
                  <w:rStyle w:val="Hyperlink"/>
                  <w:color w:val="000000" w:themeColor="text1"/>
                  <w:u w:val="none"/>
                  <w:bdr w:val="none" w:sz="0" w:space="0" w:color="auto" w:frame="1"/>
                </w:rPr>
                <w:t>http://www.misophonia-uk.org/our-mission.html</w:t>
              </w:r>
            </w:hyperlink>
            <w:r w:rsidRPr="0071582D">
              <w:rPr>
                <w:rStyle w:val="dttext"/>
                <w:color w:val="000000" w:themeColor="text1"/>
                <w:bdr w:val="none" w:sz="0" w:space="0" w:color="auto" w:frame="1"/>
              </w:rPr>
              <w:t>.</w:t>
            </w:r>
          </w:p>
        </w:tc>
      </w:tr>
      <w:tr w:rsidR="00087E85" w:rsidRPr="008C7882" w14:paraId="687F92BD" w14:textId="77777777" w:rsidTr="00084A3A">
        <w:tc>
          <w:tcPr>
            <w:tcW w:w="1560" w:type="dxa"/>
          </w:tcPr>
          <w:p w14:paraId="0361F085" w14:textId="77777777" w:rsidR="00D3409E" w:rsidRPr="008C7882" w:rsidRDefault="00D3409E" w:rsidP="00D3409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 xml:space="preserve">Arrector pili  </w:t>
            </w:r>
          </w:p>
          <w:p w14:paraId="5F29EE03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  <w:p w14:paraId="3E238997" w14:textId="77777777" w:rsidR="00D3409E" w:rsidRPr="008C7882" w:rsidRDefault="00D3409E" w:rsidP="00D96AB4">
            <w:pPr>
              <w:rPr>
                <w:b/>
                <w:bCs/>
                <w:color w:val="000000" w:themeColor="text1"/>
              </w:rPr>
            </w:pPr>
          </w:p>
          <w:p w14:paraId="78074346" w14:textId="54A887F9" w:rsidR="00D3409E" w:rsidRPr="008C7882" w:rsidRDefault="00D3409E" w:rsidP="00D96AB4">
            <w:pPr>
              <w:rPr>
                <w:b/>
                <w:bCs/>
                <w:color w:val="000000" w:themeColor="text1"/>
              </w:rPr>
            </w:pPr>
          </w:p>
          <w:p w14:paraId="1B0329F3" w14:textId="77777777" w:rsidR="00D3409E" w:rsidRPr="008C7882" w:rsidRDefault="00D3409E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A4B41F2" w14:textId="77777777" w:rsidR="006F2676" w:rsidRPr="00585A9D" w:rsidRDefault="006F2676" w:rsidP="006F2676">
            <w:pPr>
              <w:pStyle w:val="Heading1"/>
              <w:spacing w:before="0" w:line="48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Chaplin, G., N. Jablonski, R. Sussman, and E. Kelley</w:t>
            </w:r>
            <w:r w:rsidRPr="00585A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“The Role of Piloerection in Primate </w:t>
            </w:r>
          </w:p>
          <w:p w14:paraId="042D8E66" w14:textId="77777777" w:rsidR="006F2676" w:rsidRPr="00585A9D" w:rsidRDefault="006F2676" w:rsidP="006F2676">
            <w:pPr>
              <w:pStyle w:val="Heading1"/>
              <w:spacing w:before="0" w:line="480" w:lineRule="auto"/>
              <w:ind w:firstLine="72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Thermoregulation.” </w:t>
            </w:r>
            <w:r w:rsidRPr="00585A9D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Folia Primatolgica</w:t>
            </w:r>
            <w:r w:rsidRPr="00585A9D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85A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85 (2014): 1–17.</w:t>
            </w:r>
          </w:p>
          <w:p w14:paraId="2F9E1C28" w14:textId="77777777" w:rsidR="0092422F" w:rsidRPr="00BD41E7" w:rsidRDefault="0092422F" w:rsidP="0092422F">
            <w:pPr>
              <w:spacing w:line="480" w:lineRule="auto"/>
              <w:rPr>
                <w:color w:val="000000" w:themeColor="text1"/>
              </w:rPr>
            </w:pPr>
            <w:r w:rsidRPr="00585A9D">
              <w:rPr>
                <w:color w:val="000000" w:themeColor="text1"/>
              </w:rPr>
              <w:t>Harvard Health Publishing.</w:t>
            </w:r>
            <w:r>
              <w:rPr>
                <w:color w:val="000000" w:themeColor="text1"/>
              </w:rPr>
              <w:t xml:space="preserve"> </w:t>
            </w:r>
            <w:hyperlink r:id="rId18" w:history="1">
              <w:r w:rsidRPr="00BD41E7">
                <w:rPr>
                  <w:rStyle w:val="Hyperlink"/>
                  <w:color w:val="000000" w:themeColor="text1"/>
                  <w:u w:val="none"/>
                </w:rPr>
                <w:t>https://www.health.harvard.edu/blog/wondering-about-</w:t>
              </w:r>
            </w:hyperlink>
          </w:p>
          <w:p w14:paraId="4D48F932" w14:textId="43A8B3BB" w:rsidR="0092422F" w:rsidRDefault="0092422F" w:rsidP="0092422F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Pr="00BD41E7">
              <w:rPr>
                <w:color w:val="000000" w:themeColor="text1"/>
              </w:rPr>
              <w:t>goosebumps-of-course-you-are-2020080320688</w:t>
            </w:r>
            <w:r>
              <w:rPr>
                <w:color w:val="000000" w:themeColor="text1"/>
              </w:rPr>
              <w:t>.</w:t>
            </w:r>
          </w:p>
          <w:p w14:paraId="62BC9C58" w14:textId="4DBFAC7C" w:rsidR="006F2676" w:rsidRPr="00585A9D" w:rsidRDefault="006F2676" w:rsidP="0092422F">
            <w:pPr>
              <w:spacing w:line="480" w:lineRule="auto"/>
              <w:rPr>
                <w:color w:val="000000" w:themeColor="text1"/>
                <w:spacing w:val="-2"/>
              </w:rPr>
            </w:pPr>
            <w:r w:rsidRPr="00585A9D">
              <w:rPr>
                <w:color w:val="000000" w:themeColor="text1"/>
                <w:spacing w:val="-2"/>
              </w:rPr>
              <w:t xml:space="preserve">Heathers, J., K. Fayn, P. Silvia, N. Tiliopoulos, and M. Goodwin. “The Voluntary Control of </w:t>
            </w:r>
          </w:p>
          <w:p w14:paraId="78C6CC22" w14:textId="77777777" w:rsidR="006F2676" w:rsidRPr="00585A9D" w:rsidRDefault="006F2676" w:rsidP="006F2676">
            <w:pPr>
              <w:spacing w:line="480" w:lineRule="auto"/>
              <w:ind w:firstLine="720"/>
              <w:rPr>
                <w:color w:val="000000" w:themeColor="text1"/>
                <w:spacing w:val="-2"/>
              </w:rPr>
            </w:pPr>
            <w:r w:rsidRPr="00585A9D">
              <w:rPr>
                <w:color w:val="000000" w:themeColor="text1"/>
                <w:spacing w:val="-2"/>
              </w:rPr>
              <w:t xml:space="preserve">Piloerection.” </w:t>
            </w:r>
            <w:r w:rsidRPr="00585A9D">
              <w:rPr>
                <w:i/>
                <w:iCs/>
                <w:color w:val="000000" w:themeColor="text1"/>
              </w:rPr>
              <w:t xml:space="preserve">PeerJ </w:t>
            </w:r>
            <w:r w:rsidRPr="00585A9D">
              <w:rPr>
                <w:color w:val="000000" w:themeColor="text1"/>
                <w:shd w:val="clear" w:color="auto" w:fill="FFFFFF"/>
              </w:rPr>
              <w:t>6 (</w:t>
            </w:r>
            <w:r w:rsidRPr="00585A9D">
              <w:rPr>
                <w:color w:val="000000" w:themeColor="text1"/>
                <w:spacing w:val="-2"/>
              </w:rPr>
              <w:t>2018)</w:t>
            </w:r>
            <w:r w:rsidRPr="00585A9D">
              <w:rPr>
                <w:color w:val="000000" w:themeColor="text1"/>
                <w:shd w:val="clear" w:color="auto" w:fill="FFFFFF"/>
              </w:rPr>
              <w:t>: e5292.</w:t>
            </w:r>
          </w:p>
          <w:p w14:paraId="7D923154" w14:textId="3E1669E0" w:rsidR="006F2676" w:rsidRPr="00585A9D" w:rsidRDefault="006F2676" w:rsidP="006F2676">
            <w:pPr>
              <w:spacing w:line="480" w:lineRule="auto"/>
              <w:rPr>
                <w:rStyle w:val="title-text"/>
                <w:rFonts w:eastAsiaTheme="majorEastAsia"/>
                <w:color w:val="000000" w:themeColor="text1"/>
              </w:rPr>
            </w:pPr>
            <w:r w:rsidRPr="00585A9D">
              <w:rPr>
                <w:rStyle w:val="text"/>
                <w:color w:val="000000" w:themeColor="text1"/>
              </w:rPr>
              <w:t>McPhetres</w:t>
            </w:r>
            <w:r w:rsidRPr="00585A9D">
              <w:rPr>
                <w:rStyle w:val="text"/>
                <w:rFonts w:eastAsiaTheme="majorEastAsia"/>
                <w:color w:val="000000" w:themeColor="text1"/>
              </w:rPr>
              <w:t xml:space="preserve">, J., </w:t>
            </w:r>
            <w:r w:rsidRPr="00585A9D">
              <w:rPr>
                <w:rStyle w:val="given-name"/>
                <w:color w:val="000000" w:themeColor="text1"/>
              </w:rPr>
              <w:t>J</w:t>
            </w:r>
            <w:r w:rsidRPr="00585A9D">
              <w:rPr>
                <w:rStyle w:val="given-name"/>
                <w:rFonts w:eastAsiaTheme="majorEastAsia"/>
                <w:color w:val="000000" w:themeColor="text1"/>
              </w:rPr>
              <w:t>.</w:t>
            </w:r>
            <w:r w:rsidRPr="00585A9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585A9D">
              <w:rPr>
                <w:rStyle w:val="text"/>
                <w:color w:val="000000" w:themeColor="text1"/>
              </w:rPr>
              <w:t>Zickfeld</w:t>
            </w:r>
            <w:r w:rsidRPr="00585A9D">
              <w:rPr>
                <w:rStyle w:val="text"/>
                <w:rFonts w:eastAsiaTheme="majorEastAsia"/>
                <w:color w:val="000000" w:themeColor="text1"/>
              </w:rPr>
              <w:t>. “</w:t>
            </w:r>
            <w:r w:rsidRPr="00585A9D">
              <w:rPr>
                <w:rStyle w:val="title-text"/>
                <w:color w:val="000000" w:themeColor="text1"/>
              </w:rPr>
              <w:t xml:space="preserve">The </w:t>
            </w:r>
            <w:r w:rsidRPr="00585A9D">
              <w:rPr>
                <w:rStyle w:val="title-text"/>
                <w:rFonts w:eastAsiaTheme="majorEastAsia"/>
                <w:color w:val="000000" w:themeColor="text1"/>
              </w:rPr>
              <w:t>P</w:t>
            </w:r>
            <w:r w:rsidRPr="00585A9D">
              <w:rPr>
                <w:rStyle w:val="title-text"/>
                <w:color w:val="000000" w:themeColor="text1"/>
              </w:rPr>
              <w:t xml:space="preserve">hysiological </w:t>
            </w:r>
            <w:r w:rsidRPr="00585A9D">
              <w:rPr>
                <w:rStyle w:val="title-text"/>
                <w:rFonts w:eastAsiaTheme="majorEastAsia"/>
                <w:color w:val="000000" w:themeColor="text1"/>
              </w:rPr>
              <w:t>S</w:t>
            </w:r>
            <w:r w:rsidRPr="00585A9D">
              <w:rPr>
                <w:rStyle w:val="title-text"/>
                <w:color w:val="000000" w:themeColor="text1"/>
              </w:rPr>
              <w:t xml:space="preserve">tudy of </w:t>
            </w:r>
            <w:r w:rsidRPr="00585A9D">
              <w:rPr>
                <w:rStyle w:val="title-text"/>
                <w:rFonts w:eastAsiaTheme="majorEastAsia"/>
                <w:color w:val="000000" w:themeColor="text1"/>
              </w:rPr>
              <w:t>E</w:t>
            </w:r>
            <w:r w:rsidRPr="00585A9D">
              <w:rPr>
                <w:rStyle w:val="title-text"/>
                <w:color w:val="000000" w:themeColor="text1"/>
              </w:rPr>
              <w:t xml:space="preserve">motional </w:t>
            </w:r>
            <w:r w:rsidRPr="00585A9D">
              <w:rPr>
                <w:rStyle w:val="title-text"/>
                <w:rFonts w:eastAsiaTheme="majorEastAsia"/>
                <w:color w:val="000000" w:themeColor="text1"/>
              </w:rPr>
              <w:t>P</w:t>
            </w:r>
            <w:r w:rsidRPr="00585A9D">
              <w:rPr>
                <w:rStyle w:val="title-text"/>
                <w:color w:val="000000" w:themeColor="text1"/>
              </w:rPr>
              <w:t xml:space="preserve">iloerection: </w:t>
            </w:r>
            <w:proofErr w:type="gramStart"/>
            <w:r w:rsidRPr="00585A9D">
              <w:rPr>
                <w:rStyle w:val="title-text"/>
                <w:color w:val="000000" w:themeColor="text1"/>
              </w:rPr>
              <w:t>A</w:t>
            </w:r>
            <w:r w:rsidR="00430108">
              <w:rPr>
                <w:rStyle w:val="title-text"/>
                <w:rFonts w:eastAsiaTheme="majorEastAsia"/>
                <w:color w:val="000000" w:themeColor="text1"/>
              </w:rPr>
              <w:t xml:space="preserve"> </w:t>
            </w:r>
            <w:r w:rsidRPr="00585A9D">
              <w:rPr>
                <w:rStyle w:val="title-text"/>
                <w:rFonts w:eastAsiaTheme="majorEastAsia"/>
                <w:color w:val="000000" w:themeColor="text1"/>
              </w:rPr>
              <w:t>S</w:t>
            </w:r>
            <w:r w:rsidRPr="00585A9D">
              <w:rPr>
                <w:rStyle w:val="title-text"/>
                <w:color w:val="000000" w:themeColor="text1"/>
              </w:rPr>
              <w:t>ystematic</w:t>
            </w:r>
            <w:proofErr w:type="gramEnd"/>
            <w:r w:rsidRPr="00585A9D">
              <w:rPr>
                <w:rStyle w:val="title-text"/>
                <w:color w:val="000000" w:themeColor="text1"/>
              </w:rPr>
              <w:t xml:space="preserve"> </w:t>
            </w:r>
          </w:p>
          <w:p w14:paraId="6C7B62D1" w14:textId="77777777" w:rsidR="006F2676" w:rsidRPr="00585A9D" w:rsidRDefault="006F2676" w:rsidP="0089627B">
            <w:pPr>
              <w:spacing w:line="480" w:lineRule="auto"/>
              <w:ind w:left="720"/>
              <w:rPr>
                <w:color w:val="000000" w:themeColor="text1"/>
              </w:rPr>
            </w:pPr>
            <w:r w:rsidRPr="00585A9D">
              <w:rPr>
                <w:rStyle w:val="title-text"/>
                <w:rFonts w:eastAsiaTheme="majorEastAsia"/>
                <w:color w:val="000000" w:themeColor="text1"/>
              </w:rPr>
              <w:t>R</w:t>
            </w:r>
            <w:r w:rsidRPr="00585A9D">
              <w:rPr>
                <w:rStyle w:val="title-text"/>
                <w:color w:val="000000" w:themeColor="text1"/>
              </w:rPr>
              <w:t xml:space="preserve">eview and </w:t>
            </w:r>
            <w:r w:rsidRPr="00585A9D">
              <w:rPr>
                <w:rStyle w:val="title-text"/>
                <w:rFonts w:eastAsiaTheme="majorEastAsia"/>
                <w:color w:val="000000" w:themeColor="text1"/>
              </w:rPr>
              <w:t>G</w:t>
            </w:r>
            <w:r w:rsidRPr="00585A9D">
              <w:rPr>
                <w:rStyle w:val="title-text"/>
                <w:color w:val="000000" w:themeColor="text1"/>
              </w:rPr>
              <w:t xml:space="preserve">uide for </w:t>
            </w:r>
            <w:r w:rsidRPr="00585A9D">
              <w:rPr>
                <w:rStyle w:val="title-text"/>
                <w:rFonts w:eastAsiaTheme="majorEastAsia"/>
                <w:color w:val="000000" w:themeColor="text1"/>
              </w:rPr>
              <w:t>F</w:t>
            </w:r>
            <w:r w:rsidRPr="00585A9D">
              <w:rPr>
                <w:rStyle w:val="title-text"/>
                <w:color w:val="000000" w:themeColor="text1"/>
              </w:rPr>
              <w:t xml:space="preserve">uture </w:t>
            </w:r>
            <w:r w:rsidRPr="00585A9D">
              <w:rPr>
                <w:rStyle w:val="title-text"/>
                <w:rFonts w:eastAsiaTheme="majorEastAsia"/>
                <w:color w:val="000000" w:themeColor="text1"/>
              </w:rPr>
              <w:t>R</w:t>
            </w:r>
            <w:r w:rsidRPr="00585A9D">
              <w:rPr>
                <w:rStyle w:val="title-text"/>
                <w:color w:val="000000" w:themeColor="text1"/>
              </w:rPr>
              <w:t>esearch</w:t>
            </w:r>
            <w:r w:rsidRPr="00585A9D">
              <w:rPr>
                <w:rStyle w:val="title-text"/>
                <w:rFonts w:eastAsiaTheme="majorEastAsia"/>
                <w:color w:val="000000" w:themeColor="text1"/>
              </w:rPr>
              <w:t>.”</w:t>
            </w:r>
            <w:r w:rsidRPr="00585A9D">
              <w:rPr>
                <w:color w:val="000000" w:themeColor="text1"/>
                <w:shd w:val="clear" w:color="auto" w:fill="FFFFFF"/>
              </w:rPr>
              <w:t xml:space="preserve"> </w:t>
            </w:r>
            <w:hyperlink r:id="rId19" w:tooltip="Go to International Journal of Psychophysiology on ScienceDirect" w:history="1">
              <w:r w:rsidRPr="00585A9D">
                <w:rPr>
                  <w:rStyle w:val="anchor-text"/>
                  <w:i/>
                  <w:iCs/>
                  <w:color w:val="000000" w:themeColor="text1"/>
                </w:rPr>
                <w:t>International Journal of Psychophysiology</w:t>
              </w:r>
            </w:hyperlink>
            <w:r w:rsidRPr="00585A9D">
              <w:rPr>
                <w:color w:val="000000" w:themeColor="text1"/>
              </w:rPr>
              <w:t xml:space="preserve"> 179 (2022): 6–20.</w:t>
            </w:r>
          </w:p>
          <w:p w14:paraId="4286B94B" w14:textId="77777777" w:rsidR="00D3409E" w:rsidRDefault="006F2676" w:rsidP="0089627B">
            <w:pPr>
              <w:spacing w:line="480" w:lineRule="auto"/>
              <w:rPr>
                <w:color w:val="000000" w:themeColor="text1"/>
              </w:rPr>
            </w:pPr>
            <w:r w:rsidRPr="00585A9D">
              <w:rPr>
                <w:color w:val="000000" w:themeColor="text1"/>
              </w:rPr>
              <w:t xml:space="preserve">Online Etymology Dictionary. </w:t>
            </w:r>
            <w:hyperlink r:id="rId20" w:history="1">
              <w:r w:rsidRPr="00585A9D">
                <w:rPr>
                  <w:rStyle w:val="Hyperlink"/>
                  <w:color w:val="000000" w:themeColor="text1"/>
                  <w:u w:val="none"/>
                </w:rPr>
                <w:t>https://www.etymonline.com/search?q=porcupine</w:t>
              </w:r>
            </w:hyperlink>
            <w:r w:rsidRPr="00585A9D">
              <w:rPr>
                <w:color w:val="000000" w:themeColor="text1"/>
              </w:rPr>
              <w:t>.</w:t>
            </w:r>
          </w:p>
          <w:p w14:paraId="15332546" w14:textId="21CABC21" w:rsidR="0089627B" w:rsidRDefault="0089627B" w:rsidP="0089627B">
            <w:pPr>
              <w:spacing w:line="480" w:lineRule="auto"/>
              <w:rPr>
                <w:color w:val="000000" w:themeColor="text1"/>
              </w:rPr>
            </w:pPr>
            <w:r w:rsidRPr="00D02ABD">
              <w:t>Illustration:</w:t>
            </w:r>
            <w:r>
              <w:t xml:space="preserve"> </w:t>
            </w:r>
            <w:r w:rsidRPr="00D02ABD">
              <w:rPr>
                <w:color w:val="000000" w:themeColor="text1"/>
              </w:rPr>
              <w:t xml:space="preserve">After McKinley, M., and V. O’Loughlin. </w:t>
            </w:r>
            <w:r w:rsidRPr="00D02ABD">
              <w:rPr>
                <w:i/>
                <w:iCs/>
                <w:color w:val="000000" w:themeColor="text1"/>
              </w:rPr>
              <w:t>Human Anatomy</w:t>
            </w:r>
            <w:r>
              <w:rPr>
                <w:color w:val="000000" w:themeColor="text1"/>
              </w:rPr>
              <w:t>.</w:t>
            </w:r>
            <w:r w:rsidRPr="00D02ABD">
              <w:rPr>
                <w:i/>
                <w:iCs/>
                <w:color w:val="000000" w:themeColor="text1"/>
              </w:rPr>
              <w:t xml:space="preserve"> </w:t>
            </w:r>
            <w:r w:rsidRPr="00D02ABD">
              <w:rPr>
                <w:color w:val="000000" w:themeColor="text1"/>
              </w:rPr>
              <w:t xml:space="preserve">2nd </w:t>
            </w:r>
            <w:r>
              <w:rPr>
                <w:color w:val="000000" w:themeColor="text1"/>
              </w:rPr>
              <w:t>e</w:t>
            </w:r>
            <w:r w:rsidRPr="00D02ABD">
              <w:rPr>
                <w:color w:val="000000" w:themeColor="text1"/>
              </w:rPr>
              <w:t>d. McGraw-</w:t>
            </w:r>
          </w:p>
          <w:p w14:paraId="636D05AC" w14:textId="46E9CF2F" w:rsidR="0076423B" w:rsidRPr="0071582D" w:rsidRDefault="0089627B" w:rsidP="0089627B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D02ABD">
              <w:rPr>
                <w:color w:val="000000" w:themeColor="text1"/>
              </w:rPr>
              <w:t>Hill, 2008</w:t>
            </w:r>
            <w:r>
              <w:rPr>
                <w:color w:val="000000" w:themeColor="text1"/>
              </w:rPr>
              <w:t>.</w:t>
            </w:r>
          </w:p>
        </w:tc>
      </w:tr>
      <w:tr w:rsidR="00087E85" w:rsidRPr="008C7882" w14:paraId="7B9004A7" w14:textId="77777777" w:rsidTr="00084A3A">
        <w:tc>
          <w:tcPr>
            <w:tcW w:w="1560" w:type="dxa"/>
          </w:tcPr>
          <w:p w14:paraId="73538FDB" w14:textId="48D2469A" w:rsidR="0038302D" w:rsidRPr="008C7882" w:rsidRDefault="0038302D" w:rsidP="0038302D">
            <w:pPr>
              <w:rPr>
                <w:b/>
                <w:color w:val="000000" w:themeColor="text1"/>
              </w:rPr>
            </w:pPr>
            <w:r w:rsidRPr="008C7882">
              <w:rPr>
                <w:b/>
                <w:color w:val="000000" w:themeColor="text1"/>
              </w:rPr>
              <w:lastRenderedPageBreak/>
              <w:t>Astrocyte</w:t>
            </w:r>
          </w:p>
          <w:p w14:paraId="012D5526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4E9A4290" w14:textId="6C217121" w:rsidR="0092422F" w:rsidRPr="0092422F" w:rsidRDefault="0092422F" w:rsidP="0092422F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Australian Academy of </w:t>
            </w:r>
            <w:r w:rsidRPr="008D0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Science. </w:t>
            </w:r>
            <w:hyperlink r:id="rId21" w:history="1">
              <w:r w:rsidRPr="008D051E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https://www.science.org.au/curious/people-medicine/brain</w:t>
              </w:r>
            </w:hyperlink>
            <w:r w:rsidRPr="008D0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CCE2F16" w14:textId="4CAB48C8" w:rsidR="008005B2" w:rsidRDefault="00C2040E" w:rsidP="008005B2">
            <w:pPr>
              <w:spacing w:line="480" w:lineRule="auto"/>
              <w:ind w:right="600"/>
              <w:rPr>
                <w:color w:val="000000" w:themeColor="text1"/>
                <w:shd w:val="clear" w:color="auto" w:fill="FFFFFF"/>
              </w:rPr>
            </w:pPr>
            <w:r w:rsidRPr="00527192">
              <w:rPr>
                <w:color w:val="000000" w:themeColor="text1"/>
                <w:shd w:val="clear" w:color="auto" w:fill="FFFFFF"/>
              </w:rPr>
              <w:t>Fields, R., A. Araque, H. Johansen-Berg, SS. Lim, G. Lynch, KA. Nave, M.</w:t>
            </w:r>
            <w:r w:rsidR="0092422F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44681D90" w14:textId="3B32B141" w:rsidR="008005B2" w:rsidRPr="008005B2" w:rsidRDefault="008005B2" w:rsidP="008005B2">
            <w:pPr>
              <w:spacing w:line="480" w:lineRule="auto"/>
              <w:ind w:right="600"/>
              <w:rPr>
                <w:rStyle w:val="highlight"/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            </w:t>
            </w:r>
            <w:r w:rsidR="00C2040E" w:rsidRPr="00527192">
              <w:rPr>
                <w:color w:val="000000" w:themeColor="text1"/>
                <w:shd w:val="clear" w:color="auto" w:fill="FFFFFF"/>
              </w:rPr>
              <w:t>Nedergaard, et al. “Glial Biology in Learning and Cognition.</w:t>
            </w:r>
            <w:r>
              <w:rPr>
                <w:color w:val="000000" w:themeColor="text1"/>
                <w:shd w:val="clear" w:color="auto" w:fill="FFFFFF"/>
              </w:rPr>
              <w:t>”</w:t>
            </w:r>
            <w:r w:rsidR="00C2040E">
              <w:rPr>
                <w:color w:val="000000" w:themeColor="text1"/>
                <w:shd w:val="clear" w:color="auto" w:fill="FFFFFF"/>
              </w:rPr>
              <w:t xml:space="preserve"> </w:t>
            </w:r>
            <w:r w:rsidR="00C2040E" w:rsidRPr="00C2040E">
              <w:rPr>
                <w:i/>
                <w:iCs/>
                <w:color w:val="000000" w:themeColor="text1"/>
                <w:shd w:val="clear" w:color="auto" w:fill="FFFFFF"/>
              </w:rPr>
              <w:t xml:space="preserve">The </w:t>
            </w:r>
          </w:p>
          <w:p w14:paraId="6355B439" w14:textId="06EEAAEA" w:rsidR="008005B2" w:rsidRDefault="008005B2" w:rsidP="008005B2">
            <w:pPr>
              <w:spacing w:line="480" w:lineRule="auto"/>
              <w:ind w:right="600"/>
              <w:rPr>
                <w:i/>
                <w:iCs/>
                <w:color w:val="000000" w:themeColor="text1"/>
              </w:rPr>
            </w:pPr>
            <w:r>
              <w:rPr>
                <w:rStyle w:val="highlight"/>
                <w:i/>
                <w:iCs/>
                <w:color w:val="000000" w:themeColor="text1"/>
              </w:rPr>
              <w:t xml:space="preserve">            </w:t>
            </w:r>
            <w:r w:rsidR="00C2040E" w:rsidRPr="00527192">
              <w:rPr>
                <w:rStyle w:val="highlight"/>
                <w:i/>
                <w:iCs/>
                <w:color w:val="000000" w:themeColor="text1"/>
              </w:rPr>
              <w:t>Neuroscientist</w:t>
            </w:r>
            <w:r w:rsidR="00C2040E" w:rsidRPr="00527192">
              <w:rPr>
                <w:i/>
                <w:iCs/>
                <w:color w:val="000000" w:themeColor="text1"/>
              </w:rPr>
              <w:t>: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="00634E38">
              <w:rPr>
                <w:i/>
                <w:iCs/>
                <w:color w:val="000000" w:themeColor="text1"/>
              </w:rPr>
              <w:t>A</w:t>
            </w:r>
            <w:r w:rsidR="00C2040E" w:rsidRPr="00527192">
              <w:rPr>
                <w:i/>
                <w:iCs/>
                <w:color w:val="000000" w:themeColor="text1"/>
              </w:rPr>
              <w:t xml:space="preserve"> Review Journal Bringing Neurobiology, Neurology and</w:t>
            </w:r>
            <w:r w:rsidR="00C2040E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 xml:space="preserve">      </w:t>
            </w:r>
          </w:p>
          <w:p w14:paraId="528BE83D" w14:textId="5DDDF733" w:rsidR="00C2040E" w:rsidRPr="00527192" w:rsidRDefault="008005B2" w:rsidP="00906FD5">
            <w:pPr>
              <w:spacing w:line="480" w:lineRule="auto"/>
              <w:ind w:right="600"/>
              <w:rPr>
                <w:color w:val="000000" w:themeColor="text1"/>
                <w:shd w:val="clear" w:color="auto" w:fill="FFFFFF"/>
              </w:rPr>
            </w:pPr>
            <w:r>
              <w:rPr>
                <w:i/>
                <w:iCs/>
                <w:color w:val="000000" w:themeColor="text1"/>
              </w:rPr>
              <w:t xml:space="preserve">           </w:t>
            </w:r>
            <w:r w:rsidR="00906FD5">
              <w:rPr>
                <w:i/>
                <w:iCs/>
                <w:color w:val="000000" w:themeColor="text1"/>
              </w:rPr>
              <w:t xml:space="preserve"> </w:t>
            </w:r>
            <w:r w:rsidR="00C2040E" w:rsidRPr="00527192">
              <w:rPr>
                <w:i/>
                <w:iCs/>
                <w:color w:val="000000" w:themeColor="text1"/>
              </w:rPr>
              <w:t>Psychiatry</w:t>
            </w:r>
            <w:r w:rsidR="00C2040E" w:rsidRPr="00527192">
              <w:rPr>
                <w:color w:val="000000" w:themeColor="text1"/>
              </w:rPr>
              <w:t xml:space="preserve"> </w:t>
            </w:r>
            <w:r w:rsidR="00C2040E" w:rsidRPr="00527192">
              <w:rPr>
                <w:color w:val="000000" w:themeColor="text1"/>
                <w:shd w:val="clear" w:color="auto" w:fill="FFFFFF"/>
              </w:rPr>
              <w:t>20 (2014): 426–31.</w:t>
            </w:r>
            <w:r w:rsidR="00C2040E" w:rsidRPr="00527192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</w:p>
          <w:p w14:paraId="5C595908" w14:textId="77777777" w:rsidR="00C2040E" w:rsidRPr="00527192" w:rsidRDefault="00C2040E" w:rsidP="00C2040E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27192">
              <w:rPr>
                <w:color w:val="000000" w:themeColor="text1"/>
                <w:shd w:val="clear" w:color="auto" w:fill="FFFFFF"/>
              </w:rPr>
              <w:t xml:space="preserve">Frank, M. “Chapter 13 - The Role of Glia in Sleep-Wake Regulation and Function.” </w:t>
            </w:r>
          </w:p>
          <w:p w14:paraId="6AB95ED2" w14:textId="77777777" w:rsidR="00C2040E" w:rsidRDefault="00C2040E" w:rsidP="00C2040E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27192">
              <w:rPr>
                <w:i/>
                <w:iCs/>
                <w:color w:val="000000" w:themeColor="text1"/>
                <w:shd w:val="clear" w:color="auto" w:fill="FFFFFF"/>
              </w:rPr>
              <w:t>Handbook of Behavioral Neuroscience</w:t>
            </w:r>
            <w:r w:rsidRPr="00527192">
              <w:rPr>
                <w:color w:val="000000" w:themeColor="text1"/>
                <w:shd w:val="clear" w:color="auto" w:fill="FFFFFF"/>
              </w:rPr>
              <w:t xml:space="preserve"> 30 (2019): 195–204.</w:t>
            </w:r>
          </w:p>
          <w:p w14:paraId="3601857B" w14:textId="3B986CD9" w:rsidR="00C2040E" w:rsidRDefault="00C2040E" w:rsidP="00C2040E">
            <w:pPr>
              <w:spacing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527192">
              <w:rPr>
                <w:color w:val="000000" w:themeColor="text1"/>
                <w:shd w:val="clear" w:color="auto" w:fill="FFFFFF"/>
              </w:rPr>
              <w:t xml:space="preserve">Ndubaku, U., and M. de Bellard. “Glial Cells: Old Cells </w:t>
            </w:r>
            <w:proofErr w:type="gramStart"/>
            <w:r w:rsidRPr="00527192">
              <w:rPr>
                <w:color w:val="000000" w:themeColor="text1"/>
                <w:shd w:val="clear" w:color="auto" w:fill="FFFFFF"/>
              </w:rPr>
              <w:t>With</w:t>
            </w:r>
            <w:proofErr w:type="gramEnd"/>
            <w:r w:rsidRPr="00527192">
              <w:rPr>
                <w:color w:val="000000" w:themeColor="text1"/>
                <w:shd w:val="clear" w:color="auto" w:fill="FFFFFF"/>
              </w:rPr>
              <w:t xml:space="preserve"> New Twists. </w:t>
            </w:r>
            <w:r w:rsidRPr="00527192">
              <w:rPr>
                <w:i/>
                <w:iCs/>
                <w:color w:val="000000" w:themeColor="text1"/>
                <w:shd w:val="clear" w:color="auto" w:fill="FFFFFF"/>
              </w:rPr>
              <w:t>Acta</w:t>
            </w:r>
            <w:r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="00CF49F1" w:rsidRPr="00527192">
              <w:rPr>
                <w:i/>
                <w:iCs/>
                <w:color w:val="000000" w:themeColor="text1"/>
                <w:shd w:val="clear" w:color="auto" w:fill="FFFFFF"/>
              </w:rPr>
              <w:t>Histochemica</w:t>
            </w:r>
          </w:p>
          <w:p w14:paraId="736A7DDF" w14:textId="5C33905E" w:rsidR="00C2040E" w:rsidRPr="00527192" w:rsidRDefault="00C2040E" w:rsidP="00C2040E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527192">
              <w:rPr>
                <w:color w:val="000000" w:themeColor="text1"/>
                <w:shd w:val="clear" w:color="auto" w:fill="FFFFFF"/>
              </w:rPr>
              <w:t>110 (2008): 182–95.</w:t>
            </w:r>
            <w:r w:rsidRPr="00527192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</w:p>
          <w:p w14:paraId="576BCB12" w14:textId="77777777" w:rsidR="00C2040E" w:rsidRPr="00527192" w:rsidRDefault="00C2040E" w:rsidP="00C2040E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27192">
              <w:rPr>
                <w:color w:val="000000" w:themeColor="text1"/>
                <w:shd w:val="clear" w:color="auto" w:fill="FFFFFF"/>
              </w:rPr>
              <w:t xml:space="preserve">Schultz, M. “Rudolf Virchow.” </w:t>
            </w:r>
            <w:r w:rsidRPr="00527192">
              <w:rPr>
                <w:i/>
                <w:iCs/>
                <w:color w:val="000000" w:themeColor="text1"/>
                <w:shd w:val="clear" w:color="auto" w:fill="FFFFFF"/>
              </w:rPr>
              <w:t>Emerging Infectious Diseases</w:t>
            </w:r>
            <w:r w:rsidRPr="00527192">
              <w:rPr>
                <w:color w:val="000000" w:themeColor="text1"/>
                <w:shd w:val="clear" w:color="auto" w:fill="FFFFFF"/>
              </w:rPr>
              <w:t xml:space="preserve"> 14 (2008): 1480–81.</w:t>
            </w:r>
          </w:p>
          <w:p w14:paraId="41A6D63E" w14:textId="77777777" w:rsidR="0092422F" w:rsidRPr="008D051E" w:rsidRDefault="0092422F" w:rsidP="0092422F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British Psychological Society. </w:t>
            </w:r>
            <w:hyperlink r:id="rId22" w:history="1">
              <w:r w:rsidRPr="008D051E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https://www.bps.org.uk/psychologist/great-myths-brain-</w:t>
              </w:r>
            </w:hyperlink>
          </w:p>
          <w:p w14:paraId="31090237" w14:textId="3242BBEA" w:rsidR="0092422F" w:rsidRPr="0092422F" w:rsidRDefault="0092422F" w:rsidP="0092422F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5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we-only-use-10-cent.</w:t>
            </w:r>
          </w:p>
          <w:p w14:paraId="5D5A6381" w14:textId="6913A0B4" w:rsidR="00C2040E" w:rsidRDefault="00C2040E" w:rsidP="00C2040E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27192">
              <w:rPr>
                <w:color w:val="000000" w:themeColor="text1"/>
                <w:shd w:val="clear" w:color="auto" w:fill="FFFFFF"/>
              </w:rPr>
              <w:t xml:space="preserve">von Bartheld, C. “Myths and Truths About the Cellular Composition of the Human Brain: A </w:t>
            </w:r>
          </w:p>
          <w:p w14:paraId="6FA83044" w14:textId="77777777" w:rsidR="00C2040E" w:rsidRDefault="00C2040E" w:rsidP="00C2040E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27192">
              <w:rPr>
                <w:color w:val="000000" w:themeColor="text1"/>
                <w:shd w:val="clear" w:color="auto" w:fill="FFFFFF"/>
              </w:rPr>
              <w:t xml:space="preserve">Review of Influential Concepts.” </w:t>
            </w:r>
            <w:r w:rsidRPr="00527192">
              <w:rPr>
                <w:i/>
                <w:iCs/>
                <w:color w:val="000000" w:themeColor="text1"/>
                <w:shd w:val="clear" w:color="auto" w:fill="FFFFFF"/>
              </w:rPr>
              <w:t>Journal of Chemical Neuroanatomy</w:t>
            </w:r>
            <w:r w:rsidRPr="00527192">
              <w:rPr>
                <w:color w:val="000000" w:themeColor="text1"/>
                <w:shd w:val="clear" w:color="auto" w:fill="FFFFFF"/>
              </w:rPr>
              <w:t xml:space="preserve"> 93 (2018): 2–</w:t>
            </w:r>
          </w:p>
          <w:p w14:paraId="225089D4" w14:textId="77777777" w:rsidR="00C2040E" w:rsidRPr="00527192" w:rsidRDefault="00C2040E" w:rsidP="00C2040E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527192">
              <w:rPr>
                <w:color w:val="000000" w:themeColor="text1"/>
                <w:shd w:val="clear" w:color="auto" w:fill="FFFFFF"/>
              </w:rPr>
              <w:t>15.</w:t>
            </w:r>
          </w:p>
          <w:p w14:paraId="06C45DDD" w14:textId="20A928C3" w:rsidR="00C2040E" w:rsidRPr="00527192" w:rsidRDefault="00C2040E" w:rsidP="00C2040E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27192">
              <w:rPr>
                <w:color w:val="000000" w:themeColor="text1"/>
                <w:shd w:val="clear" w:color="auto" w:fill="FFFFFF"/>
              </w:rPr>
              <w:t xml:space="preserve">Vreeman, R., and A. Carroll. “Medical Myths.” </w:t>
            </w:r>
            <w:r w:rsidRPr="00527192">
              <w:rPr>
                <w:i/>
                <w:iCs/>
                <w:color w:val="000000" w:themeColor="text1"/>
                <w:shd w:val="clear" w:color="auto" w:fill="FFFFFF"/>
              </w:rPr>
              <w:t>BMJ</w:t>
            </w:r>
            <w:r w:rsidRPr="00527192">
              <w:rPr>
                <w:color w:val="000000" w:themeColor="text1"/>
                <w:shd w:val="clear" w:color="auto" w:fill="FFFFFF"/>
              </w:rPr>
              <w:t xml:space="preserve"> 335 (2007): 1288</w:t>
            </w:r>
            <w:r w:rsidR="008D051E" w:rsidRPr="00527192">
              <w:rPr>
                <w:color w:val="000000" w:themeColor="text1"/>
                <w:shd w:val="clear" w:color="auto" w:fill="FFFFFF"/>
              </w:rPr>
              <w:t>–</w:t>
            </w:r>
            <w:r w:rsidRPr="00527192">
              <w:rPr>
                <w:color w:val="000000" w:themeColor="text1"/>
                <w:shd w:val="clear" w:color="auto" w:fill="FFFFFF"/>
              </w:rPr>
              <w:t>89.</w:t>
            </w:r>
          </w:p>
          <w:p w14:paraId="3651A494" w14:textId="77777777" w:rsidR="00C2040E" w:rsidRPr="00527192" w:rsidRDefault="00C2040E" w:rsidP="00C2040E">
            <w:pPr>
              <w:spacing w:line="480" w:lineRule="auto"/>
              <w:rPr>
                <w:rStyle w:val="bkciteavail"/>
                <w:rFonts w:eastAsiaTheme="majorEastAsia"/>
                <w:color w:val="000000" w:themeColor="text1"/>
              </w:rPr>
            </w:pPr>
            <w:r w:rsidRPr="00527192">
              <w:rPr>
                <w:color w:val="000000" w:themeColor="text1"/>
                <w:shd w:val="clear" w:color="auto" w:fill="FFFFFF"/>
              </w:rPr>
              <w:t xml:space="preserve">Wei, D., and E. Morrison. </w:t>
            </w:r>
            <w:r w:rsidRPr="00527192">
              <w:rPr>
                <w:i/>
                <w:iCs/>
                <w:color w:val="000000" w:themeColor="text1"/>
                <w:shd w:val="clear" w:color="auto" w:fill="FFFFFF"/>
              </w:rPr>
              <w:t>Histology, Astrocytes.</w:t>
            </w:r>
            <w:r w:rsidRPr="00527192">
              <w:rPr>
                <w:color w:val="000000" w:themeColor="text1"/>
                <w:shd w:val="clear" w:color="auto" w:fill="FFFFFF"/>
              </w:rPr>
              <w:t xml:space="preserve"> StatPearls Publishing.</w:t>
            </w:r>
            <w:r w:rsidRPr="00527192">
              <w:rPr>
                <w:rStyle w:val="bkciteavail"/>
                <w:rFonts w:eastAsiaTheme="majorEastAsia"/>
                <w:color w:val="000000" w:themeColor="text1"/>
              </w:rPr>
              <w:t xml:space="preserve"> </w:t>
            </w:r>
          </w:p>
          <w:p w14:paraId="2ED633F1" w14:textId="77777777" w:rsidR="00FB7ADD" w:rsidRDefault="00C2040E" w:rsidP="00CF49F1">
            <w:pPr>
              <w:spacing w:line="480" w:lineRule="auto"/>
              <w:ind w:firstLine="720"/>
              <w:rPr>
                <w:rStyle w:val="bkciteavail"/>
                <w:rFonts w:eastAsiaTheme="majorEastAsia"/>
                <w:color w:val="000000" w:themeColor="text1"/>
              </w:rPr>
            </w:pPr>
            <w:r w:rsidRPr="00527192">
              <w:rPr>
                <w:rStyle w:val="bkciteavail"/>
                <w:color w:val="000000" w:themeColor="text1"/>
              </w:rPr>
              <w:t>https://www.ncbi.nlm.nih.gov/books/NBK545142/</w:t>
            </w:r>
            <w:r w:rsidRPr="00527192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6A088560" w14:textId="77777777" w:rsidR="00E32291" w:rsidRDefault="00E32291" w:rsidP="00E32291">
            <w:pPr>
              <w:spacing w:line="48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Illustration: </w:t>
            </w:r>
            <w:r w:rsidRPr="00BE6D39">
              <w:rPr>
                <w:bCs/>
                <w:color w:val="000000" w:themeColor="text1"/>
              </w:rPr>
              <w:t xml:space="preserve">After Kandel, E., J. Schwartz, and T. Jessell. </w:t>
            </w:r>
            <w:r w:rsidRPr="00BE6D39">
              <w:rPr>
                <w:bCs/>
                <w:i/>
                <w:iCs/>
                <w:color w:val="000000" w:themeColor="text1"/>
              </w:rPr>
              <w:t>Principles of Neural Science</w:t>
            </w:r>
            <w:r>
              <w:rPr>
                <w:bCs/>
                <w:color w:val="000000" w:themeColor="text1"/>
              </w:rPr>
              <w:t>.</w:t>
            </w:r>
            <w:r w:rsidRPr="00BE6D39">
              <w:rPr>
                <w:bCs/>
                <w:color w:val="000000" w:themeColor="text1"/>
              </w:rPr>
              <w:t xml:space="preserve"> 4</w:t>
            </w:r>
            <w:r w:rsidRPr="00D02ABD">
              <w:rPr>
                <w:bCs/>
                <w:color w:val="000000" w:themeColor="text1"/>
                <w:vertAlign w:val="superscript"/>
              </w:rPr>
              <w:t>th</w:t>
            </w:r>
            <w:r>
              <w:rPr>
                <w:bCs/>
                <w:color w:val="000000" w:themeColor="text1"/>
                <w:vertAlign w:val="superscript"/>
              </w:rPr>
              <w:t xml:space="preserve"> </w:t>
            </w:r>
            <w:r>
              <w:rPr>
                <w:bCs/>
                <w:color w:val="000000" w:themeColor="text1"/>
              </w:rPr>
              <w:t>ed</w:t>
            </w:r>
            <w:r w:rsidRPr="00BE6D39">
              <w:rPr>
                <w:bCs/>
                <w:color w:val="000000" w:themeColor="text1"/>
              </w:rPr>
              <w:t xml:space="preserve">. </w:t>
            </w:r>
          </w:p>
          <w:p w14:paraId="63F19415" w14:textId="77777777" w:rsidR="00E32291" w:rsidRDefault="00E32291" w:rsidP="00E32291">
            <w:pPr>
              <w:spacing w:line="480" w:lineRule="auto"/>
              <w:ind w:firstLine="720"/>
              <w:rPr>
                <w:bCs/>
                <w:color w:val="000000" w:themeColor="text1"/>
              </w:rPr>
            </w:pPr>
            <w:r w:rsidRPr="00BE6D39">
              <w:rPr>
                <w:bCs/>
                <w:color w:val="000000" w:themeColor="text1"/>
              </w:rPr>
              <w:t xml:space="preserve">McGraw-Hill, 2000. And </w:t>
            </w:r>
            <w:r w:rsidRPr="00BE6D39">
              <w:rPr>
                <w:bCs/>
                <w:color w:val="000000" w:themeColor="text1"/>
                <w:lang w:val="en-GB"/>
              </w:rPr>
              <w:t xml:space="preserve">Gray, H. </w:t>
            </w:r>
            <w:r w:rsidRPr="00BE6D39">
              <w:rPr>
                <w:bCs/>
                <w:i/>
                <w:iCs/>
                <w:color w:val="000000" w:themeColor="text1"/>
              </w:rPr>
              <w:t>Anatomy of the Human Body</w:t>
            </w:r>
            <w:r w:rsidRPr="00D02ABD">
              <w:rPr>
                <w:bCs/>
                <w:color w:val="000000" w:themeColor="text1"/>
              </w:rPr>
              <w:t>.</w:t>
            </w:r>
            <w:r w:rsidRPr="00BE6D39">
              <w:rPr>
                <w:bCs/>
                <w:i/>
                <w:iCs/>
                <w:color w:val="000000" w:themeColor="text1"/>
              </w:rPr>
              <w:t xml:space="preserve"> </w:t>
            </w:r>
            <w:r w:rsidRPr="00BE6D39">
              <w:rPr>
                <w:bCs/>
                <w:color w:val="000000" w:themeColor="text1"/>
              </w:rPr>
              <w:t>20</w:t>
            </w:r>
            <w:r w:rsidRPr="00D02ABD">
              <w:rPr>
                <w:bCs/>
                <w:color w:val="000000" w:themeColor="text1"/>
              </w:rPr>
              <w:t>th</w:t>
            </w:r>
            <w:r w:rsidRPr="00BE6D3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ed</w:t>
            </w:r>
            <w:r w:rsidRPr="00BE6D39">
              <w:rPr>
                <w:bCs/>
                <w:color w:val="000000" w:themeColor="text1"/>
              </w:rPr>
              <w:t xml:space="preserve">. Lea &amp; </w:t>
            </w:r>
          </w:p>
          <w:p w14:paraId="43284947" w14:textId="3AF00A51" w:rsidR="00E32291" w:rsidRPr="00E32291" w:rsidRDefault="00E32291" w:rsidP="00E32291">
            <w:pPr>
              <w:spacing w:line="480" w:lineRule="auto"/>
              <w:ind w:firstLine="720"/>
              <w:rPr>
                <w:bCs/>
                <w:color w:val="000000" w:themeColor="text1"/>
                <w:lang w:val="en-GB"/>
              </w:rPr>
            </w:pPr>
            <w:r w:rsidRPr="00BE6D39">
              <w:rPr>
                <w:bCs/>
                <w:color w:val="000000" w:themeColor="text1"/>
              </w:rPr>
              <w:t>Febiger, 1918.</w:t>
            </w:r>
          </w:p>
        </w:tc>
      </w:tr>
      <w:tr w:rsidR="00087E85" w:rsidRPr="008C7882" w14:paraId="46B95740" w14:textId="77777777" w:rsidTr="00084A3A">
        <w:tc>
          <w:tcPr>
            <w:tcW w:w="1560" w:type="dxa"/>
          </w:tcPr>
          <w:p w14:paraId="276EF44F" w14:textId="77777777" w:rsidR="00EA190C" w:rsidRPr="008C7882" w:rsidRDefault="00C272CA" w:rsidP="00D96AB4">
            <w:pPr>
              <w:rPr>
                <w:b/>
                <w:bCs/>
                <w:color w:val="000000" w:themeColor="text1"/>
                <w:lang w:val="en-GB"/>
              </w:rPr>
            </w:pPr>
            <w:r w:rsidRPr="008C7882">
              <w:rPr>
                <w:b/>
                <w:bCs/>
                <w:color w:val="000000" w:themeColor="text1"/>
                <w:lang w:val="en-GB"/>
              </w:rPr>
              <w:t>Auditory ossicles</w:t>
            </w:r>
          </w:p>
          <w:p w14:paraId="04453FD1" w14:textId="77777777" w:rsidR="00C272CA" w:rsidRPr="008C7882" w:rsidRDefault="00C272CA" w:rsidP="00D96AB4">
            <w:pPr>
              <w:rPr>
                <w:b/>
                <w:bCs/>
                <w:color w:val="000000" w:themeColor="text1"/>
                <w:lang w:val="en-GB"/>
              </w:rPr>
            </w:pPr>
          </w:p>
          <w:p w14:paraId="7CC25435" w14:textId="15EF81B8" w:rsidR="00C272CA" w:rsidRPr="008C7882" w:rsidRDefault="00C272CA" w:rsidP="00D96AB4">
            <w:pPr>
              <w:rPr>
                <w:b/>
                <w:bCs/>
                <w:color w:val="000000" w:themeColor="text1"/>
                <w:lang w:val="en-GB"/>
              </w:rPr>
            </w:pPr>
          </w:p>
          <w:p w14:paraId="5F0F7A7E" w14:textId="437177C0" w:rsidR="00C272CA" w:rsidRPr="008C7882" w:rsidRDefault="00C272CA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231F94A9" w14:textId="77777777" w:rsidR="005F4005" w:rsidRPr="00D8597D" w:rsidRDefault="005F4005" w:rsidP="005F4005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D8597D">
              <w:rPr>
                <w:color w:val="000000" w:themeColor="text1"/>
                <w:shd w:val="clear" w:color="auto" w:fill="FFFFFF"/>
              </w:rPr>
              <w:t xml:space="preserve">Anthwal, N., L. Joshi, and A. Tucker. “Evolution of the Mammalian Middle Ear and Jaw: </w:t>
            </w:r>
          </w:p>
          <w:p w14:paraId="0D96D6A3" w14:textId="5FF261A8" w:rsidR="005F4005" w:rsidRPr="00D8597D" w:rsidRDefault="005F4005" w:rsidP="005F4005">
            <w:pPr>
              <w:spacing w:line="480" w:lineRule="auto"/>
              <w:ind w:firstLine="720"/>
              <w:rPr>
                <w:rStyle w:val="apple-converted-space"/>
                <w:rFonts w:eastAsiaTheme="majorEastAsia"/>
                <w:color w:val="000000" w:themeColor="text1"/>
                <w:shd w:val="clear" w:color="auto" w:fill="FFFFFF"/>
              </w:rPr>
            </w:pPr>
            <w:r w:rsidRPr="00D8597D">
              <w:rPr>
                <w:color w:val="000000" w:themeColor="text1"/>
                <w:shd w:val="clear" w:color="auto" w:fill="FFFFFF"/>
              </w:rPr>
              <w:t>Adaptations and Novel Structures.</w:t>
            </w:r>
            <w:r w:rsidR="001A3AF0">
              <w:rPr>
                <w:color w:val="000000" w:themeColor="text1"/>
                <w:shd w:val="clear" w:color="auto" w:fill="FFFFFF"/>
              </w:rPr>
              <w:t>”</w:t>
            </w:r>
            <w:r w:rsidRPr="00D8597D">
              <w:rPr>
                <w:color w:val="000000" w:themeColor="text1"/>
                <w:shd w:val="clear" w:color="auto" w:fill="FFFFFF"/>
              </w:rPr>
              <w:t xml:space="preserve"> </w:t>
            </w:r>
            <w:r w:rsidRPr="00D8597D">
              <w:rPr>
                <w:i/>
                <w:iCs/>
                <w:color w:val="000000" w:themeColor="text1"/>
                <w:shd w:val="clear" w:color="auto" w:fill="FFFFFF"/>
              </w:rPr>
              <w:t>Journal of Anatomy</w:t>
            </w:r>
            <w:r w:rsidRPr="00D8597D">
              <w:rPr>
                <w:color w:val="000000" w:themeColor="text1"/>
                <w:shd w:val="clear" w:color="auto" w:fill="FFFFFF"/>
              </w:rPr>
              <w:t xml:space="preserve"> 222 (2013): 147–60.</w:t>
            </w:r>
            <w:r w:rsidRPr="00D8597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</w:p>
          <w:p w14:paraId="6C57F3F1" w14:textId="77777777" w:rsidR="00CF49F1" w:rsidRDefault="005F4005" w:rsidP="005F4005">
            <w:pPr>
              <w:spacing w:line="480" w:lineRule="auto"/>
              <w:outlineLvl w:val="0"/>
              <w:rPr>
                <w:color w:val="000000" w:themeColor="text1"/>
              </w:rPr>
            </w:pPr>
            <w:r w:rsidRPr="00D8597D">
              <w:rPr>
                <w:color w:val="000000" w:themeColor="text1"/>
              </w:rPr>
              <w:t xml:space="preserve">Australian Museum. </w:t>
            </w:r>
          </w:p>
          <w:p w14:paraId="2D9069CD" w14:textId="2D1670CC" w:rsidR="005F4005" w:rsidRPr="00CF49F1" w:rsidRDefault="00CF49F1" w:rsidP="00CF49F1">
            <w:pPr>
              <w:spacing w:line="480" w:lineRule="auto"/>
              <w:outlineLvl w:val="0"/>
              <w:rPr>
                <w:color w:val="000000" w:themeColor="text1"/>
              </w:rPr>
            </w:pPr>
            <w:r>
              <w:t xml:space="preserve">            </w:t>
            </w:r>
            <w:hyperlink r:id="rId23" w:history="1">
              <w:r w:rsidRPr="00CF49F1">
                <w:rPr>
                  <w:rStyle w:val="Hyperlink"/>
                  <w:color w:val="000000" w:themeColor="text1"/>
                  <w:u w:val="none"/>
                </w:rPr>
                <w:t>https://australian.museum/learn/species-identification/ask-an-</w:t>
              </w:r>
            </w:hyperlink>
            <w:r w:rsidR="005F4005" w:rsidRPr="00CF49F1">
              <w:rPr>
                <w:color w:val="000000" w:themeColor="text1"/>
              </w:rPr>
              <w:t>expert/what-is-a</w:t>
            </w:r>
          </w:p>
          <w:p w14:paraId="183799F1" w14:textId="77777777" w:rsidR="005F4005" w:rsidRPr="00CF49F1" w:rsidRDefault="005F4005" w:rsidP="005F4005">
            <w:pPr>
              <w:spacing w:line="480" w:lineRule="auto"/>
              <w:ind w:left="720"/>
              <w:outlineLvl w:val="0"/>
              <w:rPr>
                <w:color w:val="000000" w:themeColor="text1"/>
                <w:spacing w:val="-2"/>
                <w:kern w:val="36"/>
              </w:rPr>
            </w:pPr>
            <w:r w:rsidRPr="00CF49F1">
              <w:rPr>
                <w:color w:val="000000" w:themeColor="text1"/>
              </w:rPr>
              <w:lastRenderedPageBreak/>
              <w:t>mammal/</w:t>
            </w:r>
            <w:proofErr w:type="gramStart"/>
            <w:r w:rsidRPr="00CF49F1">
              <w:rPr>
                <w:color w:val="000000" w:themeColor="text1"/>
              </w:rPr>
              <w:t>#:~</w:t>
            </w:r>
            <w:proofErr w:type="gramEnd"/>
            <w:r w:rsidRPr="00CF49F1">
              <w:rPr>
                <w:color w:val="000000" w:themeColor="text1"/>
              </w:rPr>
              <w:t>:text=Mammals%20are%20vertebrates%20with%20hair,unique%20way%20with%20the%20skull.</w:t>
            </w:r>
          </w:p>
          <w:p w14:paraId="28197C6F" w14:textId="77777777" w:rsidR="005F4005" w:rsidRPr="00D8597D" w:rsidRDefault="005F4005" w:rsidP="005F4005">
            <w:pPr>
              <w:spacing w:line="480" w:lineRule="auto"/>
              <w:outlineLvl w:val="0"/>
              <w:rPr>
                <w:i/>
                <w:iCs/>
                <w:color w:val="000000" w:themeColor="text1"/>
              </w:rPr>
            </w:pPr>
            <w:r w:rsidRPr="00D8597D">
              <w:rPr>
                <w:color w:val="000000" w:themeColor="text1"/>
              </w:rPr>
              <w:t xml:space="preserve">Bell, A., and </w:t>
            </w:r>
            <w:r w:rsidRPr="00D8597D">
              <w:rPr>
                <w:color w:val="000000" w:themeColor="text1"/>
                <w:shd w:val="clear" w:color="auto" w:fill="FFFFFF"/>
              </w:rPr>
              <w:t>W. Jedrzejczak.</w:t>
            </w:r>
            <w:r w:rsidRPr="00D8597D">
              <w:rPr>
                <w:color w:val="000000" w:themeColor="text1"/>
              </w:rPr>
              <w:t xml:space="preserve"> </w:t>
            </w:r>
            <w:r w:rsidRPr="00D8597D">
              <w:rPr>
                <w:color w:val="000000" w:themeColor="text1"/>
                <w:kern w:val="36"/>
              </w:rPr>
              <w:t>“</w:t>
            </w:r>
            <w:r w:rsidRPr="00FB7855">
              <w:rPr>
                <w:color w:val="000000" w:themeColor="text1"/>
                <w:kern w:val="36"/>
              </w:rPr>
              <w:t xml:space="preserve">Why </w:t>
            </w:r>
            <w:r w:rsidRPr="00D8597D">
              <w:rPr>
                <w:color w:val="000000" w:themeColor="text1"/>
                <w:kern w:val="36"/>
              </w:rPr>
              <w:t>T</w:t>
            </w:r>
            <w:r w:rsidRPr="00FB7855">
              <w:rPr>
                <w:color w:val="000000" w:themeColor="text1"/>
                <w:kern w:val="36"/>
              </w:rPr>
              <w:t xml:space="preserve">hree </w:t>
            </w:r>
            <w:r w:rsidRPr="00D8597D">
              <w:rPr>
                <w:color w:val="000000" w:themeColor="text1"/>
                <w:kern w:val="36"/>
              </w:rPr>
              <w:t>O</w:t>
            </w:r>
            <w:r w:rsidRPr="00FB7855">
              <w:rPr>
                <w:color w:val="000000" w:themeColor="text1"/>
                <w:kern w:val="36"/>
              </w:rPr>
              <w:t xml:space="preserve">ssicles </w:t>
            </w:r>
            <w:r w:rsidRPr="00D8597D">
              <w:rPr>
                <w:color w:val="000000" w:themeColor="text1"/>
                <w:kern w:val="36"/>
              </w:rPr>
              <w:t>M</w:t>
            </w:r>
            <w:r w:rsidRPr="00FB7855">
              <w:rPr>
                <w:color w:val="000000" w:themeColor="text1"/>
                <w:kern w:val="36"/>
              </w:rPr>
              <w:t xml:space="preserve">ight be </w:t>
            </w:r>
            <w:r w:rsidRPr="00D8597D">
              <w:rPr>
                <w:color w:val="000000" w:themeColor="text1"/>
                <w:kern w:val="36"/>
              </w:rPr>
              <w:t>B</w:t>
            </w:r>
            <w:r w:rsidRPr="00FB7855">
              <w:rPr>
                <w:color w:val="000000" w:themeColor="text1"/>
                <w:kern w:val="36"/>
              </w:rPr>
              <w:t xml:space="preserve">etter </w:t>
            </w:r>
            <w:r w:rsidRPr="00D8597D">
              <w:rPr>
                <w:color w:val="000000" w:themeColor="text1"/>
                <w:kern w:val="36"/>
              </w:rPr>
              <w:t>T</w:t>
            </w:r>
            <w:r w:rsidRPr="00FB7855">
              <w:rPr>
                <w:color w:val="000000" w:themeColor="text1"/>
                <w:kern w:val="36"/>
              </w:rPr>
              <w:t xml:space="preserve">han </w:t>
            </w:r>
            <w:r w:rsidRPr="00D8597D">
              <w:rPr>
                <w:color w:val="000000" w:themeColor="text1"/>
                <w:kern w:val="36"/>
              </w:rPr>
              <w:t>O</w:t>
            </w:r>
            <w:r w:rsidRPr="00FB7855">
              <w:rPr>
                <w:color w:val="000000" w:themeColor="text1"/>
                <w:kern w:val="36"/>
              </w:rPr>
              <w:t>ne</w:t>
            </w:r>
            <w:r w:rsidRPr="00D8597D">
              <w:rPr>
                <w:color w:val="000000" w:themeColor="text1"/>
                <w:kern w:val="36"/>
              </w:rPr>
              <w:t>.”</w:t>
            </w:r>
            <w:r w:rsidRPr="00D8597D">
              <w:rPr>
                <w:color w:val="000000" w:themeColor="text1"/>
              </w:rPr>
              <w:t xml:space="preserve"> </w:t>
            </w:r>
            <w:r w:rsidRPr="00FB7855">
              <w:rPr>
                <w:i/>
                <w:iCs/>
                <w:color w:val="000000" w:themeColor="text1"/>
              </w:rPr>
              <w:t xml:space="preserve">Acoustics </w:t>
            </w:r>
          </w:p>
          <w:p w14:paraId="74C7658B" w14:textId="77777777" w:rsidR="005F4005" w:rsidRPr="00D8597D" w:rsidRDefault="005F4005" w:rsidP="005F4005">
            <w:pPr>
              <w:spacing w:line="480" w:lineRule="auto"/>
              <w:ind w:firstLine="720"/>
              <w:outlineLvl w:val="0"/>
              <w:rPr>
                <w:color w:val="000000" w:themeColor="text1"/>
              </w:rPr>
            </w:pPr>
            <w:r w:rsidRPr="00FB7855">
              <w:rPr>
                <w:i/>
                <w:iCs/>
                <w:color w:val="000000" w:themeColor="text1"/>
              </w:rPr>
              <w:t>Australia</w:t>
            </w:r>
            <w:r w:rsidRPr="00FB7855">
              <w:rPr>
                <w:color w:val="000000" w:themeColor="text1"/>
              </w:rPr>
              <w:t xml:space="preserve"> 49</w:t>
            </w:r>
            <w:r w:rsidRPr="00D8597D">
              <w:rPr>
                <w:color w:val="000000" w:themeColor="text1"/>
              </w:rPr>
              <w:t xml:space="preserve"> </w:t>
            </w:r>
            <w:r w:rsidRPr="00FB7855">
              <w:rPr>
                <w:color w:val="000000" w:themeColor="text1"/>
              </w:rPr>
              <w:t>(2</w:t>
            </w:r>
            <w:r w:rsidRPr="00D8597D">
              <w:rPr>
                <w:color w:val="000000" w:themeColor="text1"/>
              </w:rPr>
              <w:t>021</w:t>
            </w:r>
            <w:r w:rsidRPr="00FB7855">
              <w:rPr>
                <w:color w:val="000000" w:themeColor="text1"/>
              </w:rPr>
              <w:t>):</w:t>
            </w:r>
            <w:r w:rsidRPr="00D8597D">
              <w:rPr>
                <w:color w:val="000000" w:themeColor="text1"/>
              </w:rPr>
              <w:t xml:space="preserve"> </w:t>
            </w:r>
            <w:r w:rsidRPr="00FB7855">
              <w:rPr>
                <w:color w:val="000000" w:themeColor="text1"/>
              </w:rPr>
              <w:t>167</w:t>
            </w:r>
            <w:r w:rsidRPr="00D8597D">
              <w:rPr>
                <w:color w:val="000000" w:themeColor="text1"/>
                <w:shd w:val="clear" w:color="auto" w:fill="FFFFFF"/>
              </w:rPr>
              <w:t>–</w:t>
            </w:r>
            <w:r w:rsidRPr="00FB7855">
              <w:rPr>
                <w:color w:val="000000" w:themeColor="text1"/>
              </w:rPr>
              <w:t>69</w:t>
            </w:r>
            <w:r w:rsidRPr="00D8597D">
              <w:rPr>
                <w:color w:val="000000" w:themeColor="text1"/>
              </w:rPr>
              <w:t>.</w:t>
            </w:r>
          </w:p>
          <w:p w14:paraId="0118941A" w14:textId="77777777" w:rsidR="00A63465" w:rsidRPr="00D8597D" w:rsidRDefault="00A63465" w:rsidP="00A63465">
            <w:pPr>
              <w:spacing w:line="480" w:lineRule="auto"/>
              <w:outlineLvl w:val="0"/>
              <w:rPr>
                <w:color w:val="000000" w:themeColor="text1"/>
                <w:shd w:val="clear" w:color="auto" w:fill="FFFFFF"/>
              </w:rPr>
            </w:pPr>
            <w:r w:rsidRPr="00D8597D">
              <w:rPr>
                <w:color w:val="000000" w:themeColor="text1"/>
                <w:shd w:val="clear" w:color="auto" w:fill="FFFFFF"/>
              </w:rPr>
              <w:t xml:space="preserve">George, T., A. Fakoya, and B. Bordoni. </w:t>
            </w:r>
            <w:r w:rsidRPr="00D8597D">
              <w:rPr>
                <w:i/>
                <w:iCs/>
                <w:color w:val="000000" w:themeColor="text1"/>
                <w:shd w:val="clear" w:color="auto" w:fill="FFFFFF"/>
              </w:rPr>
              <w:t>Anatomy, Head and Neck, Ear Ossicles</w:t>
            </w:r>
            <w:r w:rsidRPr="00D8597D">
              <w:rPr>
                <w:color w:val="000000" w:themeColor="text1"/>
                <w:shd w:val="clear" w:color="auto" w:fill="FFFFFF"/>
              </w:rPr>
              <w:t xml:space="preserve">. StatPearls </w:t>
            </w:r>
          </w:p>
          <w:p w14:paraId="26F66B4F" w14:textId="77777777" w:rsidR="00A63465" w:rsidRPr="00D8597D" w:rsidRDefault="00A63465" w:rsidP="00A63465">
            <w:pPr>
              <w:spacing w:line="480" w:lineRule="auto"/>
              <w:ind w:firstLine="720"/>
              <w:outlineLvl w:val="0"/>
              <w:rPr>
                <w:color w:val="000000" w:themeColor="text1"/>
              </w:rPr>
            </w:pPr>
            <w:r w:rsidRPr="00D8597D">
              <w:rPr>
                <w:color w:val="000000" w:themeColor="text1"/>
                <w:shd w:val="clear" w:color="auto" w:fill="FFFFFF"/>
              </w:rPr>
              <w:t xml:space="preserve">Publishing. </w:t>
            </w:r>
            <w:hyperlink r:id="rId24" w:history="1">
              <w:r w:rsidRPr="00D8597D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https://www.ncbi.nlm.nih.gov/books/NBK570549/</w:t>
              </w:r>
            </w:hyperlink>
            <w:r w:rsidRPr="00D8597D">
              <w:rPr>
                <w:color w:val="000000" w:themeColor="text1"/>
                <w:shd w:val="clear" w:color="auto" w:fill="FFFFFF"/>
              </w:rPr>
              <w:t>.</w:t>
            </w:r>
          </w:p>
          <w:p w14:paraId="208F80AE" w14:textId="438AB535" w:rsidR="005F4005" w:rsidRPr="00D8597D" w:rsidRDefault="005F4005" w:rsidP="005F4005">
            <w:pPr>
              <w:spacing w:line="480" w:lineRule="auto"/>
              <w:ind w:right="600"/>
              <w:rPr>
                <w:color w:val="000000" w:themeColor="text1"/>
                <w:shd w:val="clear" w:color="auto" w:fill="FFFFFF"/>
              </w:rPr>
            </w:pPr>
            <w:r w:rsidRPr="00D8597D">
              <w:rPr>
                <w:color w:val="000000" w:themeColor="text1"/>
                <w:shd w:val="clear" w:color="auto" w:fill="FFFFFF"/>
              </w:rPr>
              <w:t xml:space="preserve">Goel, N., and R. Singh. “Morphometric Study of Malleus, Incus, and Stapes of Middle </w:t>
            </w:r>
          </w:p>
          <w:p w14:paraId="3C485E5D" w14:textId="77777777" w:rsidR="005F4005" w:rsidRPr="00D8597D" w:rsidRDefault="005F4005" w:rsidP="005F4005">
            <w:pPr>
              <w:spacing w:line="480" w:lineRule="auto"/>
              <w:ind w:right="600" w:firstLine="720"/>
              <w:rPr>
                <w:i/>
                <w:iCs/>
                <w:color w:val="000000" w:themeColor="text1"/>
              </w:rPr>
            </w:pPr>
            <w:r w:rsidRPr="00D8597D">
              <w:rPr>
                <w:color w:val="000000" w:themeColor="text1"/>
                <w:shd w:val="clear" w:color="auto" w:fill="FFFFFF"/>
              </w:rPr>
              <w:t xml:space="preserve">Ear Along </w:t>
            </w:r>
            <w:proofErr w:type="gramStart"/>
            <w:r w:rsidRPr="00D8597D">
              <w:rPr>
                <w:color w:val="000000" w:themeColor="text1"/>
                <w:shd w:val="clear" w:color="auto" w:fill="FFFFFF"/>
              </w:rPr>
              <w:t>With</w:t>
            </w:r>
            <w:proofErr w:type="gramEnd"/>
            <w:r w:rsidRPr="00D8597D">
              <w:rPr>
                <w:color w:val="000000" w:themeColor="text1"/>
                <w:shd w:val="clear" w:color="auto" w:fill="FFFFFF"/>
              </w:rPr>
              <w:t xml:space="preserve"> Associated Clinical Significance.” </w:t>
            </w:r>
            <w:r w:rsidRPr="00D8597D">
              <w:rPr>
                <w:i/>
                <w:iCs/>
                <w:color w:val="000000" w:themeColor="text1"/>
              </w:rPr>
              <w:t xml:space="preserve">The Journal of Craniofacial </w:t>
            </w:r>
          </w:p>
          <w:p w14:paraId="3F58F6BE" w14:textId="77777777" w:rsidR="005F4005" w:rsidRPr="00D8597D" w:rsidRDefault="005F4005" w:rsidP="005F4005">
            <w:pPr>
              <w:spacing w:line="480" w:lineRule="auto"/>
              <w:ind w:left="720" w:right="600"/>
              <w:rPr>
                <w:color w:val="000000" w:themeColor="text1"/>
                <w:shd w:val="clear" w:color="auto" w:fill="FFFFFF"/>
              </w:rPr>
            </w:pPr>
            <w:r w:rsidRPr="00D8597D">
              <w:rPr>
                <w:i/>
                <w:iCs/>
                <w:color w:val="000000" w:themeColor="text1"/>
              </w:rPr>
              <w:t>Surgery</w:t>
            </w:r>
            <w:r w:rsidRPr="00D8597D">
              <w:rPr>
                <w:color w:val="000000" w:themeColor="text1"/>
              </w:rPr>
              <w:t xml:space="preserve"> </w:t>
            </w:r>
            <w:r w:rsidRPr="00D8597D">
              <w:rPr>
                <w:color w:val="000000" w:themeColor="text1"/>
                <w:shd w:val="clear" w:color="auto" w:fill="FFFFFF"/>
              </w:rPr>
              <w:t xml:space="preserve">(2024): doi: 10.1097/SCS.0000000000010527. </w:t>
            </w:r>
          </w:p>
          <w:p w14:paraId="4850ACFD" w14:textId="77777777" w:rsidR="005F4005" w:rsidRPr="00D8597D" w:rsidRDefault="005F4005" w:rsidP="005F4005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5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Liem, T.</w:t>
            </w:r>
            <w:r w:rsidRPr="00D85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 w:rsidRPr="00D8597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"/>
              </w:rPr>
              <w:t>Cranial Osteopathy</w:t>
            </w:r>
            <w:r w:rsidRPr="00D8597D">
              <w:rPr>
                <w:rStyle w:val="a-size-large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 Principles and Practice</w:t>
            </w:r>
            <w:r w:rsidRPr="00D8597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"/>
              </w:rPr>
              <w:t>.</w:t>
            </w:r>
            <w:r w:rsidRPr="00D85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 w:rsidRPr="00D85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2nd ed. Elsevier </w:t>
            </w:r>
            <w:r w:rsidRPr="00D85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Churchill </w:t>
            </w:r>
          </w:p>
          <w:p w14:paraId="5A093C60" w14:textId="77777777" w:rsidR="005F4005" w:rsidRPr="00D8597D" w:rsidRDefault="005F4005" w:rsidP="005F4005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Livingstone</w:t>
            </w:r>
            <w:r w:rsidRPr="00D85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2004.</w:t>
            </w:r>
          </w:p>
          <w:p w14:paraId="2F5E203E" w14:textId="77777777" w:rsidR="005F4005" w:rsidRPr="00D8597D" w:rsidRDefault="005F4005" w:rsidP="005F4005">
            <w:pPr>
              <w:spacing w:line="480" w:lineRule="auto"/>
              <w:rPr>
                <w:color w:val="000000" w:themeColor="text1"/>
              </w:rPr>
            </w:pPr>
            <w:r w:rsidRPr="00D8597D">
              <w:rPr>
                <w:color w:val="000000" w:themeColor="text1"/>
                <w:bdr w:val="none" w:sz="0" w:space="0" w:color="auto" w:frame="1"/>
              </w:rPr>
              <w:t>National Center for Science Education. https://ncse.ngo/evolution-hearing.</w:t>
            </w:r>
          </w:p>
          <w:p w14:paraId="4907BD8B" w14:textId="77777777" w:rsidR="005F4005" w:rsidRPr="00D8597D" w:rsidRDefault="005F4005" w:rsidP="005F4005">
            <w:pPr>
              <w:spacing w:line="480" w:lineRule="auto"/>
              <w:outlineLvl w:val="0"/>
              <w:rPr>
                <w:color w:val="000000" w:themeColor="text1"/>
              </w:rPr>
            </w:pPr>
            <w:r w:rsidRPr="00D8597D">
              <w:rPr>
                <w:color w:val="000000" w:themeColor="text1"/>
              </w:rPr>
              <w:t>Online Etymology Dictionary. https://www.etymonline.com/word/reptile.</w:t>
            </w:r>
          </w:p>
          <w:p w14:paraId="48FF613A" w14:textId="77777777" w:rsidR="005F4005" w:rsidRPr="00D8597D" w:rsidRDefault="005F4005" w:rsidP="005F4005">
            <w:pPr>
              <w:spacing w:line="480" w:lineRule="auto"/>
              <w:outlineLvl w:val="0"/>
              <w:rPr>
                <w:color w:val="000000" w:themeColor="text1"/>
                <w:lang w:eastAsia="en-GB"/>
              </w:rPr>
            </w:pPr>
            <w:r w:rsidRPr="00D8597D">
              <w:rPr>
                <w:color w:val="000000" w:themeColor="text1"/>
              </w:rPr>
              <w:t xml:space="preserve">Puria, S. </w:t>
            </w:r>
            <w:r w:rsidRPr="00D8597D">
              <w:rPr>
                <w:rFonts w:eastAsiaTheme="minorHAnsi"/>
                <w:color w:val="000000" w:themeColor="text1"/>
                <w:lang w:val="en-GB"/>
              </w:rPr>
              <w:t>“Middle Ear Biomechanics:</w:t>
            </w:r>
            <w:r w:rsidRPr="00D8597D">
              <w:rPr>
                <w:color w:val="000000" w:themeColor="text1"/>
              </w:rPr>
              <w:t xml:space="preserve"> </w:t>
            </w:r>
            <w:r w:rsidRPr="00D8597D">
              <w:rPr>
                <w:rFonts w:eastAsiaTheme="minorHAnsi"/>
                <w:color w:val="000000" w:themeColor="text1"/>
                <w:lang w:val="en-GB"/>
              </w:rPr>
              <w:t xml:space="preserve">Smooth Sailing.” </w:t>
            </w:r>
            <w:r w:rsidRPr="00D8597D">
              <w:rPr>
                <w:rFonts w:eastAsiaTheme="minorHAnsi"/>
                <w:i/>
                <w:iCs/>
                <w:color w:val="000000" w:themeColor="text1"/>
                <w:lang w:val="en-GB"/>
              </w:rPr>
              <w:t>Acoustics Today</w:t>
            </w:r>
            <w:r w:rsidRPr="00D8597D">
              <w:rPr>
                <w:rFonts w:eastAsiaTheme="minorHAnsi"/>
                <w:color w:val="000000" w:themeColor="text1"/>
                <w:lang w:val="en-GB"/>
              </w:rPr>
              <w:t xml:space="preserve"> 16 (2020): 27</w:t>
            </w:r>
            <w:r w:rsidRPr="00D8597D">
              <w:rPr>
                <w:color w:val="000000" w:themeColor="text1"/>
                <w:shd w:val="clear" w:color="auto" w:fill="FFFFFF"/>
              </w:rPr>
              <w:t>–35.</w:t>
            </w:r>
          </w:p>
          <w:p w14:paraId="0841BED9" w14:textId="330ECF54" w:rsidR="005F4005" w:rsidRPr="00D8597D" w:rsidRDefault="005F4005" w:rsidP="005F4005">
            <w:pPr>
              <w:spacing w:line="480" w:lineRule="auto"/>
              <w:rPr>
                <w:rStyle w:val="article-title"/>
                <w:rFonts w:eastAsiaTheme="majorEastAsia"/>
                <w:color w:val="000000" w:themeColor="text1"/>
              </w:rPr>
            </w:pPr>
            <w:r w:rsidRPr="00D8597D">
              <w:rPr>
                <w:rStyle w:val="apple-converted-space"/>
                <w:rFonts w:eastAsiaTheme="majorEastAsia"/>
                <w:color w:val="000000" w:themeColor="text1"/>
                <w:shd w:val="clear" w:color="auto" w:fill="FFFFFF"/>
              </w:rPr>
              <w:t>Urban, D., N Anthwal, ZX. Luo, J. Maier, A. Sadier, A. Tucker, and K. Sears. “</w:t>
            </w:r>
            <w:proofErr w:type="gramStart"/>
            <w:r w:rsidRPr="00D8597D">
              <w:rPr>
                <w:rStyle w:val="article-title"/>
                <w:color w:val="000000" w:themeColor="text1"/>
              </w:rPr>
              <w:t>A</w:t>
            </w:r>
            <w:r w:rsidR="00A63465">
              <w:rPr>
                <w:rStyle w:val="article-title"/>
                <w:color w:val="000000" w:themeColor="text1"/>
              </w:rPr>
              <w:t xml:space="preserve"> </w:t>
            </w:r>
            <w:r w:rsidRPr="00D8597D">
              <w:rPr>
                <w:rStyle w:val="article-title"/>
                <w:rFonts w:eastAsiaTheme="majorEastAsia"/>
                <w:color w:val="000000" w:themeColor="text1"/>
              </w:rPr>
              <w:t>N</w:t>
            </w:r>
            <w:r w:rsidRPr="00D8597D">
              <w:rPr>
                <w:rStyle w:val="article-title"/>
                <w:color w:val="000000" w:themeColor="text1"/>
              </w:rPr>
              <w:t>ew</w:t>
            </w:r>
            <w:proofErr w:type="gramEnd"/>
            <w:r w:rsidRPr="00D8597D">
              <w:rPr>
                <w:rStyle w:val="article-title"/>
                <w:color w:val="000000" w:themeColor="text1"/>
              </w:rPr>
              <w:t xml:space="preserve"> </w:t>
            </w:r>
          </w:p>
          <w:p w14:paraId="5D4336F7" w14:textId="77777777" w:rsidR="005F4005" w:rsidRPr="00D8597D" w:rsidRDefault="005F4005" w:rsidP="005F4005">
            <w:pPr>
              <w:spacing w:line="480" w:lineRule="auto"/>
              <w:ind w:firstLine="720"/>
              <w:rPr>
                <w:rStyle w:val="article-title"/>
                <w:rFonts w:eastAsiaTheme="majorEastAsia"/>
                <w:color w:val="000000" w:themeColor="text1"/>
              </w:rPr>
            </w:pPr>
            <w:r w:rsidRPr="00D8597D">
              <w:rPr>
                <w:rStyle w:val="article-title"/>
                <w:rFonts w:eastAsiaTheme="majorEastAsia"/>
                <w:color w:val="000000" w:themeColor="text1"/>
              </w:rPr>
              <w:t>D</w:t>
            </w:r>
            <w:r w:rsidRPr="00D8597D">
              <w:rPr>
                <w:rStyle w:val="article-title"/>
                <w:color w:val="000000" w:themeColor="text1"/>
              </w:rPr>
              <w:t xml:space="preserve">evelopmental </w:t>
            </w:r>
            <w:r w:rsidRPr="00D8597D">
              <w:rPr>
                <w:rStyle w:val="article-title"/>
                <w:rFonts w:eastAsiaTheme="majorEastAsia"/>
                <w:color w:val="000000" w:themeColor="text1"/>
              </w:rPr>
              <w:t>M</w:t>
            </w:r>
            <w:r w:rsidRPr="00D8597D">
              <w:rPr>
                <w:rStyle w:val="article-title"/>
                <w:color w:val="000000" w:themeColor="text1"/>
              </w:rPr>
              <w:t xml:space="preserve">echanism for the </w:t>
            </w:r>
            <w:r w:rsidRPr="00D8597D">
              <w:rPr>
                <w:rStyle w:val="article-title"/>
                <w:rFonts w:eastAsiaTheme="majorEastAsia"/>
                <w:color w:val="000000" w:themeColor="text1"/>
              </w:rPr>
              <w:t>S</w:t>
            </w:r>
            <w:r w:rsidRPr="00D8597D">
              <w:rPr>
                <w:rStyle w:val="article-title"/>
                <w:color w:val="000000" w:themeColor="text1"/>
              </w:rPr>
              <w:t xml:space="preserve">eparation of the </w:t>
            </w:r>
            <w:r w:rsidRPr="00D8597D">
              <w:rPr>
                <w:rStyle w:val="article-title"/>
                <w:rFonts w:eastAsiaTheme="majorEastAsia"/>
                <w:color w:val="000000" w:themeColor="text1"/>
              </w:rPr>
              <w:t>M</w:t>
            </w:r>
            <w:r w:rsidRPr="00D8597D">
              <w:rPr>
                <w:rStyle w:val="article-title"/>
                <w:color w:val="000000" w:themeColor="text1"/>
              </w:rPr>
              <w:t xml:space="preserve">ammalian </w:t>
            </w:r>
            <w:r w:rsidRPr="00D8597D">
              <w:rPr>
                <w:rStyle w:val="article-title"/>
                <w:rFonts w:eastAsiaTheme="majorEastAsia"/>
                <w:color w:val="000000" w:themeColor="text1"/>
              </w:rPr>
              <w:t>M</w:t>
            </w:r>
            <w:r w:rsidRPr="00D8597D">
              <w:rPr>
                <w:rStyle w:val="article-title"/>
                <w:color w:val="000000" w:themeColor="text1"/>
              </w:rPr>
              <w:t xml:space="preserve">iddle </w:t>
            </w:r>
            <w:r w:rsidRPr="00D8597D">
              <w:rPr>
                <w:rStyle w:val="article-title"/>
                <w:rFonts w:eastAsiaTheme="majorEastAsia"/>
                <w:color w:val="000000" w:themeColor="text1"/>
              </w:rPr>
              <w:t>E</w:t>
            </w:r>
            <w:r w:rsidRPr="00D8597D">
              <w:rPr>
                <w:rStyle w:val="article-title"/>
                <w:color w:val="000000" w:themeColor="text1"/>
              </w:rPr>
              <w:t xml:space="preserve">ar </w:t>
            </w:r>
            <w:r w:rsidRPr="00D8597D">
              <w:rPr>
                <w:rStyle w:val="article-title"/>
                <w:rFonts w:eastAsiaTheme="majorEastAsia"/>
                <w:color w:val="000000" w:themeColor="text1"/>
              </w:rPr>
              <w:t>O</w:t>
            </w:r>
            <w:r w:rsidRPr="00D8597D">
              <w:rPr>
                <w:rStyle w:val="article-title"/>
                <w:color w:val="000000" w:themeColor="text1"/>
              </w:rPr>
              <w:t xml:space="preserve">ssicles </w:t>
            </w:r>
          </w:p>
          <w:p w14:paraId="65C619F0" w14:textId="77777777" w:rsidR="00C272CA" w:rsidRDefault="005F4005" w:rsidP="00CF49F1">
            <w:pPr>
              <w:spacing w:line="480" w:lineRule="auto"/>
              <w:ind w:left="720"/>
              <w:rPr>
                <w:rStyle w:val="articleid"/>
                <w:rFonts w:eastAsiaTheme="majorEastAsia"/>
                <w:color w:val="000000" w:themeColor="text1"/>
              </w:rPr>
            </w:pPr>
            <w:r w:rsidRPr="00D8597D">
              <w:rPr>
                <w:rStyle w:val="article-title"/>
                <w:rFonts w:eastAsiaTheme="majorEastAsia"/>
                <w:color w:val="000000" w:themeColor="text1"/>
              </w:rPr>
              <w:t>F</w:t>
            </w:r>
            <w:r w:rsidRPr="00D8597D">
              <w:rPr>
                <w:rStyle w:val="article-title"/>
                <w:color w:val="000000" w:themeColor="text1"/>
              </w:rPr>
              <w:t xml:space="preserve">rom the </w:t>
            </w:r>
            <w:r w:rsidRPr="00D8597D">
              <w:rPr>
                <w:rStyle w:val="article-title"/>
                <w:rFonts w:eastAsiaTheme="majorEastAsia"/>
                <w:color w:val="000000" w:themeColor="text1"/>
              </w:rPr>
              <w:t>J</w:t>
            </w:r>
            <w:r w:rsidRPr="00D8597D">
              <w:rPr>
                <w:rStyle w:val="article-title"/>
                <w:color w:val="000000" w:themeColor="text1"/>
              </w:rPr>
              <w:t>aw</w:t>
            </w:r>
            <w:r w:rsidRPr="00D8597D">
              <w:rPr>
                <w:rStyle w:val="article-title"/>
                <w:rFonts w:eastAsiaTheme="majorEastAsia"/>
                <w:color w:val="000000" w:themeColor="text1"/>
              </w:rPr>
              <w:t xml:space="preserve">.” </w:t>
            </w:r>
            <w:r w:rsidRPr="00DE03AD">
              <w:rPr>
                <w:rStyle w:val="article-title"/>
                <w:rFonts w:eastAsiaTheme="majorEastAsia"/>
                <w:i/>
                <w:iCs/>
                <w:color w:val="000000" w:themeColor="text1"/>
              </w:rPr>
              <w:t>Proceedings of the Royal Society B</w:t>
            </w:r>
            <w:r w:rsidR="003C1C0B">
              <w:rPr>
                <w:rStyle w:val="article-title"/>
                <w:rFonts w:eastAsiaTheme="majorEastAsia"/>
                <w:i/>
                <w:iCs/>
                <w:color w:val="000000" w:themeColor="text1"/>
              </w:rPr>
              <w:t>,</w:t>
            </w:r>
            <w:r w:rsidRPr="00DE03AD">
              <w:rPr>
                <w:rStyle w:val="article-title"/>
                <w:rFonts w:eastAsiaTheme="majorEastAsia"/>
                <w:i/>
                <w:iCs/>
                <w:color w:val="000000" w:themeColor="text1"/>
              </w:rPr>
              <w:t xml:space="preserve"> </w:t>
            </w:r>
            <w:r w:rsidR="00DE03AD" w:rsidRPr="00DE03AD">
              <w:rPr>
                <w:rStyle w:val="article-title"/>
                <w:rFonts w:eastAsiaTheme="majorEastAsia"/>
                <w:i/>
                <w:iCs/>
                <w:color w:val="000000" w:themeColor="text1"/>
              </w:rPr>
              <w:t>Biological Sciences</w:t>
            </w:r>
            <w:r w:rsidR="00DE03AD">
              <w:rPr>
                <w:rStyle w:val="article-title"/>
                <w:rFonts w:eastAsiaTheme="majorEastAsia"/>
                <w:color w:val="000000" w:themeColor="text1"/>
              </w:rPr>
              <w:t xml:space="preserve"> </w:t>
            </w:r>
            <w:r w:rsidRPr="00D8597D">
              <w:rPr>
                <w:rStyle w:val="volume"/>
                <w:color w:val="000000" w:themeColor="text1"/>
              </w:rPr>
              <w:t xml:space="preserve">284 (2017): </w:t>
            </w:r>
            <w:r w:rsidRPr="00D8597D">
              <w:rPr>
                <w:rStyle w:val="articleid"/>
                <w:color w:val="000000" w:themeColor="text1"/>
              </w:rPr>
              <w:t>2016241</w:t>
            </w:r>
            <w:r w:rsidRPr="00D8597D">
              <w:rPr>
                <w:rStyle w:val="articleid"/>
                <w:rFonts w:eastAsiaTheme="majorEastAsia"/>
                <w:color w:val="000000" w:themeColor="text1"/>
              </w:rPr>
              <w:t>6.</w:t>
            </w:r>
          </w:p>
          <w:p w14:paraId="6FDB2F7A" w14:textId="3F9FB581" w:rsidR="00E32291" w:rsidRPr="00E32291" w:rsidRDefault="00E32291" w:rsidP="00E32291">
            <w:pPr>
              <w:spacing w:line="480" w:lineRule="auto"/>
              <w:rPr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</w:rPr>
              <w:t xml:space="preserve">Illustration: </w:t>
            </w:r>
            <w:r w:rsidRPr="00BE6D39">
              <w:rPr>
                <w:color w:val="000000" w:themeColor="text1"/>
              </w:rPr>
              <w:t xml:space="preserve">After </w:t>
            </w:r>
            <w:r w:rsidRPr="00BE6D39">
              <w:rPr>
                <w:color w:val="000000" w:themeColor="text1"/>
                <w:lang w:val="en-GB"/>
              </w:rPr>
              <w:t xml:space="preserve">Gray, H. </w:t>
            </w:r>
            <w:r w:rsidRPr="00BE6D39">
              <w:rPr>
                <w:i/>
                <w:iCs/>
                <w:color w:val="000000" w:themeColor="text1"/>
              </w:rPr>
              <w:t>Anatomy of the Human Body</w:t>
            </w:r>
            <w:r w:rsidRPr="00FF5001">
              <w:rPr>
                <w:color w:val="000000" w:themeColor="text1"/>
              </w:rPr>
              <w:t>.</w:t>
            </w:r>
            <w:r w:rsidRPr="00BE6D39">
              <w:rPr>
                <w:i/>
                <w:i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20</w:t>
            </w:r>
            <w:r w:rsidRPr="00FF5001">
              <w:rPr>
                <w:color w:val="000000" w:themeColor="text1"/>
              </w:rPr>
              <w:t>th</w:t>
            </w:r>
            <w:r w:rsidRPr="00BE6D3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ed</w:t>
            </w:r>
            <w:r w:rsidRPr="00BE6D39">
              <w:rPr>
                <w:color w:val="000000" w:themeColor="text1"/>
              </w:rPr>
              <w:t>. Lea &amp; Febiger, 1918.</w:t>
            </w:r>
          </w:p>
        </w:tc>
      </w:tr>
      <w:tr w:rsidR="00087E85" w:rsidRPr="008C7882" w14:paraId="5F4DAD70" w14:textId="77777777" w:rsidTr="00084A3A">
        <w:tc>
          <w:tcPr>
            <w:tcW w:w="1560" w:type="dxa"/>
          </w:tcPr>
          <w:p w14:paraId="591586D2" w14:textId="77777777" w:rsidR="00EA190C" w:rsidRPr="008C7882" w:rsidRDefault="008A47E5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Axilla</w:t>
            </w:r>
          </w:p>
          <w:p w14:paraId="604DEB16" w14:textId="2B6B1238" w:rsidR="008A47E5" w:rsidRPr="008C7882" w:rsidRDefault="008A47E5" w:rsidP="00D96AB4">
            <w:pPr>
              <w:rPr>
                <w:b/>
                <w:bCs/>
                <w:color w:val="000000" w:themeColor="text1"/>
              </w:rPr>
            </w:pPr>
          </w:p>
          <w:p w14:paraId="4F551CDF" w14:textId="4EDEDFB9" w:rsidR="008A47E5" w:rsidRPr="008C7882" w:rsidRDefault="008A47E5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DD8D0FE" w14:textId="77777777" w:rsidR="00B73320" w:rsidRPr="00B73320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eastAsia="Cambria"/>
                <w:color w:val="000000" w:themeColor="text1"/>
              </w:rPr>
            </w:pPr>
            <w:r w:rsidRPr="009543F4">
              <w:rPr>
                <w:color w:val="000000" w:themeColor="text1"/>
              </w:rPr>
              <w:t>American Society for Microbiology</w:t>
            </w:r>
            <w:r w:rsidRPr="00B73320">
              <w:rPr>
                <w:rFonts w:eastAsia="Cambria"/>
                <w:color w:val="000000" w:themeColor="text1"/>
              </w:rPr>
              <w:t xml:space="preserve">. </w:t>
            </w:r>
            <w:hyperlink r:id="rId25" w:history="1">
              <w:r w:rsidRPr="00B73320">
                <w:rPr>
                  <w:rStyle w:val="Hyperlink"/>
                  <w:rFonts w:eastAsia="Cambria"/>
                  <w:color w:val="000000" w:themeColor="text1"/>
                  <w:u w:val="none"/>
                </w:rPr>
                <w:t>https://asm.org/Articles/2021/December/Microbial-</w:t>
              </w:r>
            </w:hyperlink>
          </w:p>
          <w:p w14:paraId="51D65459" w14:textId="77777777" w:rsidR="00B73320" w:rsidRPr="00B73320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20"/>
              <w:rPr>
                <w:rFonts w:eastAsia="Cambria"/>
                <w:color w:val="000000" w:themeColor="text1"/>
              </w:rPr>
            </w:pPr>
            <w:r w:rsidRPr="00B73320">
              <w:rPr>
                <w:rFonts w:eastAsia="Cambria"/>
                <w:color w:val="000000" w:themeColor="text1"/>
              </w:rPr>
              <w:t>Origins-of-Body-Odor.</w:t>
            </w:r>
          </w:p>
          <w:p w14:paraId="266EBD64" w14:textId="77777777" w:rsidR="00B73320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9543F4">
              <w:rPr>
                <w:color w:val="000000" w:themeColor="text1"/>
                <w:shd w:val="clear" w:color="auto" w:fill="FFFFFF"/>
              </w:rPr>
              <w:t>Bauer, C. “The Baboon (</w:t>
            </w:r>
            <w:r w:rsidRPr="009543F4">
              <w:rPr>
                <w:i/>
                <w:iCs/>
                <w:color w:val="000000" w:themeColor="text1"/>
                <w:shd w:val="clear" w:color="auto" w:fill="FFFFFF"/>
              </w:rPr>
              <w:t>Papio sp.</w:t>
            </w:r>
            <w:r w:rsidRPr="009543F4">
              <w:rPr>
                <w:color w:val="000000" w:themeColor="text1"/>
                <w:shd w:val="clear" w:color="auto" w:fill="FFFFFF"/>
              </w:rPr>
              <w:t>) as a Model for Female Reproduction Studies.”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01645DC1" w14:textId="77777777" w:rsidR="00B73320" w:rsidRPr="009543F4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</w:rPr>
            </w:pPr>
            <w:r w:rsidRPr="009543F4">
              <w:rPr>
                <w:i/>
                <w:iCs/>
                <w:color w:val="000000" w:themeColor="text1"/>
                <w:shd w:val="clear" w:color="auto" w:fill="FFFFFF"/>
              </w:rPr>
              <w:t>Contraception</w:t>
            </w:r>
            <w:r w:rsidRPr="009543F4">
              <w:rPr>
                <w:color w:val="000000" w:themeColor="text1"/>
                <w:shd w:val="clear" w:color="auto" w:fill="FFFFFF"/>
              </w:rPr>
              <w:t xml:space="preserve"> 92 (2015): 120</w:t>
            </w:r>
            <w:r w:rsidRPr="009543F4">
              <w:rPr>
                <w:color w:val="000000" w:themeColor="text1"/>
              </w:rPr>
              <w:t>–2</w:t>
            </w:r>
            <w:r w:rsidRPr="009543F4">
              <w:rPr>
                <w:color w:val="000000" w:themeColor="text1"/>
                <w:shd w:val="clear" w:color="auto" w:fill="FFFFFF"/>
              </w:rPr>
              <w:t>3.</w:t>
            </w:r>
          </w:p>
          <w:p w14:paraId="026D5FFA" w14:textId="77777777" w:rsidR="00B73320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9543F4">
              <w:rPr>
                <w:color w:val="000000" w:themeColor="text1"/>
                <w:shd w:val="clear" w:color="auto" w:fill="FFFFFF"/>
              </w:rPr>
              <w:t>Havlíček, J., R. Dvořáková, L. Bartoš, and J. Flegr.</w:t>
            </w:r>
            <w:r w:rsidRPr="009543F4">
              <w:rPr>
                <w:color w:val="000000" w:themeColor="text1"/>
              </w:rPr>
              <w:t xml:space="preserve"> </w:t>
            </w:r>
            <w:r w:rsidRPr="009543F4">
              <w:rPr>
                <w:color w:val="000000" w:themeColor="text1"/>
                <w:shd w:val="clear" w:color="auto" w:fill="FFFFFF"/>
              </w:rPr>
              <w:t xml:space="preserve">“Non-Advertized Does Not Mean </w:t>
            </w:r>
          </w:p>
          <w:p w14:paraId="3907A967" w14:textId="77777777" w:rsidR="00B73320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9543F4">
              <w:rPr>
                <w:color w:val="000000" w:themeColor="text1"/>
                <w:shd w:val="clear" w:color="auto" w:fill="FFFFFF"/>
              </w:rPr>
              <w:t xml:space="preserve">Concealed: Body Odour Changes Across the Human Menstrual Cycle.” </w:t>
            </w:r>
            <w:r w:rsidRPr="009543F4">
              <w:rPr>
                <w:i/>
                <w:iCs/>
                <w:color w:val="000000" w:themeColor="text1"/>
                <w:shd w:val="clear" w:color="auto" w:fill="FFFFFF"/>
              </w:rPr>
              <w:t>Ethology</w:t>
            </w:r>
            <w:r w:rsidRPr="009543F4">
              <w:rPr>
                <w:color w:val="000000" w:themeColor="text1"/>
                <w:shd w:val="clear" w:color="auto" w:fill="FFFFFF"/>
              </w:rPr>
              <w:t xml:space="preserve"> 112 </w:t>
            </w:r>
          </w:p>
          <w:p w14:paraId="75FAA081" w14:textId="77777777" w:rsidR="00B73320" w:rsidRPr="009543F4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9543F4">
              <w:rPr>
                <w:color w:val="000000" w:themeColor="text1"/>
                <w:shd w:val="clear" w:color="auto" w:fill="FFFFFF"/>
              </w:rPr>
              <w:lastRenderedPageBreak/>
              <w:t>(2006): 81</w:t>
            </w:r>
            <w:r w:rsidRPr="009543F4">
              <w:rPr>
                <w:color w:val="000000" w:themeColor="text1"/>
              </w:rPr>
              <w:t>–</w:t>
            </w:r>
            <w:r w:rsidRPr="009543F4">
              <w:rPr>
                <w:color w:val="000000" w:themeColor="text1"/>
                <w:shd w:val="clear" w:color="auto" w:fill="FFFFFF"/>
              </w:rPr>
              <w:t>90.</w:t>
            </w:r>
          </w:p>
          <w:p w14:paraId="2AEC5C6A" w14:textId="77777777" w:rsidR="00B73320" w:rsidRDefault="00B73320" w:rsidP="00B73320">
            <w:pPr>
              <w:pStyle w:val="Heading3"/>
              <w:spacing w:before="0" w:line="480" w:lineRule="auto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9543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Lam, T., D. Verzotto, P. Brahma, </w:t>
            </w:r>
            <w:r w:rsidRPr="009543F4">
              <w:rPr>
                <w:rFonts w:ascii="Times New Roman" w:hAnsi="Times New Roman" w:cs="Times New Roman"/>
                <w:color w:val="000000" w:themeColor="text1"/>
              </w:rPr>
              <w:t xml:space="preserve">A. Ng, P. Hu, D. Schnell, J. Tiesman, </w:t>
            </w:r>
            <w:r w:rsidRPr="009543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et al. </w:t>
            </w:r>
            <w:r w:rsidRPr="009543F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“</w:t>
            </w:r>
            <w:r w:rsidRPr="009543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Understanding </w:t>
            </w:r>
          </w:p>
          <w:p w14:paraId="48A2298C" w14:textId="77777777" w:rsidR="00B73320" w:rsidRDefault="00B73320" w:rsidP="00B73320">
            <w:pPr>
              <w:pStyle w:val="Heading3"/>
              <w:spacing w:before="0" w:line="480" w:lineRule="auto"/>
              <w:ind w:firstLine="720"/>
              <w:rPr>
                <w:rStyle w:val="apple-converted-space"/>
                <w:rFonts w:cs="Times New Roman"/>
                <w:color w:val="000000" w:themeColor="text1"/>
                <w:shd w:val="clear" w:color="auto" w:fill="FFFFFF"/>
              </w:rPr>
            </w:pPr>
            <w:r w:rsidRPr="009543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the Microbial Basis of Body Odor in Pre-Pubescent Children and Teenagers.”</w:t>
            </w:r>
            <w:r w:rsidRPr="009543F4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14:paraId="1020ADF0" w14:textId="77777777" w:rsidR="00B73320" w:rsidRPr="009543F4" w:rsidRDefault="00B73320" w:rsidP="00B73320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9543F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Microbiome</w:t>
            </w:r>
            <w:r w:rsidRPr="009543F4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9543F4">
              <w:rPr>
                <w:rFonts w:ascii="Times New Roman" w:hAnsi="Times New Roman" w:cs="Times New Roman"/>
                <w:color w:val="000000" w:themeColor="text1"/>
              </w:rPr>
              <w:t xml:space="preserve">6 </w:t>
            </w:r>
            <w:r w:rsidRPr="009543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(2018): 213. </w:t>
            </w:r>
          </w:p>
          <w:p w14:paraId="50BD8E01" w14:textId="77777777" w:rsidR="00B73320" w:rsidRDefault="00B73320" w:rsidP="00B73320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9543F4">
              <w:rPr>
                <w:color w:val="000000" w:themeColor="text1"/>
              </w:rPr>
              <w:t xml:space="preserve">Leyden, J., K. McGinley, E. Hölzle, J. Labows, and A. Kligman. “The Microbiology of the </w:t>
            </w:r>
          </w:p>
          <w:p w14:paraId="12FD9096" w14:textId="77777777" w:rsidR="00B73320" w:rsidRDefault="00B73320" w:rsidP="00B73320">
            <w:pPr>
              <w:pStyle w:val="NormalWeb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9543F4">
              <w:rPr>
                <w:color w:val="000000" w:themeColor="text1"/>
              </w:rPr>
              <w:t xml:space="preserve">Human Axilla and Its Relationship to Axillary Odor.” </w:t>
            </w:r>
            <w:r w:rsidRPr="009543F4">
              <w:rPr>
                <w:i/>
                <w:iCs/>
                <w:color w:val="000000" w:themeColor="text1"/>
              </w:rPr>
              <w:t xml:space="preserve">The Journal of Investigative </w:t>
            </w:r>
          </w:p>
          <w:p w14:paraId="24A08444" w14:textId="77777777" w:rsidR="00B73320" w:rsidRPr="009543F4" w:rsidRDefault="00B73320" w:rsidP="00B73320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9543F4">
              <w:rPr>
                <w:i/>
                <w:iCs/>
                <w:color w:val="000000" w:themeColor="text1"/>
              </w:rPr>
              <w:t>Dermatology</w:t>
            </w:r>
            <w:r w:rsidRPr="009543F4">
              <w:rPr>
                <w:color w:val="000000" w:themeColor="text1"/>
              </w:rPr>
              <w:t xml:space="preserve"> 77 (1981): 413–16.</w:t>
            </w:r>
          </w:p>
          <w:p w14:paraId="3CFED9E7" w14:textId="77777777" w:rsidR="00B73320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Style w:val="article-title"/>
                <w:rFonts w:eastAsiaTheme="majorEastAsia"/>
                <w:color w:val="000000" w:themeColor="text1"/>
              </w:rPr>
            </w:pPr>
            <w:r w:rsidRPr="009543F4">
              <w:rPr>
                <w:color w:val="000000" w:themeColor="text1"/>
                <w:shd w:val="clear" w:color="auto" w:fill="FFFFFF"/>
              </w:rPr>
              <w:t>Lobmaier, J., U. Fischbacher, U. Wirthmüller, and D. Knoch</w:t>
            </w:r>
            <w:r w:rsidRPr="009543F4">
              <w:rPr>
                <w:color w:val="000000" w:themeColor="text1"/>
              </w:rPr>
              <w:t>. “</w:t>
            </w:r>
            <w:r w:rsidRPr="009543F4">
              <w:rPr>
                <w:rStyle w:val="article-title"/>
                <w:color w:val="000000" w:themeColor="text1"/>
              </w:rPr>
              <w:t xml:space="preserve">The </w:t>
            </w:r>
            <w:r w:rsidRPr="009543F4">
              <w:rPr>
                <w:rStyle w:val="article-title"/>
                <w:rFonts w:eastAsiaTheme="majorEastAsia"/>
                <w:color w:val="000000" w:themeColor="text1"/>
              </w:rPr>
              <w:t xml:space="preserve">Scent of Attractiveness: </w:t>
            </w:r>
          </w:p>
          <w:p w14:paraId="17FA4B69" w14:textId="77777777" w:rsidR="00B73320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20"/>
              <w:rPr>
                <w:rStyle w:val="article-title"/>
                <w:rFonts w:eastAsiaTheme="majorEastAsia"/>
                <w:color w:val="000000" w:themeColor="text1"/>
              </w:rPr>
            </w:pPr>
            <w:r w:rsidRPr="009543F4">
              <w:rPr>
                <w:rStyle w:val="article-title"/>
                <w:rFonts w:eastAsiaTheme="majorEastAsia"/>
                <w:color w:val="000000" w:themeColor="text1"/>
              </w:rPr>
              <w:t xml:space="preserve">Levels of Reproductive Hormones Explain Individual Differences in Women's Body </w:t>
            </w:r>
          </w:p>
          <w:p w14:paraId="782BC279" w14:textId="77777777" w:rsidR="00B73320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20"/>
              <w:rPr>
                <w:rStyle w:val="volume"/>
                <w:rFonts w:eastAsiaTheme="majorEastAsia"/>
                <w:color w:val="000000" w:themeColor="text1"/>
              </w:rPr>
            </w:pPr>
            <w:r w:rsidRPr="009543F4">
              <w:rPr>
                <w:rStyle w:val="article-title"/>
                <w:rFonts w:eastAsiaTheme="majorEastAsia"/>
                <w:color w:val="000000" w:themeColor="text1"/>
              </w:rPr>
              <w:t xml:space="preserve">Odour.” </w:t>
            </w:r>
            <w:r w:rsidRPr="009543F4">
              <w:rPr>
                <w:rStyle w:val="article-title"/>
                <w:rFonts w:eastAsiaTheme="majorEastAsia"/>
                <w:i/>
                <w:iCs/>
                <w:color w:val="000000" w:themeColor="text1"/>
              </w:rPr>
              <w:t xml:space="preserve">Proceedings of the Royal Society B, Biological Sciences </w:t>
            </w:r>
            <w:r w:rsidRPr="009543F4">
              <w:rPr>
                <w:rStyle w:val="volume"/>
                <w:color w:val="000000" w:themeColor="text1"/>
              </w:rPr>
              <w:t>285</w:t>
            </w:r>
            <w:r w:rsidRPr="009543F4">
              <w:rPr>
                <w:rStyle w:val="volume"/>
                <w:rFonts w:eastAsiaTheme="majorEastAsia"/>
                <w:color w:val="000000" w:themeColor="text1"/>
              </w:rPr>
              <w:t xml:space="preserve"> (2018): </w:t>
            </w:r>
          </w:p>
          <w:p w14:paraId="41D0992A" w14:textId="77777777" w:rsidR="00B73320" w:rsidRPr="009543F4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20"/>
              <w:rPr>
                <w:rStyle w:val="text"/>
                <w:rFonts w:eastAsiaTheme="majorEastAsia"/>
                <w:color w:val="000000" w:themeColor="text1"/>
              </w:rPr>
            </w:pPr>
            <w:r w:rsidRPr="009543F4">
              <w:rPr>
                <w:rStyle w:val="articleid"/>
                <w:color w:val="000000" w:themeColor="text1"/>
              </w:rPr>
              <w:t>20181520</w:t>
            </w:r>
            <w:r w:rsidRPr="009543F4">
              <w:rPr>
                <w:rStyle w:val="articleid"/>
                <w:rFonts w:eastAsiaTheme="majorEastAsia"/>
                <w:color w:val="000000" w:themeColor="text1"/>
              </w:rPr>
              <w:t>.</w:t>
            </w:r>
          </w:p>
          <w:p w14:paraId="7A90A7D0" w14:textId="77777777" w:rsidR="00B73320" w:rsidRPr="009543F4" w:rsidRDefault="00B73320" w:rsidP="00B73320">
            <w:pPr>
              <w:spacing w:line="480" w:lineRule="auto"/>
              <w:rPr>
                <w:color w:val="000000" w:themeColor="text1"/>
                <w:kern w:val="36"/>
              </w:rPr>
            </w:pPr>
            <w:r w:rsidRPr="009543F4">
              <w:rPr>
                <w:rStyle w:val="text"/>
                <w:rFonts w:eastAsiaTheme="majorEastAsia"/>
                <w:color w:val="000000" w:themeColor="text1"/>
              </w:rPr>
              <w:t xml:space="preserve">Miller, G., </w:t>
            </w:r>
            <w:r w:rsidRPr="009543F4">
              <w:rPr>
                <w:rStyle w:val="given-name"/>
                <w:color w:val="000000" w:themeColor="text1"/>
              </w:rPr>
              <w:t xml:space="preserve">J. </w:t>
            </w:r>
            <w:r w:rsidRPr="009543F4">
              <w:rPr>
                <w:rStyle w:val="text"/>
                <w:rFonts w:eastAsiaTheme="majorEastAsia"/>
                <w:color w:val="000000" w:themeColor="text1"/>
              </w:rPr>
              <w:t xml:space="preserve">Tybur, and </w:t>
            </w:r>
            <w:r w:rsidRPr="009543F4">
              <w:rPr>
                <w:rStyle w:val="given-name"/>
                <w:color w:val="000000" w:themeColor="text1"/>
              </w:rPr>
              <w:t xml:space="preserve">B. </w:t>
            </w:r>
            <w:r w:rsidRPr="009543F4">
              <w:rPr>
                <w:rStyle w:val="text"/>
                <w:rFonts w:eastAsiaTheme="majorEastAsia"/>
                <w:color w:val="000000" w:themeColor="text1"/>
              </w:rPr>
              <w:t>Jordan.</w:t>
            </w:r>
            <w:r w:rsidRPr="009543F4">
              <w:rPr>
                <w:color w:val="000000" w:themeColor="text1"/>
              </w:rPr>
              <w:t xml:space="preserve"> “</w:t>
            </w:r>
            <w:r w:rsidRPr="009543F4">
              <w:rPr>
                <w:color w:val="000000" w:themeColor="text1"/>
                <w:kern w:val="36"/>
              </w:rPr>
              <w:t xml:space="preserve">Ovulatory Cycle Effects on Tip Earnings by Lap </w:t>
            </w:r>
          </w:p>
          <w:p w14:paraId="1A82C250" w14:textId="77777777" w:rsidR="00B73320" w:rsidRPr="009543F4" w:rsidRDefault="00B73320" w:rsidP="00B73320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9543F4">
              <w:rPr>
                <w:color w:val="000000" w:themeColor="text1"/>
                <w:kern w:val="36"/>
              </w:rPr>
              <w:t xml:space="preserve">Dancers: Economic Evidence for Human Estrus?” </w:t>
            </w:r>
            <w:r w:rsidRPr="009543F4">
              <w:rPr>
                <w:i/>
                <w:iCs/>
                <w:color w:val="000000" w:themeColor="text1"/>
                <w:kern w:val="36"/>
              </w:rPr>
              <w:t>Evolution and Human Behavior</w:t>
            </w:r>
            <w:r w:rsidRPr="009543F4">
              <w:rPr>
                <w:i/>
                <w:iCs/>
                <w:color w:val="000000" w:themeColor="text1"/>
              </w:rPr>
              <w:t xml:space="preserve"> </w:t>
            </w:r>
            <w:r w:rsidRPr="009543F4">
              <w:rPr>
                <w:color w:val="000000" w:themeColor="text1"/>
              </w:rPr>
              <w:t xml:space="preserve">28 </w:t>
            </w:r>
          </w:p>
          <w:p w14:paraId="25653255" w14:textId="77777777" w:rsidR="00B73320" w:rsidRPr="009543F4" w:rsidRDefault="00B73320" w:rsidP="00B73320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9543F4">
              <w:rPr>
                <w:color w:val="000000" w:themeColor="text1"/>
              </w:rPr>
              <w:t>(2007): 375–81.</w:t>
            </w:r>
          </w:p>
          <w:p w14:paraId="3648B45B" w14:textId="77777777" w:rsidR="00B73320" w:rsidRPr="009543F4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</w:rPr>
            </w:pPr>
            <w:r w:rsidRPr="009543F4">
              <w:rPr>
                <w:color w:val="000000" w:themeColor="text1"/>
              </w:rPr>
              <w:t>Science of People. https://www.scienceofpeople.com/female-body-language/.</w:t>
            </w:r>
          </w:p>
          <w:p w14:paraId="1E3BD9DB" w14:textId="77777777" w:rsidR="00B73320" w:rsidRPr="009543F4" w:rsidRDefault="00B73320" w:rsidP="00B73320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9543F4">
              <w:rPr>
                <w:color w:val="000000" w:themeColor="text1"/>
                <w:shd w:val="clear" w:color="auto" w:fill="FFFFFF"/>
              </w:rPr>
              <w:t xml:space="preserve">Troccaz, M., G. Borchard, C. Vuilleumier, S. Raviot-Derrien, Y. Niclass, S. Beccucci, and C. </w:t>
            </w:r>
          </w:p>
          <w:p w14:paraId="79217561" w14:textId="77777777" w:rsidR="00B73320" w:rsidRPr="009543F4" w:rsidRDefault="00B73320" w:rsidP="00B73320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9543F4">
              <w:rPr>
                <w:color w:val="000000" w:themeColor="text1"/>
                <w:shd w:val="clear" w:color="auto" w:fill="FFFFFF"/>
              </w:rPr>
              <w:t xml:space="preserve">Starkenmann. </w:t>
            </w:r>
            <w:r w:rsidRPr="009543F4">
              <w:rPr>
                <w:color w:val="000000" w:themeColor="text1"/>
              </w:rPr>
              <w:t>“</w:t>
            </w:r>
            <w:r w:rsidRPr="009543F4">
              <w:rPr>
                <w:color w:val="000000" w:themeColor="text1"/>
                <w:shd w:val="clear" w:color="auto" w:fill="FFFFFF"/>
              </w:rPr>
              <w:t xml:space="preserve">Gender-Specific Differences Between the Concentrations of </w:t>
            </w:r>
          </w:p>
          <w:p w14:paraId="13A10DBE" w14:textId="77777777" w:rsidR="00B73320" w:rsidRPr="009543F4" w:rsidRDefault="00B73320" w:rsidP="00B73320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9543F4">
              <w:rPr>
                <w:color w:val="000000" w:themeColor="text1"/>
                <w:shd w:val="clear" w:color="auto" w:fill="FFFFFF"/>
              </w:rPr>
              <w:t>Nonvolatile (</w:t>
            </w:r>
            <w:r w:rsidRPr="009543F4">
              <w:rPr>
                <w:rStyle w:val="Emphasis"/>
                <w:color w:val="000000" w:themeColor="text1"/>
                <w:bdr w:val="none" w:sz="0" w:space="0" w:color="auto" w:frame="1"/>
              </w:rPr>
              <w:t>R</w:t>
            </w:r>
            <w:r w:rsidRPr="009543F4">
              <w:rPr>
                <w:color w:val="000000" w:themeColor="text1"/>
                <w:shd w:val="clear" w:color="auto" w:fill="FFFFFF"/>
              </w:rPr>
              <w:t>)/(</w:t>
            </w:r>
            <w:r w:rsidRPr="009543F4">
              <w:rPr>
                <w:rStyle w:val="Emphasis"/>
                <w:color w:val="000000" w:themeColor="text1"/>
                <w:bdr w:val="none" w:sz="0" w:space="0" w:color="auto" w:frame="1"/>
              </w:rPr>
              <w:t>S</w:t>
            </w:r>
            <w:r w:rsidRPr="009543F4">
              <w:rPr>
                <w:color w:val="000000" w:themeColor="text1"/>
                <w:shd w:val="clear" w:color="auto" w:fill="FFFFFF"/>
              </w:rPr>
              <w:t>)-3-Methyl-3-Sulfanylhexan-1-Ol and (</w:t>
            </w:r>
            <w:r w:rsidRPr="009543F4">
              <w:rPr>
                <w:rStyle w:val="Emphasis"/>
                <w:color w:val="000000" w:themeColor="text1"/>
                <w:bdr w:val="none" w:sz="0" w:space="0" w:color="auto" w:frame="1"/>
              </w:rPr>
              <w:t>R</w:t>
            </w:r>
            <w:r w:rsidRPr="009543F4">
              <w:rPr>
                <w:color w:val="000000" w:themeColor="text1"/>
                <w:shd w:val="clear" w:color="auto" w:fill="FFFFFF"/>
              </w:rPr>
              <w:t>)/(</w:t>
            </w:r>
            <w:r w:rsidRPr="009543F4">
              <w:rPr>
                <w:rStyle w:val="Emphasis"/>
                <w:color w:val="000000" w:themeColor="text1"/>
                <w:bdr w:val="none" w:sz="0" w:space="0" w:color="auto" w:frame="1"/>
              </w:rPr>
              <w:t>S</w:t>
            </w:r>
            <w:r w:rsidRPr="009543F4">
              <w:rPr>
                <w:color w:val="000000" w:themeColor="text1"/>
                <w:shd w:val="clear" w:color="auto" w:fill="FFFFFF"/>
              </w:rPr>
              <w:t>)-3-Hydroxy-3-</w:t>
            </w:r>
          </w:p>
          <w:p w14:paraId="2498DD1C" w14:textId="77777777" w:rsidR="00B73320" w:rsidRPr="009543F4" w:rsidRDefault="00B73320" w:rsidP="00B73320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9543F4">
              <w:rPr>
                <w:color w:val="000000" w:themeColor="text1"/>
                <w:shd w:val="clear" w:color="auto" w:fill="FFFFFF"/>
              </w:rPr>
              <w:t xml:space="preserve">Methyl-Hexanoic Acid Odor Precursors in Axillary Secretions.” </w:t>
            </w:r>
            <w:r w:rsidRPr="009543F4">
              <w:rPr>
                <w:i/>
                <w:iCs/>
                <w:color w:val="000000" w:themeColor="text1"/>
                <w:shd w:val="clear" w:color="auto" w:fill="FFFFFF"/>
              </w:rPr>
              <w:t>Chemical Senses</w:t>
            </w:r>
            <w:r w:rsidRPr="009543F4">
              <w:rPr>
                <w:color w:val="000000" w:themeColor="text1"/>
                <w:shd w:val="clear" w:color="auto" w:fill="FFFFFF"/>
              </w:rPr>
              <w:t xml:space="preserve"> 34 </w:t>
            </w:r>
          </w:p>
          <w:p w14:paraId="17673FA9" w14:textId="77777777" w:rsidR="00B73320" w:rsidRPr="009543F4" w:rsidRDefault="00B73320" w:rsidP="00B73320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9543F4">
              <w:rPr>
                <w:color w:val="000000" w:themeColor="text1"/>
                <w:shd w:val="clear" w:color="auto" w:fill="FFFFFF"/>
              </w:rPr>
              <w:t>(2009): 203</w:t>
            </w:r>
            <w:r w:rsidRPr="009543F4">
              <w:rPr>
                <w:color w:val="000000" w:themeColor="text1"/>
              </w:rPr>
              <w:t>–</w:t>
            </w:r>
            <w:r w:rsidRPr="009543F4">
              <w:rPr>
                <w:color w:val="000000" w:themeColor="text1"/>
                <w:shd w:val="clear" w:color="auto" w:fill="FFFFFF"/>
              </w:rPr>
              <w:t>10.</w:t>
            </w:r>
          </w:p>
          <w:p w14:paraId="6F01EA9E" w14:textId="77777777" w:rsidR="00B73320" w:rsidRPr="00B73320" w:rsidRDefault="00B73320" w:rsidP="00B7332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</w:rPr>
            </w:pPr>
            <w:r w:rsidRPr="009543F4">
              <w:rPr>
                <w:color w:val="000000" w:themeColor="text1"/>
              </w:rPr>
              <w:t>University of Notre Dame</w:t>
            </w:r>
            <w:r w:rsidRPr="00B73320">
              <w:rPr>
                <w:color w:val="000000" w:themeColor="text1"/>
              </w:rPr>
              <w:t xml:space="preserve">. </w:t>
            </w:r>
            <w:hyperlink r:id="rId26" w:history="1">
              <w:r w:rsidRPr="00B73320">
                <w:rPr>
                  <w:rStyle w:val="Hyperlink"/>
                  <w:color w:val="000000" w:themeColor="text1"/>
                  <w:u w:val="none"/>
                </w:rPr>
                <w:t>https://amboselibaboons.nd.edu/news/what-can-you-learn-from-a-</w:t>
              </w:r>
            </w:hyperlink>
          </w:p>
          <w:p w14:paraId="0F418310" w14:textId="6A3AA4FB" w:rsidR="00FE5D92" w:rsidRPr="008C7882" w:rsidRDefault="00B73320" w:rsidP="00CF49F1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</w:rPr>
            </w:pPr>
            <w:proofErr w:type="gramStart"/>
            <w:r w:rsidRPr="00B73320">
              <w:rPr>
                <w:color w:val="000000" w:themeColor="text1"/>
              </w:rPr>
              <w:t>sexual-swelling</w:t>
            </w:r>
            <w:proofErr w:type="gramEnd"/>
            <w:r w:rsidRPr="00B73320">
              <w:rPr>
                <w:color w:val="000000" w:themeColor="text1"/>
              </w:rPr>
              <w:t>/.</w:t>
            </w:r>
          </w:p>
        </w:tc>
      </w:tr>
      <w:tr w:rsidR="00087E85" w:rsidRPr="008C7882" w14:paraId="2C159558" w14:textId="77777777" w:rsidTr="00084A3A">
        <w:tc>
          <w:tcPr>
            <w:tcW w:w="1560" w:type="dxa"/>
          </w:tcPr>
          <w:p w14:paraId="0AECB28D" w14:textId="60341338" w:rsidR="00EA190C" w:rsidRPr="008C7882" w:rsidRDefault="00FE5D92" w:rsidP="00D96AB4">
            <w:pPr>
              <w:rPr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Bartholin’s gland</w:t>
            </w:r>
          </w:p>
          <w:p w14:paraId="42039D78" w14:textId="146EF3DE" w:rsidR="00693A3C" w:rsidRPr="008C7882" w:rsidRDefault="00693A3C" w:rsidP="00D96AB4">
            <w:pPr>
              <w:rPr>
                <w:color w:val="000000" w:themeColor="text1"/>
              </w:rPr>
            </w:pPr>
          </w:p>
        </w:tc>
        <w:tc>
          <w:tcPr>
            <w:tcW w:w="9356" w:type="dxa"/>
          </w:tcPr>
          <w:p w14:paraId="024EE052" w14:textId="77777777" w:rsidR="00271AE7" w:rsidRDefault="00271AE7" w:rsidP="00271AE7">
            <w:pPr>
              <w:spacing w:line="480" w:lineRule="auto"/>
              <w:outlineLvl w:val="0"/>
              <w:rPr>
                <w:i/>
                <w:iCs/>
                <w:color w:val="000000" w:themeColor="text1"/>
              </w:rPr>
            </w:pPr>
            <w:r w:rsidRPr="00C43281">
              <w:rPr>
                <w:color w:val="000000" w:themeColor="text1"/>
                <w:shd w:val="clear" w:color="auto" w:fill="FFFFFF"/>
              </w:rPr>
              <w:t>Bakkum, B. “</w:t>
            </w:r>
            <w:r w:rsidRPr="00C43281">
              <w:rPr>
                <w:color w:val="000000" w:themeColor="text1"/>
                <w:spacing w:val="-2"/>
                <w:kern w:val="36"/>
              </w:rPr>
              <w:t xml:space="preserve">A Historical Lesson </w:t>
            </w:r>
            <w:proofErr w:type="gramStart"/>
            <w:r w:rsidRPr="00C43281">
              <w:rPr>
                <w:color w:val="000000" w:themeColor="text1"/>
                <w:spacing w:val="-2"/>
                <w:kern w:val="36"/>
              </w:rPr>
              <w:t>From</w:t>
            </w:r>
            <w:proofErr w:type="gramEnd"/>
            <w:r w:rsidRPr="00C43281">
              <w:rPr>
                <w:color w:val="000000" w:themeColor="text1"/>
                <w:spacing w:val="-2"/>
                <w:kern w:val="36"/>
              </w:rPr>
              <w:t xml:space="preserve"> Franciscus Sylvius and Jacobus Sylvius.”</w:t>
            </w:r>
            <w:r>
              <w:rPr>
                <w:color w:val="000000" w:themeColor="text1"/>
                <w:spacing w:val="-2"/>
                <w:kern w:val="36"/>
              </w:rPr>
              <w:t xml:space="preserve"> </w:t>
            </w:r>
            <w:r w:rsidRPr="00C43281">
              <w:rPr>
                <w:i/>
                <w:iCs/>
                <w:color w:val="000000" w:themeColor="text1"/>
              </w:rPr>
              <w:t xml:space="preserve">Journal of </w:t>
            </w:r>
          </w:p>
          <w:p w14:paraId="27005C71" w14:textId="77777777" w:rsidR="00271AE7" w:rsidRPr="00C43281" w:rsidRDefault="00271AE7" w:rsidP="00271AE7">
            <w:pPr>
              <w:spacing w:line="480" w:lineRule="auto"/>
              <w:ind w:firstLine="720"/>
              <w:outlineLvl w:val="0"/>
              <w:rPr>
                <w:color w:val="000000" w:themeColor="text1"/>
                <w:spacing w:val="-2"/>
                <w:kern w:val="36"/>
              </w:rPr>
            </w:pPr>
            <w:r w:rsidRPr="00C43281">
              <w:rPr>
                <w:i/>
                <w:iCs/>
                <w:color w:val="000000" w:themeColor="text1"/>
              </w:rPr>
              <w:t>Chiropractic Humanities</w:t>
            </w:r>
            <w:r w:rsidRPr="00C43281">
              <w:rPr>
                <w:color w:val="000000" w:themeColor="text1"/>
              </w:rPr>
              <w:t xml:space="preserve"> </w:t>
            </w:r>
            <w:r w:rsidRPr="00C43281">
              <w:rPr>
                <w:color w:val="000000" w:themeColor="text1"/>
                <w:shd w:val="clear" w:color="auto" w:fill="FFFFFF"/>
              </w:rPr>
              <w:t>18 (2011): 94–98.</w:t>
            </w:r>
            <w:r w:rsidRPr="00C43281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</w:p>
          <w:p w14:paraId="53E72CCD" w14:textId="77777777" w:rsidR="00271AE7" w:rsidRPr="00C43281" w:rsidRDefault="00271AE7" w:rsidP="00271AE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C43281">
              <w:rPr>
                <w:color w:val="000000" w:themeColor="text1"/>
              </w:rPr>
              <w:t>Find a Grave. https://www.findagrave.com/memorial/152422185/alexander.</w:t>
            </w:r>
          </w:p>
          <w:p w14:paraId="66AE8578" w14:textId="77777777" w:rsidR="00271AE7" w:rsidRDefault="00271AE7" w:rsidP="00271AE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C43281">
              <w:rPr>
                <w:color w:val="000000" w:themeColor="text1"/>
              </w:rPr>
              <w:lastRenderedPageBreak/>
              <w:t>Jannini, E. “Gräfenberg, Ernst (1881–1957).”</w:t>
            </w:r>
            <w:r w:rsidRPr="00C43281">
              <w:rPr>
                <w:rStyle w:val="apple-converted-space"/>
                <w:color w:val="000000" w:themeColor="text1"/>
              </w:rPr>
              <w:t> </w:t>
            </w:r>
            <w:r w:rsidRPr="00C43281">
              <w:rPr>
                <w:i/>
                <w:iCs/>
                <w:color w:val="000000" w:themeColor="text1"/>
              </w:rPr>
              <w:t xml:space="preserve">The International Encyclopedia of Human </w:t>
            </w:r>
          </w:p>
          <w:p w14:paraId="504333FE" w14:textId="77777777" w:rsidR="00271AE7" w:rsidRPr="00C43281" w:rsidRDefault="00271AE7" w:rsidP="00271AE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C43281">
              <w:rPr>
                <w:i/>
                <w:iCs/>
                <w:color w:val="000000" w:themeColor="text1"/>
              </w:rPr>
              <w:t>Sexuality</w:t>
            </w:r>
            <w:r w:rsidRPr="00C43281">
              <w:rPr>
                <w:color w:val="000000" w:themeColor="text1"/>
              </w:rPr>
              <w:t xml:space="preserve"> (2015): 427–500.</w:t>
            </w:r>
          </w:p>
          <w:p w14:paraId="3D2E8A97" w14:textId="77777777" w:rsidR="00271AE7" w:rsidRPr="00C43281" w:rsidRDefault="00271AE7" w:rsidP="00271AE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C43281">
              <w:rPr>
                <w:color w:val="000000" w:themeColor="text1"/>
              </w:rPr>
              <w:t>Lee, M., A. Dalpiaz, R. Schwamb, Y. Miao, W. Waltzer, and A. Khan. “Clinical Pathology of Bartholin’s Glands: A Review of the Literature.”</w:t>
            </w:r>
            <w:r w:rsidRPr="00C43281">
              <w:rPr>
                <w:rStyle w:val="apple-converted-space"/>
                <w:color w:val="000000" w:themeColor="text1"/>
              </w:rPr>
              <w:t> </w:t>
            </w:r>
            <w:r w:rsidRPr="00C43281">
              <w:rPr>
                <w:i/>
                <w:iCs/>
                <w:color w:val="000000" w:themeColor="text1"/>
              </w:rPr>
              <w:t>Current Urology</w:t>
            </w:r>
            <w:r w:rsidRPr="00C43281">
              <w:rPr>
                <w:rStyle w:val="apple-converted-space"/>
                <w:color w:val="000000" w:themeColor="text1"/>
              </w:rPr>
              <w:t> </w:t>
            </w:r>
            <w:r w:rsidRPr="00C43281">
              <w:rPr>
                <w:color w:val="000000" w:themeColor="text1"/>
              </w:rPr>
              <w:t>8 (2015): 22–25.</w:t>
            </w:r>
          </w:p>
          <w:p w14:paraId="3D878B3D" w14:textId="77777777" w:rsidR="00271AE7" w:rsidRPr="00C43281" w:rsidRDefault="00271AE7" w:rsidP="00271AE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  <w:shd w:val="clear" w:color="auto" w:fill="FFFFFF"/>
              </w:rPr>
            </w:pPr>
            <w:r w:rsidRPr="00C43281">
              <w:rPr>
                <w:color w:val="000000" w:themeColor="text1"/>
              </w:rPr>
              <w:t xml:space="preserve">Life in the Fast Lane. </w:t>
            </w:r>
            <w:hyperlink r:id="rId27" w:history="1">
              <w:r w:rsidRPr="00C43281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https://litfl.com/de-eponymising-anatomical-terminology/</w:t>
              </w:r>
            </w:hyperlink>
            <w:r w:rsidRPr="00C43281">
              <w:rPr>
                <w:color w:val="000000" w:themeColor="text1"/>
                <w:shd w:val="clear" w:color="auto" w:fill="FFFFFF"/>
              </w:rPr>
              <w:t>.</w:t>
            </w:r>
          </w:p>
          <w:p w14:paraId="13F56879" w14:textId="77777777" w:rsidR="00271AE7" w:rsidRPr="00C43281" w:rsidRDefault="00271AE7" w:rsidP="00271AE7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McNulty, M., R. Wisner, and A. </w:t>
            </w:r>
            <w:r w:rsidRPr="00C43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Meyer. </w:t>
            </w:r>
            <w:r w:rsidRPr="00C43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“NOMENs Land: The Place of Eponyms in the </w:t>
            </w:r>
          </w:p>
          <w:p w14:paraId="48B59E1B" w14:textId="77777777" w:rsidR="00271AE7" w:rsidRPr="00C43281" w:rsidRDefault="00271AE7" w:rsidP="00271AE7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43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Anatomy Classroom.” </w:t>
            </w:r>
            <w:r w:rsidRPr="00C432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Anatomical Sciences Education </w:t>
            </w:r>
            <w:r w:rsidRPr="00C43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 (2021): 847</w:t>
            </w:r>
            <w:r w:rsidRPr="00C43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C43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52.</w:t>
            </w:r>
          </w:p>
          <w:p w14:paraId="7A7F5BD4" w14:textId="77777777" w:rsidR="00271AE7" w:rsidRPr="00C43281" w:rsidRDefault="00271AE7" w:rsidP="00271AE7">
            <w:pPr>
              <w:spacing w:line="480" w:lineRule="auto"/>
              <w:rPr>
                <w:color w:val="000000" w:themeColor="text1"/>
              </w:rPr>
            </w:pPr>
            <w:r w:rsidRPr="00C43281">
              <w:rPr>
                <w:color w:val="000000" w:themeColor="text1"/>
              </w:rPr>
              <w:t>Merriam-Webster. https://www.merriam-webster.com/dictionary/vagina.</w:t>
            </w:r>
          </w:p>
          <w:p w14:paraId="02F2D50C" w14:textId="5FF98705" w:rsidR="00271AE7" w:rsidRPr="00C43281" w:rsidRDefault="00271AE7" w:rsidP="00271AE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C43281">
              <w:rPr>
                <w:color w:val="000000" w:themeColor="text1"/>
              </w:rPr>
              <w:t>Moalem, S., and J. Reidenberg. “Does Female Ejaculation Serve an Antimicrobial</w:t>
            </w:r>
            <w:r>
              <w:rPr>
                <w:color w:val="000000" w:themeColor="text1"/>
              </w:rPr>
              <w:t xml:space="preserve"> </w:t>
            </w:r>
            <w:r w:rsidRPr="00C43281">
              <w:rPr>
                <w:color w:val="000000" w:themeColor="text1"/>
              </w:rPr>
              <w:t>Purpose?”</w:t>
            </w:r>
            <w:r w:rsidRPr="00C43281">
              <w:rPr>
                <w:rStyle w:val="apple-converted-space"/>
                <w:color w:val="000000" w:themeColor="text1"/>
              </w:rPr>
              <w:t> </w:t>
            </w:r>
            <w:r w:rsidRPr="00C43281">
              <w:rPr>
                <w:i/>
                <w:iCs/>
                <w:color w:val="000000" w:themeColor="text1"/>
              </w:rPr>
              <w:t>Medical Hypotheses</w:t>
            </w:r>
            <w:r w:rsidRPr="00C43281">
              <w:rPr>
                <w:rStyle w:val="apple-converted-space"/>
                <w:color w:val="000000" w:themeColor="text1"/>
              </w:rPr>
              <w:t> </w:t>
            </w:r>
            <w:r w:rsidRPr="00C43281">
              <w:rPr>
                <w:color w:val="000000" w:themeColor="text1"/>
              </w:rPr>
              <w:t xml:space="preserve">73 (2009): 1069–71. </w:t>
            </w:r>
          </w:p>
          <w:p w14:paraId="1FBCE122" w14:textId="02BDB631" w:rsidR="00EA190C" w:rsidRPr="00271AE7" w:rsidRDefault="00271AE7" w:rsidP="00271AE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C43281">
              <w:rPr>
                <w:color w:val="000000" w:themeColor="text1"/>
              </w:rPr>
              <w:t>‌Whonamedit? http://www.whonamedit.com.</w:t>
            </w:r>
          </w:p>
        </w:tc>
      </w:tr>
      <w:tr w:rsidR="00087E85" w:rsidRPr="008C7882" w14:paraId="6302D99A" w14:textId="77777777" w:rsidTr="00084A3A">
        <w:tc>
          <w:tcPr>
            <w:tcW w:w="1560" w:type="dxa"/>
          </w:tcPr>
          <w:p w14:paraId="5EBF05E3" w14:textId="77777777" w:rsidR="00EA190C" w:rsidRPr="008C7882" w:rsidRDefault="00FE5D92" w:rsidP="00D96AB4">
            <w:pPr>
              <w:rPr>
                <w:b/>
                <w:color w:val="000000" w:themeColor="text1"/>
              </w:rPr>
            </w:pPr>
            <w:r w:rsidRPr="008C7882">
              <w:rPr>
                <w:b/>
                <w:color w:val="000000" w:themeColor="text1"/>
              </w:rPr>
              <w:lastRenderedPageBreak/>
              <w:t>Bloodless fold of Treves</w:t>
            </w:r>
          </w:p>
          <w:p w14:paraId="19E0E56B" w14:textId="77777777" w:rsidR="00FE5D92" w:rsidRPr="008C7882" w:rsidRDefault="00FE5D92" w:rsidP="00D96AB4">
            <w:pPr>
              <w:rPr>
                <w:b/>
                <w:color w:val="000000" w:themeColor="text1"/>
              </w:rPr>
            </w:pPr>
          </w:p>
          <w:p w14:paraId="048B9E8D" w14:textId="45EB5411" w:rsidR="00FE5D92" w:rsidRPr="008C7882" w:rsidRDefault="00FE5D92" w:rsidP="00D96AB4">
            <w:pPr>
              <w:rPr>
                <w:b/>
                <w:color w:val="000000" w:themeColor="text1"/>
              </w:rPr>
            </w:pPr>
          </w:p>
          <w:p w14:paraId="530F0917" w14:textId="204ADC0C" w:rsidR="00FE5D92" w:rsidRPr="008C7882" w:rsidRDefault="00FE5D92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3EE1D4B9" w14:textId="77777777" w:rsidR="000B1DED" w:rsidRPr="000B1DED" w:rsidRDefault="000B1DED" w:rsidP="000B1DED">
            <w:pPr>
              <w:spacing w:line="480" w:lineRule="auto"/>
              <w:rPr>
                <w:color w:val="000000" w:themeColor="text1"/>
              </w:rPr>
            </w:pPr>
            <w:r w:rsidRPr="000B1DED">
              <w:rPr>
                <w:color w:val="000000" w:themeColor="text1"/>
              </w:rPr>
              <w:t>Britannica. https://www.britannica.com/biography/Elephant-Man.</w:t>
            </w:r>
          </w:p>
          <w:p w14:paraId="78AA923F" w14:textId="77777777" w:rsidR="000B1DED" w:rsidRPr="000B1DED" w:rsidRDefault="000B1DED" w:rsidP="000B1DED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0B1DED">
              <w:rPr>
                <w:color w:val="000000" w:themeColor="text1"/>
                <w:shd w:val="clear" w:color="auto" w:fill="FFFFFF"/>
              </w:rPr>
              <w:t xml:space="preserve">Harleystreet.com. </w:t>
            </w:r>
            <w:hyperlink r:id="rId28" w:history="1">
              <w:r w:rsidRPr="000B1DED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https://www.harleystreet.com/why-harley-street/pioneers-past/sir-</w:t>
              </w:r>
            </w:hyperlink>
          </w:p>
          <w:p w14:paraId="42B9814F" w14:textId="77777777" w:rsidR="000B1DED" w:rsidRPr="000B1DED" w:rsidRDefault="000B1DED" w:rsidP="000B1DED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0B1DED">
              <w:rPr>
                <w:color w:val="000000" w:themeColor="text1"/>
                <w:shd w:val="clear" w:color="auto" w:fill="FFFFFF"/>
              </w:rPr>
              <w:t>frederick-treves/.</w:t>
            </w:r>
          </w:p>
          <w:p w14:paraId="61A28871" w14:textId="77777777" w:rsidR="000B1DED" w:rsidRPr="000B1DED" w:rsidRDefault="000B1DED" w:rsidP="000B1DED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0B1DED">
              <w:rPr>
                <w:color w:val="000000" w:themeColor="text1"/>
              </w:rPr>
              <w:t>Mirilas, P., and J. Skandalakis. “Not Just an Appendix: Sir Frederick Treves.”</w:t>
            </w:r>
            <w:r w:rsidRPr="000B1DED">
              <w:rPr>
                <w:rStyle w:val="apple-converted-space"/>
                <w:color w:val="000000" w:themeColor="text1"/>
              </w:rPr>
              <w:t> </w:t>
            </w:r>
            <w:r w:rsidRPr="000B1DED">
              <w:rPr>
                <w:i/>
                <w:iCs/>
                <w:color w:val="000000" w:themeColor="text1"/>
              </w:rPr>
              <w:t xml:space="preserve">Archives of </w:t>
            </w:r>
          </w:p>
          <w:p w14:paraId="3359419A" w14:textId="77777777" w:rsidR="000B1DED" w:rsidRPr="000B1DED" w:rsidRDefault="000B1DED" w:rsidP="000B1DED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B1DED">
              <w:rPr>
                <w:i/>
                <w:iCs/>
                <w:color w:val="000000" w:themeColor="text1"/>
              </w:rPr>
              <w:t>Disease in Childhood</w:t>
            </w:r>
            <w:r w:rsidRPr="000B1DED">
              <w:rPr>
                <w:rStyle w:val="apple-converted-space"/>
                <w:color w:val="000000" w:themeColor="text1"/>
              </w:rPr>
              <w:t> </w:t>
            </w:r>
            <w:r w:rsidRPr="000B1DED">
              <w:rPr>
                <w:color w:val="000000" w:themeColor="text1"/>
              </w:rPr>
              <w:t xml:space="preserve">88 (2003): 549–52. </w:t>
            </w:r>
          </w:p>
          <w:p w14:paraId="02366FAA" w14:textId="77777777" w:rsidR="000B1DED" w:rsidRPr="000B1DED" w:rsidRDefault="000B1DED" w:rsidP="000B1DE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</w:rPr>
            </w:pPr>
            <w:r w:rsidRPr="000B1DED">
              <w:rPr>
                <w:color w:val="000000" w:themeColor="text1"/>
              </w:rPr>
              <w:t xml:space="preserve">Online Etymology Dictionary. </w:t>
            </w:r>
            <w:r w:rsidRPr="000B1DED">
              <w:rPr>
                <w:color w:val="000000" w:themeColor="text1"/>
                <w:shd w:val="clear" w:color="auto" w:fill="FFFFFF"/>
              </w:rPr>
              <w:t>https://www.etymonline.com/search?q=diamond.</w:t>
            </w:r>
          </w:p>
          <w:p w14:paraId="7D668181" w14:textId="77777777" w:rsidR="000B1DED" w:rsidRPr="000B1DED" w:rsidRDefault="000B1DED" w:rsidP="000B1DED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Spanos, C., S. Asteriou, A. Baddour, and T. Syrakos. “Infarction of the Ileocecal Fold of </w:t>
            </w:r>
          </w:p>
          <w:p w14:paraId="60832D45" w14:textId="79C1CD3D" w:rsidR="000B1DED" w:rsidRPr="000B1DED" w:rsidRDefault="000B1DED" w:rsidP="000B1DED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B1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Treves</w:t>
            </w:r>
            <w:r w:rsidRPr="000B1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: </w:t>
            </w:r>
            <w:r w:rsidR="00A63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A</w:t>
            </w:r>
            <w:r w:rsidRPr="000B1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Case of Right Lower Quadrant Pain</w:t>
            </w:r>
            <w:r w:rsidRPr="000B1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.”</w:t>
            </w:r>
            <w:r w:rsidRPr="000B1DED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B1DE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Surgical Laparoscopy, Endoscopy &amp; </w:t>
            </w:r>
          </w:p>
          <w:p w14:paraId="236CA721" w14:textId="77777777" w:rsidR="000B1DED" w:rsidRPr="000B1DED" w:rsidRDefault="000B1DED" w:rsidP="000B1DED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B1DE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Percutaneous Techniques</w:t>
            </w:r>
            <w:r w:rsidRPr="000B1DED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B1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 (2008): 98–101. </w:t>
            </w:r>
          </w:p>
          <w:p w14:paraId="1A546885" w14:textId="36D9E7FC" w:rsidR="000B1DED" w:rsidRPr="000B1DED" w:rsidRDefault="000B1DED" w:rsidP="000B1DED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Treves, F. </w:t>
            </w:r>
            <w:r w:rsidRPr="000B1DE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The Elephant Man, and Other Reminiscences</w:t>
            </w:r>
            <w:r w:rsidRPr="000B1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Cassell and Company, 1923.</w:t>
            </w:r>
          </w:p>
          <w:p w14:paraId="333A6D64" w14:textId="77777777" w:rsidR="000B1DED" w:rsidRPr="000B1DED" w:rsidRDefault="000B1DED" w:rsidP="000B1DED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B1DED">
              <w:rPr>
                <w:color w:val="000000" w:themeColor="text1"/>
              </w:rPr>
              <w:t xml:space="preserve">Ye, X., M. Qi, M. Chen, L. Zhang, and J. Zhang. “Zero to Three Dimension Structure </w:t>
            </w:r>
          </w:p>
          <w:p w14:paraId="63835C35" w14:textId="77777777" w:rsidR="000B1DED" w:rsidRPr="000B1DED" w:rsidRDefault="000B1DED" w:rsidP="000B1DED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0B1DED">
              <w:rPr>
                <w:color w:val="000000" w:themeColor="text1"/>
              </w:rPr>
              <w:t>Evolution from Carbon Allotropes to Phosphorus Allotropes.”</w:t>
            </w:r>
            <w:r w:rsidRPr="000B1DED">
              <w:rPr>
                <w:rStyle w:val="apple-converted-space"/>
                <w:color w:val="000000" w:themeColor="text1"/>
              </w:rPr>
              <w:t> </w:t>
            </w:r>
            <w:r w:rsidRPr="000B1DED">
              <w:rPr>
                <w:i/>
                <w:iCs/>
                <w:color w:val="000000" w:themeColor="text1"/>
              </w:rPr>
              <w:t xml:space="preserve">Advanced Materials </w:t>
            </w:r>
          </w:p>
          <w:p w14:paraId="35B71DEE" w14:textId="77777777" w:rsidR="00FE5D92" w:rsidRDefault="000B1DED" w:rsidP="00CF49F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B1DED">
              <w:rPr>
                <w:i/>
                <w:iCs/>
                <w:color w:val="000000" w:themeColor="text1"/>
              </w:rPr>
              <w:t>Interfaces</w:t>
            </w:r>
            <w:r w:rsidRPr="000B1DED">
              <w:rPr>
                <w:rStyle w:val="apple-converted-space"/>
                <w:color w:val="000000" w:themeColor="text1"/>
              </w:rPr>
              <w:t> </w:t>
            </w:r>
            <w:r w:rsidRPr="000B1DED">
              <w:rPr>
                <w:color w:val="000000" w:themeColor="text1"/>
              </w:rPr>
              <w:t>10 (2022). https://doi.org/10.1002/admi.202201941.</w:t>
            </w:r>
          </w:p>
          <w:p w14:paraId="02DC9312" w14:textId="59A2469F" w:rsidR="00E32291" w:rsidRPr="00E32291" w:rsidRDefault="00E32291" w:rsidP="00E32291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Netter, F. </w:t>
            </w:r>
            <w:r w:rsidRPr="00BE6D39">
              <w:rPr>
                <w:i/>
                <w:iCs/>
                <w:color w:val="000000" w:themeColor="text1"/>
              </w:rPr>
              <w:t>Netter Atlas of Human Anatomy: Classic Regional Approach</w:t>
            </w:r>
            <w:r>
              <w:rPr>
                <w:color w:val="000000" w:themeColor="text1"/>
              </w:rPr>
              <w:t>.</w:t>
            </w:r>
            <w:r w:rsidRPr="00BE6D39">
              <w:rPr>
                <w:color w:val="000000" w:themeColor="text1"/>
              </w:rPr>
              <w:t xml:space="preserve"> 8</w:t>
            </w:r>
            <w:r w:rsidRPr="00FF5001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ed</w:t>
            </w:r>
            <w:r w:rsidRPr="00BE6D39">
              <w:rPr>
                <w:color w:val="000000" w:themeColor="text1"/>
              </w:rPr>
              <w:t>. Elsevier, 2022.</w:t>
            </w:r>
          </w:p>
        </w:tc>
      </w:tr>
      <w:tr w:rsidR="00087E85" w:rsidRPr="008C7882" w14:paraId="4D39770A" w14:textId="77777777" w:rsidTr="00084A3A">
        <w:tc>
          <w:tcPr>
            <w:tcW w:w="1560" w:type="dxa"/>
          </w:tcPr>
          <w:p w14:paraId="5E6F60FD" w14:textId="77777777" w:rsidR="00EA190C" w:rsidRPr="008C7882" w:rsidRDefault="00635AD7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Bundle of His</w:t>
            </w:r>
          </w:p>
          <w:p w14:paraId="2C90A73C" w14:textId="77777777" w:rsidR="00CF3717" w:rsidRPr="008C7882" w:rsidRDefault="00CF3717" w:rsidP="00D96AB4">
            <w:pPr>
              <w:rPr>
                <w:b/>
                <w:bCs/>
                <w:color w:val="000000" w:themeColor="text1"/>
              </w:rPr>
            </w:pPr>
          </w:p>
          <w:p w14:paraId="50DC0AD4" w14:textId="75A0A64C" w:rsidR="00CF3717" w:rsidRPr="008C7882" w:rsidRDefault="00CF3717" w:rsidP="00D96AB4">
            <w:pPr>
              <w:rPr>
                <w:b/>
                <w:bCs/>
                <w:color w:val="000000" w:themeColor="text1"/>
              </w:rPr>
            </w:pPr>
          </w:p>
          <w:p w14:paraId="1727CE8C" w14:textId="77777777" w:rsidR="00CF3717" w:rsidRPr="008C7882" w:rsidRDefault="00CF3717" w:rsidP="00D96AB4">
            <w:pPr>
              <w:rPr>
                <w:b/>
                <w:bCs/>
                <w:color w:val="000000" w:themeColor="text1"/>
              </w:rPr>
            </w:pPr>
          </w:p>
          <w:p w14:paraId="3DF2F5B4" w14:textId="77777777" w:rsidR="00CF3717" w:rsidRPr="008C7882" w:rsidRDefault="00CF3717" w:rsidP="00D96AB4">
            <w:pPr>
              <w:rPr>
                <w:b/>
                <w:bCs/>
                <w:color w:val="000000" w:themeColor="text1"/>
              </w:rPr>
            </w:pPr>
          </w:p>
          <w:p w14:paraId="2C5DD151" w14:textId="77777777" w:rsidR="00CF3717" w:rsidRPr="008C7882" w:rsidRDefault="00CF3717" w:rsidP="00D96AB4">
            <w:pPr>
              <w:rPr>
                <w:b/>
                <w:bCs/>
                <w:color w:val="000000" w:themeColor="text1"/>
              </w:rPr>
            </w:pPr>
          </w:p>
          <w:p w14:paraId="7F62CE66" w14:textId="6E39AC19" w:rsidR="00635AD7" w:rsidRPr="008C7882" w:rsidRDefault="00635AD7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15EF395C" w14:textId="1D5DC239" w:rsidR="00C76DCA" w:rsidRPr="001629E4" w:rsidRDefault="00C76DCA" w:rsidP="00C76DCA">
            <w:pPr>
              <w:spacing w:line="480" w:lineRule="auto"/>
              <w:rPr>
                <w:i/>
                <w:iCs/>
                <w:color w:val="000000" w:themeColor="text1"/>
                <w:spacing w:val="-5"/>
              </w:rPr>
            </w:pPr>
            <w:r w:rsidRPr="001629E4">
              <w:rPr>
                <w:color w:val="000000" w:themeColor="text1"/>
                <w:spacing w:val="-5"/>
              </w:rPr>
              <w:t xml:space="preserve">Bast, T., </w:t>
            </w:r>
            <w:r w:rsidR="00F233C3">
              <w:rPr>
                <w:color w:val="000000" w:themeColor="text1"/>
                <w:spacing w:val="-5"/>
              </w:rPr>
              <w:t xml:space="preserve">and </w:t>
            </w:r>
            <w:r w:rsidRPr="001629E4">
              <w:rPr>
                <w:color w:val="000000" w:themeColor="text1"/>
                <w:spacing w:val="-5"/>
              </w:rPr>
              <w:t>W. Gardner</w:t>
            </w:r>
            <w:r w:rsidR="00F233C3">
              <w:rPr>
                <w:color w:val="000000" w:themeColor="text1"/>
                <w:spacing w:val="-5"/>
              </w:rPr>
              <w:t xml:space="preserve">. </w:t>
            </w:r>
            <w:r w:rsidRPr="001629E4">
              <w:rPr>
                <w:color w:val="000000" w:themeColor="text1"/>
                <w:spacing w:val="-5"/>
              </w:rPr>
              <w:t>“Wilhelm His, Jr. and the Bundle of His.”</w:t>
            </w:r>
            <w:r w:rsidRPr="001629E4">
              <w:rPr>
                <w:rStyle w:val="apple-converted-space"/>
                <w:color w:val="000000" w:themeColor="text1"/>
                <w:spacing w:val="-5"/>
              </w:rPr>
              <w:t> </w:t>
            </w:r>
            <w:r w:rsidRPr="001629E4">
              <w:rPr>
                <w:i/>
                <w:iCs/>
                <w:color w:val="000000" w:themeColor="text1"/>
                <w:spacing w:val="-5"/>
              </w:rPr>
              <w:t xml:space="preserve">Journal of the </w:t>
            </w:r>
            <w:r w:rsidR="00F233C3">
              <w:rPr>
                <w:i/>
                <w:iCs/>
                <w:color w:val="000000" w:themeColor="text1"/>
                <w:spacing w:val="-5"/>
              </w:rPr>
              <w:t>History of</w:t>
            </w:r>
          </w:p>
          <w:p w14:paraId="15782D8E" w14:textId="3B2BB1CB" w:rsidR="00C76DCA" w:rsidRPr="001629E4" w:rsidRDefault="00C76DCA" w:rsidP="00C76DCA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1629E4">
              <w:rPr>
                <w:i/>
                <w:iCs/>
                <w:color w:val="000000" w:themeColor="text1"/>
                <w:spacing w:val="-5"/>
              </w:rPr>
              <w:t>Medicine and Allied Sciences</w:t>
            </w:r>
            <w:r w:rsidRPr="001629E4">
              <w:rPr>
                <w:rStyle w:val="apple-converted-space"/>
                <w:color w:val="000000" w:themeColor="text1"/>
                <w:spacing w:val="-5"/>
              </w:rPr>
              <w:t> </w:t>
            </w:r>
            <w:r w:rsidRPr="001629E4">
              <w:rPr>
                <w:color w:val="000000" w:themeColor="text1"/>
                <w:spacing w:val="-5"/>
              </w:rPr>
              <w:t>4 (1949): 170–87.</w:t>
            </w:r>
            <w:r w:rsidRPr="001629E4">
              <w:rPr>
                <w:rStyle w:val="apple-converted-space"/>
                <w:color w:val="000000" w:themeColor="text1"/>
                <w:spacing w:val="-5"/>
              </w:rPr>
              <w:t> </w:t>
            </w:r>
          </w:p>
          <w:p w14:paraId="3E785DBA" w14:textId="77777777" w:rsidR="00C76DCA" w:rsidRPr="001629E4" w:rsidRDefault="00C76DCA" w:rsidP="00C76DCA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1629E4">
              <w:rPr>
                <w:color w:val="000000" w:themeColor="text1"/>
                <w:lang w:val="en-GB"/>
              </w:rPr>
              <w:t xml:space="preserve">Burdan, F., W. Dworzański, M. Cendrowska-Pinkosz, M. Burdan, and A. Dworzańska. </w:t>
            </w:r>
          </w:p>
          <w:p w14:paraId="2AB08ACE" w14:textId="77777777" w:rsidR="00C76DCA" w:rsidRPr="001629E4" w:rsidRDefault="00C76DCA" w:rsidP="00C76DCA">
            <w:pPr>
              <w:spacing w:line="480" w:lineRule="auto"/>
              <w:ind w:firstLine="720"/>
              <w:rPr>
                <w:color w:val="000000" w:themeColor="text1"/>
                <w:lang w:eastAsia="en-GB"/>
              </w:rPr>
            </w:pPr>
            <w:r w:rsidRPr="001629E4">
              <w:rPr>
                <w:color w:val="000000" w:themeColor="text1"/>
                <w:lang w:val="en-GB"/>
              </w:rPr>
              <w:t>“Anatomical Eponyms</w:t>
            </w:r>
            <w:r w:rsidRPr="001629E4">
              <w:rPr>
                <w:color w:val="000000" w:themeColor="text1"/>
              </w:rPr>
              <w:t>–</w:t>
            </w:r>
            <w:r w:rsidRPr="001629E4">
              <w:rPr>
                <w:color w:val="000000" w:themeColor="text1"/>
                <w:lang w:val="en-GB"/>
              </w:rPr>
              <w:t xml:space="preserve">Unloved Names in Medical Terminology.” </w:t>
            </w:r>
            <w:r w:rsidRPr="001629E4">
              <w:rPr>
                <w:i/>
                <w:iCs/>
                <w:color w:val="000000" w:themeColor="text1"/>
                <w:lang w:eastAsia="en-GB"/>
              </w:rPr>
              <w:t xml:space="preserve">Folia </w:t>
            </w:r>
          </w:p>
          <w:p w14:paraId="51C9B955" w14:textId="77777777" w:rsidR="00C76DCA" w:rsidRPr="001629E4" w:rsidRDefault="00C76DCA" w:rsidP="00C76DCA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1629E4">
              <w:rPr>
                <w:i/>
                <w:iCs/>
                <w:color w:val="000000" w:themeColor="text1"/>
                <w:lang w:eastAsia="en-GB"/>
              </w:rPr>
              <w:t>Morphologica</w:t>
            </w:r>
            <w:r w:rsidRPr="001629E4">
              <w:rPr>
                <w:color w:val="000000" w:themeColor="text1"/>
                <w:lang w:eastAsia="en-GB"/>
              </w:rPr>
              <w:t xml:space="preserve"> 75</w:t>
            </w:r>
            <w:r w:rsidRPr="001629E4">
              <w:rPr>
                <w:color w:val="000000" w:themeColor="text1"/>
              </w:rPr>
              <w:t xml:space="preserve"> (</w:t>
            </w:r>
            <w:r w:rsidRPr="001629E4">
              <w:rPr>
                <w:color w:val="000000" w:themeColor="text1"/>
                <w:lang w:val="en-GB"/>
              </w:rPr>
              <w:t>2016)</w:t>
            </w:r>
            <w:r w:rsidRPr="001629E4">
              <w:rPr>
                <w:color w:val="000000" w:themeColor="text1"/>
                <w:lang w:eastAsia="en-GB"/>
              </w:rPr>
              <w:t>:</w:t>
            </w:r>
            <w:r w:rsidRPr="001629E4">
              <w:rPr>
                <w:color w:val="000000" w:themeColor="text1"/>
              </w:rPr>
              <w:t xml:space="preserve"> </w:t>
            </w:r>
            <w:r w:rsidRPr="001629E4">
              <w:rPr>
                <w:color w:val="000000" w:themeColor="text1"/>
                <w:lang w:val="en-GB"/>
              </w:rPr>
              <w:t>413–38.</w:t>
            </w:r>
          </w:p>
          <w:p w14:paraId="42D7CA12" w14:textId="77777777" w:rsidR="00C76DCA" w:rsidRPr="001629E4" w:rsidRDefault="00C76DCA" w:rsidP="00C76DC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1629E4">
              <w:rPr>
                <w:color w:val="000000" w:themeColor="text1"/>
              </w:rPr>
              <w:t>Cohen Jr., M. “Genetic Drift. Overview of German, Nazi, and Holocaust Medicine.”</w:t>
            </w:r>
            <w:r w:rsidRPr="001629E4">
              <w:rPr>
                <w:rStyle w:val="apple-converted-space"/>
                <w:color w:val="000000" w:themeColor="text1"/>
              </w:rPr>
              <w:t> </w:t>
            </w:r>
            <w:r w:rsidRPr="001629E4">
              <w:rPr>
                <w:i/>
                <w:iCs/>
                <w:color w:val="000000" w:themeColor="text1"/>
              </w:rPr>
              <w:t>American Journal of Medical Genetics Part A</w:t>
            </w:r>
            <w:r w:rsidRPr="001629E4">
              <w:rPr>
                <w:rStyle w:val="apple-converted-space"/>
                <w:color w:val="000000" w:themeColor="text1"/>
              </w:rPr>
              <w:t> </w:t>
            </w:r>
            <w:r w:rsidRPr="001629E4">
              <w:rPr>
                <w:color w:val="000000" w:themeColor="text1"/>
              </w:rPr>
              <w:t>152A (2010): 687–707.</w:t>
            </w:r>
          </w:p>
          <w:p w14:paraId="6B6FE65C" w14:textId="77777777" w:rsidR="00C76DCA" w:rsidRPr="001629E4" w:rsidRDefault="00C76DCA" w:rsidP="00C76DCA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</w:rPr>
            </w:pPr>
            <w:r w:rsidRPr="001629E4">
              <w:rPr>
                <w:color w:val="000000" w:themeColor="text1"/>
              </w:rPr>
              <w:t>Eugenics Archives.</w:t>
            </w:r>
          </w:p>
          <w:p w14:paraId="3EE53EC0" w14:textId="77777777" w:rsidR="00C76DCA" w:rsidRPr="001629E4" w:rsidRDefault="00C76DCA" w:rsidP="00C76DCA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</w:rPr>
            </w:pPr>
            <w:r w:rsidRPr="001629E4">
              <w:rPr>
                <w:color w:val="000000" w:themeColor="text1"/>
              </w:rPr>
              <w:t>https://www.eugenicsarchive.ca/encyclopedia?id=545134d251854fef65000001.</w:t>
            </w:r>
          </w:p>
          <w:p w14:paraId="7BA511CE" w14:textId="77777777" w:rsidR="00C76DCA" w:rsidRPr="001629E4" w:rsidRDefault="00C76DCA" w:rsidP="00C76DC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1629E4">
              <w:rPr>
                <w:color w:val="000000" w:themeColor="text1"/>
              </w:rPr>
              <w:t>Grodin, M., E. Miller, and J. Kelly. “The Nazi Physicians as Leaders in Eugenics and ‘Euthanasia’: Lessons for Today.”</w:t>
            </w:r>
            <w:r w:rsidRPr="001629E4">
              <w:rPr>
                <w:rStyle w:val="apple-converted-space"/>
                <w:color w:val="000000" w:themeColor="text1"/>
              </w:rPr>
              <w:t> </w:t>
            </w:r>
            <w:r w:rsidRPr="001629E4">
              <w:rPr>
                <w:i/>
                <w:iCs/>
                <w:color w:val="000000" w:themeColor="text1"/>
              </w:rPr>
              <w:t>American Journal of Public Health</w:t>
            </w:r>
            <w:r w:rsidRPr="001629E4">
              <w:rPr>
                <w:rStyle w:val="apple-converted-space"/>
                <w:color w:val="000000" w:themeColor="text1"/>
              </w:rPr>
              <w:t> </w:t>
            </w:r>
            <w:r w:rsidRPr="001629E4">
              <w:rPr>
                <w:color w:val="000000" w:themeColor="text1"/>
              </w:rPr>
              <w:t xml:space="preserve">108 (2018): 53–57. </w:t>
            </w:r>
          </w:p>
          <w:p w14:paraId="06A905AC" w14:textId="77777777" w:rsidR="00C76DCA" w:rsidRPr="001629E4" w:rsidRDefault="00C76DCA" w:rsidP="00C76DCA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lang w:val="en-GB"/>
              </w:rPr>
            </w:pPr>
            <w:r w:rsidRPr="001629E4">
              <w:rPr>
                <w:color w:val="000000" w:themeColor="text1"/>
              </w:rPr>
              <w:t>His, W.</w:t>
            </w:r>
            <w:r w:rsidRPr="001629E4">
              <w:rPr>
                <w:color w:val="000000" w:themeColor="text1"/>
                <w:shd w:val="clear" w:color="auto" w:fill="FFFFFF"/>
                <w:lang w:eastAsia="en-GB"/>
              </w:rPr>
              <w:t xml:space="preserve"> </w:t>
            </w:r>
            <w:r w:rsidRPr="001629E4">
              <w:rPr>
                <w:i/>
                <w:iCs/>
                <w:color w:val="000000" w:themeColor="text1"/>
                <w:shd w:val="clear" w:color="auto" w:fill="FFFFFF"/>
                <w:lang w:eastAsia="en-GB"/>
              </w:rPr>
              <w:t xml:space="preserve">A German Doctor at the Front. </w:t>
            </w:r>
            <w:r w:rsidRPr="001629E4">
              <w:rPr>
                <w:color w:val="000000" w:themeColor="text1"/>
                <w:shd w:val="clear" w:color="auto" w:fill="FFFFFF"/>
                <w:lang w:eastAsia="en-GB"/>
              </w:rPr>
              <w:t>Translated From the Original German</w:t>
            </w:r>
            <w:r w:rsidRPr="001629E4">
              <w:rPr>
                <w:i/>
                <w:iCs/>
                <w:color w:val="000000" w:themeColor="text1"/>
                <w:shd w:val="clear" w:color="auto" w:fill="FFFFFF"/>
                <w:lang w:eastAsia="en-GB"/>
              </w:rPr>
              <w:t>.</w:t>
            </w:r>
            <w:r w:rsidRPr="001629E4">
              <w:rPr>
                <w:color w:val="000000" w:themeColor="text1"/>
                <w:shd w:val="clear" w:color="auto" w:fill="FFFFFF"/>
                <w:lang w:eastAsia="en-GB"/>
              </w:rPr>
              <w:t xml:space="preserve"> The National</w:t>
            </w:r>
            <w:r w:rsidRPr="001629E4">
              <w:rPr>
                <w:color w:val="000000" w:themeColor="text1"/>
                <w:shd w:val="clear" w:color="auto" w:fill="FFFFFF"/>
                <w:lang w:eastAsia="en-GB"/>
              </w:rPr>
              <w:tab/>
              <w:t>Service Publishing Co</w:t>
            </w:r>
            <w:r w:rsidRPr="001629E4">
              <w:rPr>
                <w:color w:val="000000" w:themeColor="text1"/>
                <w:shd w:val="clear" w:color="auto" w:fill="FFFFFF"/>
              </w:rPr>
              <w:t>mpany</w:t>
            </w:r>
            <w:r w:rsidRPr="001629E4">
              <w:rPr>
                <w:color w:val="000000" w:themeColor="text1"/>
                <w:shd w:val="clear" w:color="auto" w:fill="FFFFFF"/>
                <w:lang w:eastAsia="en-GB"/>
              </w:rPr>
              <w:t>,</w:t>
            </w:r>
            <w:r w:rsidRPr="001629E4">
              <w:rPr>
                <w:color w:val="000000" w:themeColor="text1"/>
                <w:shd w:val="clear" w:color="auto" w:fill="FFFFFF"/>
              </w:rPr>
              <w:t xml:space="preserve"> </w:t>
            </w:r>
            <w:r w:rsidRPr="001629E4">
              <w:rPr>
                <w:color w:val="000000" w:themeColor="text1"/>
                <w:shd w:val="clear" w:color="auto" w:fill="FFFFFF"/>
                <w:lang w:eastAsia="en-GB"/>
              </w:rPr>
              <w:t>1933.</w:t>
            </w:r>
          </w:p>
          <w:p w14:paraId="1D4B5873" w14:textId="77777777" w:rsidR="00C76DCA" w:rsidRPr="001629E4" w:rsidRDefault="00C76DCA" w:rsidP="00C76DCA">
            <w:pPr>
              <w:spacing w:line="480" w:lineRule="auto"/>
              <w:ind w:right="600"/>
              <w:rPr>
                <w:color w:val="000000" w:themeColor="text1"/>
              </w:rPr>
            </w:pPr>
            <w:r w:rsidRPr="001629E4">
              <w:rPr>
                <w:color w:val="000000" w:themeColor="text1"/>
              </w:rPr>
              <w:t>Holocaust Encyclopedia. https://encyclopedia.ushmm.org/content/en/article/eugenics.</w:t>
            </w:r>
          </w:p>
          <w:p w14:paraId="0F0C38D9" w14:textId="77777777" w:rsidR="007B5E73" w:rsidRPr="001629E4" w:rsidRDefault="007B5E73" w:rsidP="007B5E73">
            <w:pPr>
              <w:spacing w:line="480" w:lineRule="auto"/>
              <w:ind w:right="600"/>
              <w:rPr>
                <w:color w:val="000000" w:themeColor="text1"/>
              </w:rPr>
            </w:pPr>
            <w:r w:rsidRPr="001629E4">
              <w:rPr>
                <w:color w:val="000000" w:themeColor="text1"/>
              </w:rPr>
              <w:t>Holocaust Encyclopedia.</w:t>
            </w:r>
          </w:p>
          <w:p w14:paraId="6E2EA8BC" w14:textId="1D7ED7C1" w:rsidR="007B5E73" w:rsidRDefault="007B5E73" w:rsidP="007B5E73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hyperlink r:id="rId29" w:history="1">
              <w:r w:rsidRPr="001629E4">
                <w:rPr>
                  <w:rStyle w:val="Hyperlink"/>
                  <w:color w:val="000000" w:themeColor="text1"/>
                  <w:u w:val="none"/>
                </w:rPr>
                <w:t>https://encyclopedia.ushmm.org/content/en/article/hitler-comes-to-power</w:t>
              </w:r>
            </w:hyperlink>
            <w:r w:rsidRPr="001629E4">
              <w:rPr>
                <w:color w:val="000000" w:themeColor="text1"/>
              </w:rPr>
              <w:t>.</w:t>
            </w:r>
          </w:p>
          <w:p w14:paraId="6E8CF9C2" w14:textId="764FCB14" w:rsidR="00C76DCA" w:rsidRPr="001629E4" w:rsidRDefault="00C76DCA" w:rsidP="00C76DCA">
            <w:pPr>
              <w:spacing w:line="480" w:lineRule="auto"/>
              <w:ind w:right="600"/>
              <w:rPr>
                <w:color w:val="000000" w:themeColor="text1"/>
              </w:rPr>
            </w:pPr>
            <w:r w:rsidRPr="001629E4">
              <w:rPr>
                <w:color w:val="000000" w:themeColor="text1"/>
              </w:rPr>
              <w:t xml:space="preserve">Holocaust Encyclopedia. </w:t>
            </w:r>
          </w:p>
          <w:p w14:paraId="31567A58" w14:textId="77777777" w:rsidR="00C76DCA" w:rsidRPr="001629E4" w:rsidRDefault="00C76DCA" w:rsidP="00C76DCA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r w:rsidRPr="001629E4">
              <w:rPr>
                <w:color w:val="000000" w:themeColor="text1"/>
              </w:rPr>
              <w:t>https://encyclopedia.ushmm.org/content/en/article/the-biological-state-na</w:t>
            </w:r>
            <w:r w:rsidRPr="001629E4">
              <w:rPr>
                <w:color w:val="000000" w:themeColor="text1"/>
              </w:rPr>
              <w:tab/>
            </w:r>
          </w:p>
          <w:p w14:paraId="5DA046FA" w14:textId="77777777" w:rsidR="00C76DCA" w:rsidRPr="001629E4" w:rsidRDefault="00C76DCA" w:rsidP="00C76DCA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hyperlink r:id="rId30" w:history="1">
              <w:r w:rsidRPr="001629E4">
                <w:rPr>
                  <w:rStyle w:val="Hyperlink"/>
                  <w:color w:val="000000" w:themeColor="text1"/>
                  <w:u w:val="none"/>
                </w:rPr>
                <w:t>zi-racial-hygiene-1933-1939?series=18</w:t>
              </w:r>
            </w:hyperlink>
            <w:r w:rsidRPr="001629E4">
              <w:rPr>
                <w:color w:val="000000" w:themeColor="text1"/>
              </w:rPr>
              <w:t xml:space="preserve">. </w:t>
            </w:r>
          </w:p>
          <w:p w14:paraId="3CC6A646" w14:textId="77777777" w:rsidR="00C76DCA" w:rsidRPr="001629E4" w:rsidRDefault="00C76DCA" w:rsidP="00C76DCA">
            <w:pPr>
              <w:spacing w:line="480" w:lineRule="auto"/>
              <w:ind w:right="600"/>
              <w:rPr>
                <w:color w:val="000000" w:themeColor="text1"/>
              </w:rPr>
            </w:pPr>
            <w:r w:rsidRPr="001629E4">
              <w:rPr>
                <w:color w:val="000000" w:themeColor="text1"/>
              </w:rPr>
              <w:t>Holocaust Encyclopedia.</w:t>
            </w:r>
          </w:p>
          <w:p w14:paraId="2BE5AB1D" w14:textId="77777777" w:rsidR="00C76DCA" w:rsidRPr="001629E4" w:rsidRDefault="00C76DCA" w:rsidP="00C76DCA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r w:rsidRPr="001629E4">
              <w:rPr>
                <w:color w:val="000000" w:themeColor="text1"/>
              </w:rPr>
              <w:t>https://encyclopedia.ushmm.org/content/en/timeline-event/holocaust/1933-</w:t>
            </w:r>
          </w:p>
          <w:p w14:paraId="24E24FA7" w14:textId="77777777" w:rsidR="00C76DCA" w:rsidRDefault="00C76DCA" w:rsidP="00C76DCA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hyperlink r:id="rId31" w:history="1">
              <w:r w:rsidRPr="001629E4">
                <w:rPr>
                  <w:rStyle w:val="Hyperlink"/>
                  <w:color w:val="000000" w:themeColor="text1"/>
                  <w:u w:val="none"/>
                </w:rPr>
                <w:t>1938/law-</w:t>
              </w:r>
            </w:hyperlink>
            <w:r w:rsidRPr="001629E4">
              <w:rPr>
                <w:color w:val="000000" w:themeColor="text1"/>
              </w:rPr>
              <w:t>for-the-prevention-of-offspring-with-hereditary-diseases.</w:t>
            </w:r>
          </w:p>
          <w:p w14:paraId="49CB061E" w14:textId="77777777" w:rsidR="00A52907" w:rsidRPr="001629E4" w:rsidRDefault="00A52907" w:rsidP="00A52907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1629E4">
              <w:rPr>
                <w:color w:val="000000" w:themeColor="text1"/>
                <w:shd w:val="clear" w:color="auto" w:fill="FFFFFF"/>
              </w:rPr>
              <w:lastRenderedPageBreak/>
              <w:t xml:space="preserve">Patra, C., X. Zhang, and M. Brady. </w:t>
            </w:r>
            <w:r w:rsidRPr="001629E4">
              <w:rPr>
                <w:i/>
                <w:iCs/>
                <w:color w:val="000000" w:themeColor="text1"/>
                <w:shd w:val="clear" w:color="auto" w:fill="FFFFFF"/>
              </w:rPr>
              <w:t>Physiology, Bundle of His</w:t>
            </w:r>
            <w:r w:rsidRPr="001629E4">
              <w:rPr>
                <w:color w:val="000000" w:themeColor="text1"/>
                <w:shd w:val="clear" w:color="auto" w:fill="FFFFFF"/>
              </w:rPr>
              <w:t xml:space="preserve">. StatPearls Publishing. </w:t>
            </w:r>
          </w:p>
          <w:p w14:paraId="73BD7864" w14:textId="77777777" w:rsidR="00A52907" w:rsidRDefault="00A52907" w:rsidP="00A52907">
            <w:pPr>
              <w:spacing w:line="480" w:lineRule="auto"/>
              <w:ind w:firstLine="720"/>
              <w:rPr>
                <w:rStyle w:val="bkciteavail"/>
                <w:color w:val="000000" w:themeColor="text1"/>
              </w:rPr>
            </w:pPr>
            <w:hyperlink r:id="rId32" w:history="1">
              <w:r w:rsidRPr="00A52907">
                <w:rPr>
                  <w:rStyle w:val="Hyperlink"/>
                  <w:color w:val="000000" w:themeColor="text1"/>
                  <w:u w:val="none"/>
                </w:rPr>
                <w:t>https://www.ncbi.nlm.nih.gov/books/NBK531498/#</w:t>
              </w:r>
            </w:hyperlink>
            <w:r w:rsidRPr="00A52907">
              <w:rPr>
                <w:rStyle w:val="bkciteavail"/>
                <w:color w:val="000000" w:themeColor="text1"/>
              </w:rPr>
              <w:t>.</w:t>
            </w:r>
          </w:p>
          <w:p w14:paraId="0FE6CDC4" w14:textId="5F028F72" w:rsidR="00C76DCA" w:rsidRPr="001629E4" w:rsidRDefault="00C76DCA" w:rsidP="00A52907">
            <w:pPr>
              <w:spacing w:line="480" w:lineRule="auto"/>
              <w:rPr>
                <w:color w:val="000000" w:themeColor="text1"/>
              </w:rPr>
            </w:pPr>
            <w:r w:rsidRPr="001629E4">
              <w:rPr>
                <w:color w:val="000000" w:themeColor="text1"/>
              </w:rPr>
              <w:t xml:space="preserve">Pollock, J., and A. Makaryus. </w:t>
            </w:r>
            <w:r w:rsidRPr="007B5E73">
              <w:rPr>
                <w:i/>
                <w:iCs/>
                <w:color w:val="000000" w:themeColor="text1"/>
              </w:rPr>
              <w:t>Physiology, Cardiac Cycle</w:t>
            </w:r>
            <w:r w:rsidRPr="001629E4">
              <w:rPr>
                <w:color w:val="000000" w:themeColor="text1"/>
              </w:rPr>
              <w:t>. StatPearls Publishing.</w:t>
            </w:r>
          </w:p>
          <w:p w14:paraId="24709DD0" w14:textId="77777777" w:rsidR="00C76DCA" w:rsidRPr="001629E4" w:rsidRDefault="00C76DCA" w:rsidP="00C76DC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1629E4">
              <w:rPr>
                <w:color w:val="000000" w:themeColor="text1"/>
              </w:rPr>
              <w:t>https://www.ncbi.nlm.nih.gov/books/NBK459327/.</w:t>
            </w:r>
          </w:p>
          <w:p w14:paraId="600DB711" w14:textId="77777777" w:rsidR="00C76DCA" w:rsidRPr="001629E4" w:rsidRDefault="00C76DCA" w:rsidP="00C76DCA">
            <w:pPr>
              <w:spacing w:line="480" w:lineRule="auto"/>
              <w:ind w:right="600"/>
              <w:rPr>
                <w:color w:val="000000" w:themeColor="text1"/>
              </w:rPr>
            </w:pPr>
            <w:r w:rsidRPr="001629E4">
              <w:rPr>
                <w:color w:val="000000" w:themeColor="text1"/>
                <w:lang w:eastAsia="en-GB"/>
              </w:rPr>
              <w:t>Strous, R., and M. Edelman. “Eponyms and the Nazi Era: Time to</w:t>
            </w:r>
            <w:r w:rsidRPr="001629E4">
              <w:rPr>
                <w:color w:val="000000" w:themeColor="text1"/>
              </w:rPr>
              <w:t xml:space="preserve"> </w:t>
            </w:r>
            <w:r w:rsidRPr="001629E4">
              <w:rPr>
                <w:color w:val="000000" w:themeColor="text1"/>
                <w:lang w:eastAsia="en-GB"/>
              </w:rPr>
              <w:t>Remember and</w:t>
            </w:r>
            <w:r w:rsidRPr="001629E4">
              <w:rPr>
                <w:color w:val="000000" w:themeColor="text1"/>
              </w:rPr>
              <w:t xml:space="preserve"> </w:t>
            </w:r>
          </w:p>
          <w:p w14:paraId="516C926B" w14:textId="77777777" w:rsidR="00CF3717" w:rsidRDefault="00C76DCA" w:rsidP="00A52907">
            <w:pPr>
              <w:spacing w:line="480" w:lineRule="auto"/>
              <w:ind w:right="600" w:firstLine="720"/>
              <w:rPr>
                <w:color w:val="000000" w:themeColor="text1"/>
                <w:lang w:val="en-GB"/>
              </w:rPr>
            </w:pPr>
            <w:r w:rsidRPr="001629E4">
              <w:rPr>
                <w:color w:val="000000" w:themeColor="text1"/>
                <w:lang w:eastAsia="en-GB"/>
              </w:rPr>
              <w:t xml:space="preserve">Time for Change.” </w:t>
            </w:r>
            <w:r w:rsidRPr="001629E4">
              <w:rPr>
                <w:i/>
                <w:iCs/>
                <w:color w:val="000000" w:themeColor="text1"/>
                <w:lang w:eastAsia="en-GB"/>
              </w:rPr>
              <w:t xml:space="preserve">The Israel Medical Association Journal </w:t>
            </w:r>
            <w:r w:rsidRPr="001629E4">
              <w:rPr>
                <w:color w:val="000000" w:themeColor="text1"/>
                <w:lang w:eastAsia="en-GB"/>
              </w:rPr>
              <w:t>9</w:t>
            </w:r>
            <w:r w:rsidRPr="001629E4">
              <w:rPr>
                <w:color w:val="000000" w:themeColor="text1"/>
              </w:rPr>
              <w:t xml:space="preserve"> (</w:t>
            </w:r>
            <w:r w:rsidRPr="001629E4">
              <w:rPr>
                <w:color w:val="000000" w:themeColor="text1"/>
                <w:lang w:eastAsia="en-GB"/>
              </w:rPr>
              <w:t>2007</w:t>
            </w:r>
            <w:r w:rsidRPr="001629E4">
              <w:rPr>
                <w:color w:val="000000" w:themeColor="text1"/>
              </w:rPr>
              <w:t>)</w:t>
            </w:r>
            <w:r w:rsidRPr="001629E4">
              <w:rPr>
                <w:color w:val="000000" w:themeColor="text1"/>
                <w:lang w:eastAsia="en-GB"/>
              </w:rPr>
              <w:t>:</w:t>
            </w:r>
            <w:r w:rsidRPr="001629E4">
              <w:rPr>
                <w:color w:val="000000" w:themeColor="text1"/>
              </w:rPr>
              <w:t xml:space="preserve"> </w:t>
            </w:r>
            <w:r w:rsidRPr="001629E4">
              <w:rPr>
                <w:color w:val="000000" w:themeColor="text1"/>
                <w:lang w:eastAsia="en-GB"/>
              </w:rPr>
              <w:t>207</w:t>
            </w:r>
            <w:r w:rsidRPr="001629E4">
              <w:rPr>
                <w:color w:val="000000" w:themeColor="text1"/>
                <w:lang w:val="en-GB"/>
              </w:rPr>
              <w:t>–14.</w:t>
            </w:r>
          </w:p>
          <w:p w14:paraId="3DE84E63" w14:textId="77777777" w:rsidR="00E32291" w:rsidRDefault="00E32291" w:rsidP="00E32291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</w:t>
            </w:r>
            <w:r w:rsidRPr="00BE6D39">
              <w:rPr>
                <w:color w:val="000000" w:themeColor="text1"/>
                <w:shd w:val="clear" w:color="auto" w:fill="FFFFFF"/>
              </w:rPr>
              <w:t xml:space="preserve">Runge, M., G. Stouffer, and C. Patterson. </w:t>
            </w:r>
            <w:r w:rsidRPr="00BE6D39">
              <w:rPr>
                <w:i/>
                <w:iCs/>
                <w:color w:val="000000" w:themeColor="text1"/>
              </w:rPr>
              <w:t>Netter’s Cardiology</w:t>
            </w:r>
            <w:r>
              <w:rPr>
                <w:color w:val="000000" w:themeColor="text1"/>
              </w:rPr>
              <w:t>.</w:t>
            </w:r>
            <w:r w:rsidRPr="00BE6D39">
              <w:rPr>
                <w:color w:val="000000" w:themeColor="text1"/>
              </w:rPr>
              <w:t xml:space="preserve"> 2</w:t>
            </w:r>
            <w:r w:rsidRPr="00FF5001">
              <w:rPr>
                <w:color w:val="000000" w:themeColor="text1"/>
              </w:rPr>
              <w:t xml:space="preserve">nd </w:t>
            </w:r>
            <w:r>
              <w:rPr>
                <w:color w:val="000000" w:themeColor="text1"/>
              </w:rPr>
              <w:t>ed</w:t>
            </w:r>
            <w:r w:rsidRPr="00BE6D39">
              <w:rPr>
                <w:color w:val="000000" w:themeColor="text1"/>
              </w:rPr>
              <w:t xml:space="preserve">. </w:t>
            </w:r>
          </w:p>
          <w:p w14:paraId="0C950DA7" w14:textId="6494B109" w:rsidR="00E32291" w:rsidRPr="00E32291" w:rsidRDefault="00E32291" w:rsidP="00E32291">
            <w:pPr>
              <w:spacing w:line="480" w:lineRule="auto"/>
              <w:ind w:firstLine="720"/>
              <w:rPr>
                <w:bCs/>
                <w:color w:val="000000" w:themeColor="text1"/>
              </w:rPr>
            </w:pPr>
            <w:r w:rsidRPr="00BE6D39">
              <w:rPr>
                <w:color w:val="000000" w:themeColor="text1"/>
              </w:rPr>
              <w:t>Saunders Elsevier, 2010.</w:t>
            </w:r>
          </w:p>
        </w:tc>
      </w:tr>
      <w:tr w:rsidR="00087E85" w:rsidRPr="008C7882" w14:paraId="0940ADDF" w14:textId="77777777" w:rsidTr="00084A3A">
        <w:tc>
          <w:tcPr>
            <w:tcW w:w="1560" w:type="dxa"/>
          </w:tcPr>
          <w:p w14:paraId="30989D64" w14:textId="13A7DDB7" w:rsidR="00EA190C" w:rsidRPr="008C7882" w:rsidRDefault="00635AD7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Calcaneus</w:t>
            </w:r>
          </w:p>
        </w:tc>
        <w:tc>
          <w:tcPr>
            <w:tcW w:w="9356" w:type="dxa"/>
          </w:tcPr>
          <w:p w14:paraId="651CA01D" w14:textId="4C6E1235" w:rsidR="008B19AF" w:rsidRDefault="003D06E5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72642A">
              <w:rPr>
                <w:color w:val="000000" w:themeColor="text1"/>
              </w:rPr>
              <w:t xml:space="preserve">Alatassi, R., A. Alajlan, and T. Almalki. “Bizarre Calcaneal Spur: </w:t>
            </w:r>
            <w:r w:rsidR="008B19AF">
              <w:rPr>
                <w:color w:val="000000" w:themeColor="text1"/>
              </w:rPr>
              <w:t>A</w:t>
            </w:r>
            <w:r w:rsidRPr="0072642A">
              <w:rPr>
                <w:color w:val="000000" w:themeColor="text1"/>
              </w:rPr>
              <w:t xml:space="preserve"> Cas</w:t>
            </w:r>
            <w:r>
              <w:rPr>
                <w:color w:val="000000" w:themeColor="text1"/>
              </w:rPr>
              <w:t xml:space="preserve">e </w:t>
            </w:r>
            <w:r w:rsidR="008B19AF">
              <w:rPr>
                <w:color w:val="000000" w:themeColor="text1"/>
              </w:rPr>
              <w:t>Report.”</w:t>
            </w:r>
          </w:p>
          <w:p w14:paraId="5B4F20D1" w14:textId="12F8A22B" w:rsidR="003D06E5" w:rsidRPr="0072642A" w:rsidRDefault="008B19AF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</w:t>
            </w:r>
            <w:r w:rsidR="003D06E5" w:rsidRPr="0072642A">
              <w:rPr>
                <w:i/>
                <w:iCs/>
                <w:color w:val="000000" w:themeColor="text1"/>
              </w:rPr>
              <w:t>International Journal of Surgery Case Reports</w:t>
            </w:r>
            <w:r w:rsidR="003D06E5" w:rsidRPr="0072642A">
              <w:rPr>
                <w:rStyle w:val="apple-converted-space"/>
                <w:color w:val="000000" w:themeColor="text1"/>
              </w:rPr>
              <w:t> </w:t>
            </w:r>
            <w:r w:rsidR="003D06E5" w:rsidRPr="0072642A">
              <w:rPr>
                <w:color w:val="000000" w:themeColor="text1"/>
              </w:rPr>
              <w:t xml:space="preserve">49 (2018): 37–39. </w:t>
            </w:r>
          </w:p>
          <w:p w14:paraId="05AAE0C0" w14:textId="77777777" w:rsidR="003D06E5" w:rsidRPr="0072642A" w:rsidRDefault="003D06E5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2642A">
              <w:rPr>
                <w:color w:val="000000" w:themeColor="text1"/>
              </w:rPr>
              <w:t xml:space="preserve">Bassett, D., H. Wyatt, H. Thompson, J. Peters, and J. Hill. “Pedometer-Measured Physical </w:t>
            </w:r>
          </w:p>
          <w:p w14:paraId="077CCBAB" w14:textId="6E3098B3" w:rsidR="003D06E5" w:rsidRPr="0072642A" w:rsidRDefault="003D06E5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72642A">
              <w:rPr>
                <w:color w:val="000000" w:themeColor="text1"/>
              </w:rPr>
              <w:t>Activity and Health Behaviors in U.S. Adults.”</w:t>
            </w:r>
            <w:r w:rsidRPr="0072642A">
              <w:rPr>
                <w:rStyle w:val="apple-converted-space"/>
                <w:color w:val="000000" w:themeColor="text1"/>
              </w:rPr>
              <w:t> </w:t>
            </w:r>
            <w:r w:rsidRPr="0072642A">
              <w:rPr>
                <w:i/>
                <w:iCs/>
                <w:color w:val="000000" w:themeColor="text1"/>
              </w:rPr>
              <w:t>Medicine and Science in Sports and Exercise</w:t>
            </w:r>
            <w:r w:rsidRPr="0072642A">
              <w:rPr>
                <w:color w:val="000000" w:themeColor="text1"/>
              </w:rPr>
              <w:t xml:space="preserve"> 42 (2010): 1819–25. </w:t>
            </w:r>
          </w:p>
          <w:p w14:paraId="599E0F26" w14:textId="77777777" w:rsidR="003D06E5" w:rsidRPr="0072642A" w:rsidRDefault="003D06E5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72642A">
              <w:rPr>
                <w:color w:val="000000" w:themeColor="text1"/>
              </w:rPr>
              <w:t>Biz, C., M. Refolo, F. Zinnarello, A. Crimì, F. Dante, and P. Ruggieri. “A Historical Review of Calcaneal Fractures: From the Crucifixion of Jesus Christ and Don Juan Injuries to the Current Plate Osteosynthesis.”</w:t>
            </w:r>
            <w:r w:rsidRPr="0072642A">
              <w:rPr>
                <w:rStyle w:val="apple-converted-space"/>
                <w:color w:val="000000" w:themeColor="text1"/>
              </w:rPr>
              <w:t> </w:t>
            </w:r>
            <w:r w:rsidRPr="0072642A">
              <w:rPr>
                <w:i/>
                <w:iCs/>
                <w:color w:val="000000" w:themeColor="text1"/>
              </w:rPr>
              <w:t>International Orthopaedics</w:t>
            </w:r>
            <w:r w:rsidRPr="0072642A">
              <w:rPr>
                <w:rStyle w:val="apple-converted-space"/>
                <w:color w:val="000000" w:themeColor="text1"/>
              </w:rPr>
              <w:t> </w:t>
            </w:r>
            <w:r w:rsidRPr="0072642A">
              <w:rPr>
                <w:color w:val="000000" w:themeColor="text1"/>
              </w:rPr>
              <w:t xml:space="preserve">46 (2022): 1413–22. </w:t>
            </w:r>
          </w:p>
          <w:p w14:paraId="732C1508" w14:textId="45B7657E" w:rsidR="003D06E5" w:rsidRPr="0072642A" w:rsidRDefault="003D06E5" w:rsidP="003D06E5">
            <w:pPr>
              <w:pStyle w:val="Heading3"/>
              <w:spacing w:before="0" w:line="480" w:lineRule="auto"/>
              <w:rPr>
                <w:rFonts w:cs="Times New Roman"/>
                <w:color w:val="000000" w:themeColor="text1"/>
                <w:spacing w:val="-2"/>
                <w:kern w:val="36"/>
              </w:rPr>
            </w:pPr>
            <w:r w:rsidRPr="0072642A">
              <w:rPr>
                <w:rFonts w:ascii="Times New Roman" w:hAnsi="Times New Roman" w:cs="Times New Roman"/>
                <w:color w:val="000000" w:themeColor="text1"/>
              </w:rPr>
              <w:t xml:space="preserve">Kirkpatrick, J., O. Yassaie, and </w:t>
            </w:r>
            <w:r w:rsidRPr="0072642A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S. Mirjalili. </w:t>
            </w:r>
            <w:r w:rsidRPr="0072642A"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</w:rPr>
              <w:t xml:space="preserve">“The Plantar Calcaneal Spur: </w:t>
            </w:r>
            <w:r w:rsidR="00584D67"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</w:rPr>
              <w:t>A</w:t>
            </w:r>
            <w:r w:rsidRPr="0072642A"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</w:rPr>
              <w:t xml:space="preserve"> Review of </w:t>
            </w:r>
          </w:p>
          <w:p w14:paraId="7D2FB742" w14:textId="77777777" w:rsidR="003D06E5" w:rsidRPr="0072642A" w:rsidRDefault="003D06E5" w:rsidP="003D06E5">
            <w:pPr>
              <w:pStyle w:val="Heading3"/>
              <w:spacing w:before="0" w:line="480" w:lineRule="auto"/>
              <w:ind w:left="72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2642A"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</w:rPr>
              <w:t xml:space="preserve">Anatomy, Histology, Etiology and Key Associations.” </w:t>
            </w:r>
            <w:r w:rsidRPr="0072642A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Journal of Anatomy</w:t>
            </w:r>
            <w:r w:rsidRPr="0072642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230 (</w:t>
            </w:r>
            <w:r w:rsidRPr="0072642A"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</w:rPr>
              <w:t>2017)</w:t>
            </w:r>
            <w:r w:rsidRPr="0072642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</w:t>
            </w:r>
            <w:r w:rsidRPr="0072642A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2642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743</w:t>
            </w:r>
            <w:r w:rsidRPr="0072642A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72642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51.</w:t>
            </w:r>
          </w:p>
          <w:p w14:paraId="144D1376" w14:textId="77777777" w:rsidR="00CF49F1" w:rsidRDefault="003D06E5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2642A">
              <w:rPr>
                <w:color w:val="000000" w:themeColor="text1"/>
              </w:rPr>
              <w:t>Los Angeles Times.</w:t>
            </w:r>
          </w:p>
          <w:p w14:paraId="2A9659C9" w14:textId="2D5C9D75" w:rsidR="003D06E5" w:rsidRPr="00584D67" w:rsidRDefault="00CF49F1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hyperlink r:id="rId33" w:history="1">
              <w:r w:rsidR="00067CBA" w:rsidRPr="00584D67">
                <w:rPr>
                  <w:rStyle w:val="Hyperlink"/>
                  <w:color w:val="000000" w:themeColor="text1"/>
                  <w:u w:val="none"/>
                </w:rPr>
                <w:t>https://www.latimes.com/obituaries/story/2021-01-15/physician-donald-trump-        healthiest-president-ever-dies</w:t>
              </w:r>
            </w:hyperlink>
            <w:r w:rsidR="003D06E5" w:rsidRPr="00584D67">
              <w:rPr>
                <w:color w:val="000000" w:themeColor="text1"/>
              </w:rPr>
              <w:t>.</w:t>
            </w:r>
          </w:p>
          <w:p w14:paraId="64FF42C4" w14:textId="77777777" w:rsidR="003D06E5" w:rsidRPr="00CF49F1" w:rsidRDefault="003D06E5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CF49F1">
              <w:rPr>
                <w:color w:val="000000" w:themeColor="text1"/>
              </w:rPr>
              <w:t xml:space="preserve">Nunes, D. </w:t>
            </w:r>
            <w:hyperlink r:id="rId34" w:history="1">
              <w:r w:rsidRPr="00CF49F1">
                <w:rPr>
                  <w:rStyle w:val="Hyperlink"/>
                  <w:color w:val="000000" w:themeColor="text1"/>
                  <w:u w:val="none"/>
                </w:rPr>
                <w:t>https://drnunes.co.za/fracture-of-the-calcaneus-open-reduction/</w:t>
              </w:r>
            </w:hyperlink>
            <w:r w:rsidRPr="00CF49F1">
              <w:rPr>
                <w:color w:val="000000" w:themeColor="text1"/>
              </w:rPr>
              <w:t>.</w:t>
            </w:r>
          </w:p>
          <w:p w14:paraId="7E146A47" w14:textId="77777777" w:rsidR="00CF49F1" w:rsidRPr="00CF49F1" w:rsidRDefault="003D06E5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CF49F1">
              <w:rPr>
                <w:color w:val="000000" w:themeColor="text1"/>
              </w:rPr>
              <w:t>Politico.</w:t>
            </w:r>
          </w:p>
          <w:p w14:paraId="2FB155BC" w14:textId="598E9AD0" w:rsidR="003D06E5" w:rsidRPr="00584D67" w:rsidRDefault="00CF49F1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rFonts w:eastAsiaTheme="majorEastAsia"/>
                <w:color w:val="000000" w:themeColor="text1"/>
              </w:rPr>
            </w:pPr>
            <w:r w:rsidRPr="00CF49F1">
              <w:rPr>
                <w:color w:val="000000" w:themeColor="text1"/>
              </w:rPr>
              <w:lastRenderedPageBreak/>
              <w:t xml:space="preserve">            </w:t>
            </w:r>
            <w:hyperlink r:id="rId35" w:history="1">
              <w:r w:rsidR="00584D67" w:rsidRPr="00584D67">
                <w:rPr>
                  <w:rStyle w:val="Hyperlink"/>
                  <w:color w:val="000000" w:themeColor="text1"/>
                  <w:u w:val="none"/>
                </w:rPr>
                <w:t>https://www.politico.com/story/2015/07/donald-trump-evades-specifics-on-his-draft-               deferment-120330</w:t>
              </w:r>
            </w:hyperlink>
            <w:r w:rsidR="00067CBA" w:rsidRPr="00584D67">
              <w:rPr>
                <w:color w:val="000000" w:themeColor="text1"/>
              </w:rPr>
              <w:t>.</w:t>
            </w:r>
          </w:p>
          <w:p w14:paraId="01CA332D" w14:textId="2C2A4C16" w:rsidR="007B5E73" w:rsidRPr="007B5E73" w:rsidRDefault="007B5E73" w:rsidP="007B5E73">
            <w:pPr>
              <w:pStyle w:val="Heading3"/>
              <w:spacing w:before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642A">
              <w:rPr>
                <w:rFonts w:ascii="Times New Roman" w:hAnsi="Times New Roman" w:cs="Times New Roman"/>
                <w:color w:val="000000" w:themeColor="text1"/>
              </w:rPr>
              <w:t>The British Museum. https://www.britishmuseum.org/blog/who-was-achilles.</w:t>
            </w:r>
          </w:p>
          <w:p w14:paraId="4132E2CA" w14:textId="37128D43" w:rsidR="003D06E5" w:rsidRPr="0072642A" w:rsidRDefault="003D06E5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72642A">
              <w:rPr>
                <w:color w:val="000000" w:themeColor="text1"/>
              </w:rPr>
              <w:t xml:space="preserve">Yu, S., and J. Yu. “Calcaneal Avulsion Fractures: </w:t>
            </w:r>
            <w:r w:rsidR="00584D67">
              <w:rPr>
                <w:color w:val="000000" w:themeColor="text1"/>
              </w:rPr>
              <w:t>A</w:t>
            </w:r>
            <w:r w:rsidRPr="0072642A">
              <w:rPr>
                <w:color w:val="000000" w:themeColor="text1"/>
              </w:rPr>
              <w:t xml:space="preserve">n </w:t>
            </w:r>
            <w:proofErr w:type="gramStart"/>
            <w:r w:rsidRPr="0072642A">
              <w:rPr>
                <w:color w:val="000000" w:themeColor="text1"/>
              </w:rPr>
              <w:t>Often</w:t>
            </w:r>
            <w:r w:rsidR="00F91F09">
              <w:rPr>
                <w:color w:val="000000" w:themeColor="text1"/>
              </w:rPr>
              <w:t xml:space="preserve"> </w:t>
            </w:r>
            <w:r w:rsidRPr="0072642A">
              <w:rPr>
                <w:color w:val="000000" w:themeColor="text1"/>
              </w:rPr>
              <w:t>Forgotten</w:t>
            </w:r>
            <w:proofErr w:type="gramEnd"/>
            <w:r w:rsidRPr="0072642A">
              <w:rPr>
                <w:color w:val="000000" w:themeColor="text1"/>
              </w:rPr>
              <w:t xml:space="preserve"> Diagnosis.”</w:t>
            </w:r>
            <w:r w:rsidRPr="0072642A">
              <w:rPr>
                <w:rStyle w:val="apple-converted-space"/>
                <w:color w:val="000000" w:themeColor="text1"/>
              </w:rPr>
              <w:t> </w:t>
            </w:r>
            <w:r w:rsidRPr="0072642A">
              <w:rPr>
                <w:i/>
                <w:iCs/>
                <w:color w:val="000000" w:themeColor="text1"/>
              </w:rPr>
              <w:t xml:space="preserve">American </w:t>
            </w:r>
          </w:p>
          <w:p w14:paraId="583342E3" w14:textId="77777777" w:rsidR="003D06E5" w:rsidRPr="0072642A" w:rsidRDefault="003D06E5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2642A">
              <w:rPr>
                <w:i/>
                <w:iCs/>
                <w:color w:val="000000" w:themeColor="text1"/>
              </w:rPr>
              <w:t>Journal of Roentgenology</w:t>
            </w:r>
            <w:r w:rsidRPr="0072642A">
              <w:rPr>
                <w:rStyle w:val="apple-converted-space"/>
                <w:color w:val="000000" w:themeColor="text1"/>
              </w:rPr>
              <w:t> </w:t>
            </w:r>
            <w:r w:rsidRPr="0072642A">
              <w:rPr>
                <w:color w:val="000000" w:themeColor="text1"/>
              </w:rPr>
              <w:t xml:space="preserve">205 (2015): 1061–67. </w:t>
            </w:r>
          </w:p>
          <w:p w14:paraId="4199E0B2" w14:textId="47C6C4F6" w:rsidR="003D06E5" w:rsidRPr="00584D67" w:rsidRDefault="003D06E5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2642A">
              <w:rPr>
                <w:color w:val="000000" w:themeColor="text1"/>
              </w:rPr>
              <w:t xml:space="preserve">Wong, M., A. </w:t>
            </w:r>
            <w:r w:rsidRPr="0072642A">
              <w:rPr>
                <w:color w:val="000000" w:themeColor="text1"/>
                <w:shd w:val="clear" w:color="auto" w:fill="FFFFFF"/>
              </w:rPr>
              <w:t xml:space="preserve">Jardaly, </w:t>
            </w:r>
            <w:r w:rsidRPr="0072642A">
              <w:rPr>
                <w:color w:val="000000" w:themeColor="text1"/>
              </w:rPr>
              <w:t xml:space="preserve">and J. Kiel. </w:t>
            </w:r>
            <w:r w:rsidRPr="00584D67">
              <w:rPr>
                <w:i/>
                <w:iCs/>
                <w:color w:val="000000" w:themeColor="text1"/>
              </w:rPr>
              <w:t xml:space="preserve">Anatomy, Bony Pelvis and Lower Limb: Achilles </w:t>
            </w:r>
            <w:r w:rsidR="00584D67">
              <w:rPr>
                <w:i/>
                <w:iCs/>
                <w:color w:val="000000" w:themeColor="text1"/>
              </w:rPr>
              <w:t>Tendon</w:t>
            </w:r>
            <w:r w:rsidR="00584D67" w:rsidRPr="00584D67">
              <w:rPr>
                <w:color w:val="000000" w:themeColor="text1"/>
              </w:rPr>
              <w:t>.</w:t>
            </w:r>
          </w:p>
          <w:p w14:paraId="69DAC83D" w14:textId="4FDF6356" w:rsidR="00635AD7" w:rsidRPr="003D06E5" w:rsidRDefault="003D06E5" w:rsidP="003D06E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2642A">
              <w:rPr>
                <w:color w:val="000000" w:themeColor="text1"/>
                <w:shd w:val="clear" w:color="auto" w:fill="FFFFFF"/>
              </w:rPr>
              <w:t xml:space="preserve">StatPearls Publishing. </w:t>
            </w:r>
            <w:r w:rsidRPr="0072642A">
              <w:rPr>
                <w:rStyle w:val="bkciteavail"/>
                <w:color w:val="000000" w:themeColor="text1"/>
              </w:rPr>
              <w:t>https://www.ncbi.nlm.nih.gov/books/</w:t>
            </w:r>
            <w:r w:rsidRPr="003D06E5">
              <w:rPr>
                <w:rStyle w:val="bkciteavail"/>
                <w:color w:val="000000" w:themeColor="text1"/>
              </w:rPr>
              <w:t>NBK499917/</w:t>
            </w:r>
            <w:r w:rsidRPr="003D06E5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</w:tc>
      </w:tr>
      <w:tr w:rsidR="00087E85" w:rsidRPr="008C7882" w14:paraId="326D5EE4" w14:textId="77777777" w:rsidTr="00084A3A">
        <w:tc>
          <w:tcPr>
            <w:tcW w:w="1560" w:type="dxa"/>
          </w:tcPr>
          <w:p w14:paraId="0DD91114" w14:textId="77777777" w:rsidR="00635AD7" w:rsidRPr="008C7882" w:rsidRDefault="00635AD7" w:rsidP="00635AD7">
            <w:pPr>
              <w:pStyle w:val="Heading4"/>
              <w:spacing w:before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</w:rPr>
            </w:pPr>
            <w:r w:rsidRPr="008C7882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</w:rPr>
              <w:lastRenderedPageBreak/>
              <w:t xml:space="preserve">Canal of Schlemm </w:t>
            </w:r>
          </w:p>
          <w:p w14:paraId="12C5860A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  <w:p w14:paraId="73561DF4" w14:textId="77777777" w:rsidR="00635AD7" w:rsidRPr="008C7882" w:rsidRDefault="00635AD7" w:rsidP="00D96AB4">
            <w:pPr>
              <w:rPr>
                <w:b/>
                <w:bCs/>
                <w:color w:val="000000" w:themeColor="text1"/>
              </w:rPr>
            </w:pPr>
          </w:p>
          <w:p w14:paraId="1B0D56CE" w14:textId="6F04C53E" w:rsidR="00635AD7" w:rsidRPr="008C7882" w:rsidRDefault="00635AD7" w:rsidP="00D96AB4">
            <w:pPr>
              <w:rPr>
                <w:b/>
                <w:bCs/>
                <w:color w:val="000000" w:themeColor="text1"/>
              </w:rPr>
            </w:pPr>
          </w:p>
          <w:p w14:paraId="115AF219" w14:textId="77777777" w:rsidR="00635AD7" w:rsidRPr="008C7882" w:rsidRDefault="00635AD7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5858CBE1" w14:textId="18B074A0" w:rsidR="002E102F" w:rsidRPr="000E37A2" w:rsidRDefault="002E102F" w:rsidP="002E102F">
            <w:pPr>
              <w:spacing w:line="480" w:lineRule="auto"/>
              <w:rPr>
                <w:i/>
                <w:iCs/>
                <w:color w:val="000000" w:themeColor="text1"/>
              </w:rPr>
            </w:pPr>
            <w:r w:rsidRPr="000E37A2">
              <w:rPr>
                <w:color w:val="000000" w:themeColor="text1"/>
              </w:rPr>
              <w:t xml:space="preserve">Frank, J. “Body Snatching: </w:t>
            </w:r>
            <w:r w:rsidR="00067CBA">
              <w:rPr>
                <w:color w:val="000000" w:themeColor="text1"/>
              </w:rPr>
              <w:t>A</w:t>
            </w:r>
            <w:r w:rsidRPr="000E37A2">
              <w:rPr>
                <w:color w:val="000000" w:themeColor="text1"/>
              </w:rPr>
              <w:t xml:space="preserve"> Grave Medical Problem.” </w:t>
            </w:r>
            <w:r w:rsidRPr="000E37A2">
              <w:rPr>
                <w:i/>
                <w:iCs/>
                <w:color w:val="000000" w:themeColor="text1"/>
              </w:rPr>
              <w:t xml:space="preserve">The Yale Journal of Biology </w:t>
            </w:r>
            <w:r w:rsidR="00067CBA">
              <w:rPr>
                <w:i/>
                <w:iCs/>
                <w:color w:val="000000" w:themeColor="text1"/>
              </w:rPr>
              <w:t>and</w:t>
            </w:r>
          </w:p>
          <w:p w14:paraId="619267F4" w14:textId="14086C7A" w:rsidR="002E102F" w:rsidRPr="000E37A2" w:rsidRDefault="002E102F" w:rsidP="002E102F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0E37A2">
              <w:rPr>
                <w:i/>
                <w:iCs/>
                <w:color w:val="000000" w:themeColor="text1"/>
              </w:rPr>
              <w:t>Medicine</w:t>
            </w:r>
            <w:r w:rsidRPr="000E37A2">
              <w:rPr>
                <w:color w:val="000000" w:themeColor="text1"/>
              </w:rPr>
              <w:t xml:space="preserve"> 49 (1976): 399–410.</w:t>
            </w:r>
          </w:p>
          <w:p w14:paraId="48AAE716" w14:textId="4454DD3D" w:rsidR="002E102F" w:rsidRPr="000E37A2" w:rsidRDefault="002E102F" w:rsidP="002E102F">
            <w:pPr>
              <w:spacing w:line="480" w:lineRule="auto"/>
              <w:outlineLvl w:val="0"/>
              <w:rPr>
                <w:color w:val="000000" w:themeColor="text1"/>
                <w:spacing w:val="-2"/>
                <w:kern w:val="36"/>
              </w:rPr>
            </w:pPr>
            <w:r w:rsidRPr="000E37A2">
              <w:rPr>
                <w:color w:val="000000" w:themeColor="text1"/>
                <w:shd w:val="clear" w:color="auto" w:fill="FFFFFF"/>
              </w:rPr>
              <w:t>Ghosh, S. “</w:t>
            </w:r>
            <w:r w:rsidRPr="000E37A2">
              <w:rPr>
                <w:color w:val="000000" w:themeColor="text1"/>
                <w:spacing w:val="-2"/>
                <w:kern w:val="36"/>
              </w:rPr>
              <w:t xml:space="preserve">Human Cadaveric Dissection: </w:t>
            </w:r>
            <w:r w:rsidR="00966438">
              <w:rPr>
                <w:color w:val="000000" w:themeColor="text1"/>
                <w:spacing w:val="-2"/>
                <w:kern w:val="36"/>
              </w:rPr>
              <w:t xml:space="preserve">A </w:t>
            </w:r>
            <w:r w:rsidRPr="000E37A2">
              <w:rPr>
                <w:color w:val="000000" w:themeColor="text1"/>
                <w:spacing w:val="-2"/>
                <w:kern w:val="36"/>
              </w:rPr>
              <w:t xml:space="preserve">Historical Account </w:t>
            </w:r>
            <w:proofErr w:type="gramStart"/>
            <w:r w:rsidRPr="000E37A2">
              <w:rPr>
                <w:color w:val="000000" w:themeColor="text1"/>
                <w:spacing w:val="-2"/>
                <w:kern w:val="36"/>
              </w:rPr>
              <w:t>From</w:t>
            </w:r>
            <w:proofErr w:type="gramEnd"/>
            <w:r w:rsidRPr="000E37A2">
              <w:rPr>
                <w:color w:val="000000" w:themeColor="text1"/>
                <w:spacing w:val="-2"/>
                <w:kern w:val="36"/>
              </w:rPr>
              <w:t xml:space="preserve"> Ancient Greece </w:t>
            </w:r>
            <w:r w:rsidR="00966438">
              <w:rPr>
                <w:color w:val="000000" w:themeColor="text1"/>
                <w:spacing w:val="-2"/>
                <w:kern w:val="36"/>
              </w:rPr>
              <w:t>to the</w:t>
            </w:r>
          </w:p>
          <w:p w14:paraId="5F7022F6" w14:textId="5B204520" w:rsidR="002E102F" w:rsidRPr="000E37A2" w:rsidRDefault="002E102F" w:rsidP="002E102F">
            <w:pPr>
              <w:spacing w:line="480" w:lineRule="auto"/>
              <w:ind w:firstLine="720"/>
              <w:outlineLvl w:val="0"/>
              <w:rPr>
                <w:color w:val="000000" w:themeColor="text1"/>
                <w:shd w:val="clear" w:color="auto" w:fill="FFFFFF"/>
              </w:rPr>
            </w:pPr>
            <w:r w:rsidRPr="000E37A2">
              <w:rPr>
                <w:color w:val="000000" w:themeColor="text1"/>
                <w:spacing w:val="-2"/>
                <w:kern w:val="36"/>
              </w:rPr>
              <w:t xml:space="preserve">Modern Era.” </w:t>
            </w:r>
            <w:r w:rsidRPr="000E37A2">
              <w:rPr>
                <w:i/>
                <w:iCs/>
                <w:color w:val="000000" w:themeColor="text1"/>
                <w:shd w:val="clear" w:color="auto" w:fill="FFFFFF"/>
              </w:rPr>
              <w:t>Anatomy &amp; Cell Biology</w:t>
            </w:r>
            <w:r w:rsidRPr="000E37A2">
              <w:rPr>
                <w:color w:val="000000" w:themeColor="text1"/>
                <w:spacing w:val="-2"/>
                <w:kern w:val="36"/>
              </w:rPr>
              <w:t xml:space="preserve"> </w:t>
            </w:r>
            <w:r w:rsidRPr="000E37A2">
              <w:rPr>
                <w:color w:val="000000" w:themeColor="text1"/>
                <w:shd w:val="clear" w:color="auto" w:fill="FFFFFF"/>
              </w:rPr>
              <w:t>48 (2015):</w:t>
            </w:r>
            <w:r w:rsidR="00803A32">
              <w:rPr>
                <w:color w:val="000000" w:themeColor="text1"/>
                <w:shd w:val="clear" w:color="auto" w:fill="FFFFFF"/>
              </w:rPr>
              <w:t xml:space="preserve"> </w:t>
            </w:r>
            <w:r w:rsidRPr="000E37A2">
              <w:rPr>
                <w:color w:val="000000" w:themeColor="text1"/>
                <w:shd w:val="clear" w:color="auto" w:fill="FFFFFF"/>
              </w:rPr>
              <w:t>153–69.</w:t>
            </w:r>
          </w:p>
          <w:p w14:paraId="6BFA2DC0" w14:textId="77777777" w:rsidR="002E102F" w:rsidRDefault="002E102F" w:rsidP="002E102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E37A2">
              <w:rPr>
                <w:color w:val="000000" w:themeColor="text1"/>
              </w:rPr>
              <w:t>Karpinich, N., and K. Caron. “Schlemm’s Canal: More than Meets the Eye, Lymphatics in</w:t>
            </w:r>
            <w:r>
              <w:rPr>
                <w:color w:val="000000" w:themeColor="text1"/>
              </w:rPr>
              <w:t xml:space="preserve"> </w:t>
            </w:r>
          </w:p>
          <w:p w14:paraId="77BA1EA6" w14:textId="77777777" w:rsidR="002E102F" w:rsidRPr="000E37A2" w:rsidRDefault="002E102F" w:rsidP="002E102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E37A2">
              <w:rPr>
                <w:color w:val="000000" w:themeColor="text1"/>
              </w:rPr>
              <w:t>Disguise.”</w:t>
            </w:r>
            <w:r w:rsidRPr="000E37A2">
              <w:rPr>
                <w:rStyle w:val="apple-converted-space"/>
                <w:color w:val="000000" w:themeColor="text1"/>
              </w:rPr>
              <w:t> </w:t>
            </w:r>
            <w:r w:rsidRPr="000E37A2">
              <w:rPr>
                <w:i/>
                <w:iCs/>
                <w:color w:val="000000" w:themeColor="text1"/>
              </w:rPr>
              <w:t>Journal of Clinical Investigation</w:t>
            </w:r>
            <w:r w:rsidRPr="000E37A2">
              <w:rPr>
                <w:rStyle w:val="apple-converted-space"/>
                <w:color w:val="000000" w:themeColor="text1"/>
              </w:rPr>
              <w:t> </w:t>
            </w:r>
            <w:r w:rsidRPr="000E37A2">
              <w:rPr>
                <w:color w:val="000000" w:themeColor="text1"/>
              </w:rPr>
              <w:t xml:space="preserve">124 (2014): 3701–03. </w:t>
            </w:r>
          </w:p>
          <w:p w14:paraId="69065164" w14:textId="55A2E20C" w:rsidR="00F44614" w:rsidRPr="00CF49F1" w:rsidRDefault="002E102F" w:rsidP="00CF49F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E37A2">
              <w:rPr>
                <w:color w:val="000000" w:themeColor="text1"/>
              </w:rPr>
              <w:t xml:space="preserve">‌Winkelmann, A. “Schlemm, the Body Snatcher?” </w:t>
            </w:r>
            <w:r w:rsidRPr="000E37A2">
              <w:rPr>
                <w:i/>
                <w:iCs/>
                <w:color w:val="000000" w:themeColor="text1"/>
              </w:rPr>
              <w:t>Annals of Anatomy</w:t>
            </w:r>
            <w:r w:rsidRPr="000E37A2">
              <w:rPr>
                <w:color w:val="000000" w:themeColor="text1"/>
              </w:rPr>
              <w:t xml:space="preserve"> 190 (2008): 223–29.</w:t>
            </w:r>
          </w:p>
        </w:tc>
      </w:tr>
      <w:tr w:rsidR="00087E85" w:rsidRPr="008C7882" w14:paraId="53860E76" w14:textId="77777777" w:rsidTr="00084A3A">
        <w:tc>
          <w:tcPr>
            <w:tcW w:w="1560" w:type="dxa"/>
          </w:tcPr>
          <w:p w14:paraId="021A678C" w14:textId="4ED665F8" w:rsidR="00F44614" w:rsidRPr="008C7882" w:rsidRDefault="00F44614" w:rsidP="00F4461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Carina</w:t>
            </w:r>
          </w:p>
          <w:p w14:paraId="0D01A2EB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  <w:p w14:paraId="0D1EEBA4" w14:textId="491697C3" w:rsidR="00F44614" w:rsidRPr="008C7882" w:rsidRDefault="00F44614" w:rsidP="00D96AB4">
            <w:pPr>
              <w:rPr>
                <w:b/>
                <w:bCs/>
                <w:color w:val="000000" w:themeColor="text1"/>
              </w:rPr>
            </w:pPr>
          </w:p>
          <w:p w14:paraId="74CD1FF5" w14:textId="77777777" w:rsidR="00F44614" w:rsidRPr="008C7882" w:rsidRDefault="00F44614" w:rsidP="00D96AB4">
            <w:pPr>
              <w:rPr>
                <w:b/>
                <w:bCs/>
                <w:color w:val="000000" w:themeColor="text1"/>
              </w:rPr>
            </w:pPr>
          </w:p>
          <w:p w14:paraId="46FA0EE6" w14:textId="77777777" w:rsidR="00F44614" w:rsidRPr="008C7882" w:rsidRDefault="00F44614" w:rsidP="00D96AB4">
            <w:pPr>
              <w:rPr>
                <w:b/>
                <w:bCs/>
                <w:color w:val="000000" w:themeColor="text1"/>
              </w:rPr>
            </w:pPr>
          </w:p>
          <w:p w14:paraId="28DE2A72" w14:textId="77777777" w:rsidR="00F44614" w:rsidRPr="008C7882" w:rsidRDefault="00F44614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3922F377" w14:textId="77777777" w:rsidR="001108C8" w:rsidRPr="009C156A" w:rsidRDefault="001108C8" w:rsidP="001108C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9C156A">
              <w:rPr>
                <w:color w:val="000000" w:themeColor="text1"/>
              </w:rPr>
              <w:t>Ball, M., S. Falkson</w:t>
            </w:r>
            <w:r w:rsidRPr="009C156A">
              <w:rPr>
                <w:color w:val="000000" w:themeColor="text1"/>
                <w:shd w:val="clear" w:color="auto" w:fill="FFFFFF"/>
              </w:rPr>
              <w:t>,</w:t>
            </w:r>
            <w:r w:rsidRPr="009C156A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9C156A">
              <w:rPr>
                <w:color w:val="000000" w:themeColor="text1"/>
              </w:rPr>
              <w:t>A. Fakoya, and</w:t>
            </w:r>
            <w:r w:rsidRPr="009C156A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9C156A">
              <w:rPr>
                <w:color w:val="000000" w:themeColor="text1"/>
              </w:rPr>
              <w:t>O. Adigun</w:t>
            </w:r>
            <w:r w:rsidRPr="009C156A">
              <w:rPr>
                <w:color w:val="000000" w:themeColor="text1"/>
                <w:shd w:val="clear" w:color="auto" w:fill="FFFFFF"/>
              </w:rPr>
              <w:t>.</w:t>
            </w:r>
            <w:r w:rsidRPr="009C156A">
              <w:rPr>
                <w:color w:val="000000" w:themeColor="text1"/>
              </w:rPr>
              <w:t xml:space="preserve"> </w:t>
            </w:r>
            <w:r w:rsidRPr="009C156A">
              <w:rPr>
                <w:i/>
                <w:iCs/>
                <w:color w:val="000000" w:themeColor="text1"/>
              </w:rPr>
              <w:t>Anatomy, Angle of Louis</w:t>
            </w:r>
            <w:r w:rsidRPr="009C156A">
              <w:rPr>
                <w:color w:val="000000" w:themeColor="text1"/>
              </w:rPr>
              <w:t xml:space="preserve">. StatPearls  </w:t>
            </w:r>
          </w:p>
          <w:p w14:paraId="0CE2E7D6" w14:textId="77777777" w:rsidR="001108C8" w:rsidRPr="009C156A" w:rsidRDefault="001108C8" w:rsidP="001108C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9C156A">
              <w:rPr>
                <w:color w:val="000000" w:themeColor="text1"/>
              </w:rPr>
              <w:t>Publishing. https://www.ncbi.nlm.nih.gov/books/NBK459336/.</w:t>
            </w:r>
          </w:p>
          <w:p w14:paraId="77E4BAC8" w14:textId="77777777" w:rsidR="001108C8" w:rsidRPr="009C156A" w:rsidRDefault="001108C8" w:rsidP="001108C8">
            <w:pPr>
              <w:spacing w:line="480" w:lineRule="auto"/>
              <w:rPr>
                <w:color w:val="000000" w:themeColor="text1"/>
              </w:rPr>
            </w:pPr>
            <w:r w:rsidRPr="009C156A">
              <w:rPr>
                <w:color w:val="000000" w:themeColor="text1"/>
              </w:rPr>
              <w:t>Britannica. https://www.britannica.com/topic/guillotine.</w:t>
            </w:r>
          </w:p>
          <w:p w14:paraId="1CDE73C8" w14:textId="77777777" w:rsidR="001108C8" w:rsidRPr="009C156A" w:rsidRDefault="001108C8" w:rsidP="001108C8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9C156A">
              <w:rPr>
                <w:color w:val="000000" w:themeColor="text1"/>
              </w:rPr>
              <w:t>Drake, R., A. Vogl, and A. Mitchell.</w:t>
            </w:r>
            <w:r w:rsidRPr="009C156A">
              <w:rPr>
                <w:color w:val="000000" w:themeColor="text1"/>
                <w:shd w:val="clear" w:color="auto" w:fill="FFFFFF"/>
              </w:rPr>
              <w:t xml:space="preserve"> </w:t>
            </w:r>
            <w:r w:rsidRPr="009C156A">
              <w:rPr>
                <w:i/>
                <w:iCs/>
                <w:color w:val="000000" w:themeColor="text1"/>
                <w:shd w:val="clear" w:color="auto" w:fill="FFFFFF"/>
              </w:rPr>
              <w:t>Gray's Anatomy for Students</w:t>
            </w:r>
            <w:r w:rsidRPr="009C156A">
              <w:rPr>
                <w:color w:val="000000" w:themeColor="text1"/>
                <w:shd w:val="clear" w:color="auto" w:fill="FFFFFF"/>
              </w:rPr>
              <w:t xml:space="preserve">. </w:t>
            </w:r>
            <w:r w:rsidRPr="009C156A">
              <w:rPr>
                <w:bCs/>
                <w:color w:val="000000" w:themeColor="text1"/>
              </w:rPr>
              <w:t>4th ed. Elsevier, 2020.</w:t>
            </w:r>
          </w:p>
          <w:p w14:paraId="3824FFDB" w14:textId="77777777" w:rsidR="00E457EF" w:rsidRPr="00D42E94" w:rsidRDefault="00E457EF" w:rsidP="00E457EF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D42E94">
              <w:rPr>
                <w:color w:val="000000" w:themeColor="text1"/>
              </w:rPr>
              <w:t xml:space="preserve">Farzan, S. “Cough and Sputum Production.” In: </w:t>
            </w:r>
            <w:r w:rsidRPr="00D42E94">
              <w:rPr>
                <w:color w:val="000000" w:themeColor="text1"/>
                <w:shd w:val="clear" w:color="auto" w:fill="FFFFFF"/>
              </w:rPr>
              <w:t xml:space="preserve">Walker, H., W. Hall, and J. Hurst (eds). </w:t>
            </w:r>
          </w:p>
          <w:p w14:paraId="462C9A37" w14:textId="1802D1BD" w:rsidR="00E457EF" w:rsidRPr="00E457EF" w:rsidRDefault="00E457EF" w:rsidP="00E457EF">
            <w:pPr>
              <w:shd w:val="clear" w:color="auto" w:fill="FFFFFF"/>
              <w:spacing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r w:rsidRPr="00D42E94">
              <w:rPr>
                <w:i/>
                <w:iCs/>
                <w:color w:val="000000" w:themeColor="text1"/>
                <w:shd w:val="clear" w:color="auto" w:fill="FFFFFF"/>
              </w:rPr>
              <w:t>Clinical Methods: The History, Physical, and Laboratory Examinations</w:t>
            </w:r>
            <w:r w:rsidRPr="00D42E94">
              <w:rPr>
                <w:color w:val="000000" w:themeColor="text1"/>
                <w:shd w:val="clear" w:color="auto" w:fill="FFFFFF"/>
              </w:rPr>
              <w:t>. 3rd ed. Butterworths, 1990.</w:t>
            </w:r>
          </w:p>
          <w:p w14:paraId="64C78B4D" w14:textId="16E76579" w:rsidR="00CF49F1" w:rsidRDefault="001108C8" w:rsidP="001108C8">
            <w:pPr>
              <w:spacing w:line="480" w:lineRule="auto"/>
              <w:rPr>
                <w:color w:val="000000" w:themeColor="text1"/>
              </w:rPr>
            </w:pPr>
            <w:r w:rsidRPr="009C156A">
              <w:rPr>
                <w:color w:val="000000" w:themeColor="text1"/>
              </w:rPr>
              <w:t>Flight Academy.</w:t>
            </w:r>
          </w:p>
          <w:p w14:paraId="1D0C9381" w14:textId="651D6FCD" w:rsidR="001108C8" w:rsidRPr="00CF49F1" w:rsidRDefault="001108C8" w:rsidP="001108C8">
            <w:pPr>
              <w:spacing w:line="480" w:lineRule="auto"/>
              <w:rPr>
                <w:color w:val="000000" w:themeColor="text1"/>
              </w:rPr>
            </w:pPr>
            <w:r w:rsidRPr="009C156A">
              <w:rPr>
                <w:color w:val="000000" w:themeColor="text1"/>
              </w:rPr>
              <w:t xml:space="preserve"> </w:t>
            </w:r>
            <w:r w:rsidR="00CF49F1">
              <w:rPr>
                <w:color w:val="000000" w:themeColor="text1"/>
              </w:rPr>
              <w:t xml:space="preserve">          </w:t>
            </w:r>
            <w:hyperlink r:id="rId36" w:history="1">
              <w:r w:rsidR="00CF49F1" w:rsidRPr="00CF49F1">
                <w:rPr>
                  <w:rStyle w:val="Hyperlink"/>
                  <w:color w:val="000000" w:themeColor="text1"/>
                  <w:u w:val="none"/>
                </w:rPr>
                <w:t>https://epicflightacademy.com/flight-school-faq/how-fast-do-commercial-planes-fly/</w:t>
              </w:r>
            </w:hyperlink>
            <w:r w:rsidRPr="00CF49F1">
              <w:rPr>
                <w:color w:val="000000" w:themeColor="text1"/>
              </w:rPr>
              <w:t>.</w:t>
            </w:r>
          </w:p>
          <w:p w14:paraId="2657C274" w14:textId="77777777" w:rsidR="00CF49F1" w:rsidRPr="00CF49F1" w:rsidRDefault="001108C8" w:rsidP="001108C8">
            <w:pPr>
              <w:spacing w:line="480" w:lineRule="auto"/>
              <w:rPr>
                <w:rStyle w:val="apple-converted-space"/>
                <w:rFonts w:eastAsiaTheme="majorEastAsia"/>
                <w:color w:val="000000" w:themeColor="text1"/>
                <w:shd w:val="clear" w:color="auto" w:fill="FFFFFF"/>
              </w:rPr>
            </w:pPr>
            <w:r w:rsidRPr="00CF49F1">
              <w:rPr>
                <w:rStyle w:val="apple-converted-space"/>
                <w:rFonts w:eastAsiaTheme="majorEastAsia"/>
                <w:color w:val="000000" w:themeColor="text1"/>
                <w:shd w:val="clear" w:color="auto" w:fill="FFFFFF"/>
              </w:rPr>
              <w:t>F</w:t>
            </w:r>
            <w:r w:rsidRPr="00CF49F1">
              <w:rPr>
                <w:rStyle w:val="apple-converted-space"/>
                <w:color w:val="000000" w:themeColor="text1"/>
                <w:shd w:val="clear" w:color="auto" w:fill="FFFFFF"/>
              </w:rPr>
              <w:t>rance</w:t>
            </w:r>
            <w:r w:rsidRPr="00CF49F1">
              <w:rPr>
                <w:rStyle w:val="apple-converted-space"/>
                <w:rFonts w:eastAsiaTheme="majorEastAsia"/>
                <w:color w:val="000000" w:themeColor="text1"/>
                <w:shd w:val="clear" w:color="auto" w:fill="FFFFFF"/>
              </w:rPr>
              <w:t xml:space="preserve"> T</w:t>
            </w:r>
            <w:r w:rsidRPr="00CF49F1">
              <w:rPr>
                <w:rStyle w:val="apple-converted-space"/>
                <w:color w:val="000000" w:themeColor="text1"/>
                <w:shd w:val="clear" w:color="auto" w:fill="FFFFFF"/>
              </w:rPr>
              <w:t>oday</w:t>
            </w:r>
            <w:r w:rsidRPr="00CF49F1">
              <w:rPr>
                <w:rStyle w:val="apple-converted-space"/>
                <w:rFonts w:eastAsiaTheme="majorEastAsia"/>
                <w:color w:val="000000" w:themeColor="text1"/>
                <w:shd w:val="clear" w:color="auto" w:fill="FFFFFF"/>
              </w:rPr>
              <w:t>.</w:t>
            </w:r>
          </w:p>
          <w:p w14:paraId="513EE9A0" w14:textId="75655EF8" w:rsidR="00CF49F1" w:rsidRPr="00BD3756" w:rsidRDefault="001108C8" w:rsidP="001108C8">
            <w:pPr>
              <w:spacing w:line="480" w:lineRule="auto"/>
              <w:rPr>
                <w:rStyle w:val="apple-converted-space"/>
                <w:color w:val="000000" w:themeColor="text1"/>
                <w:shd w:val="clear" w:color="auto" w:fill="FFFFFF"/>
              </w:rPr>
            </w:pPr>
            <w:r w:rsidRPr="00CF49F1">
              <w:rPr>
                <w:color w:val="000000" w:themeColor="text1"/>
              </w:rPr>
              <w:t xml:space="preserve"> </w:t>
            </w:r>
            <w:r w:rsidR="00CF49F1" w:rsidRPr="00CF49F1">
              <w:rPr>
                <w:color w:val="000000" w:themeColor="text1"/>
              </w:rPr>
              <w:t xml:space="preserve">          </w:t>
            </w:r>
            <w:hyperlink r:id="rId37" w:history="1">
              <w:r w:rsidR="00CF49F1" w:rsidRPr="00BD3756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https://francetoday.com/learn/did-you-know-the-guillotine-and-cutting-edge-</w:t>
              </w:r>
            </w:hyperlink>
          </w:p>
          <w:p w14:paraId="06837929" w14:textId="03D74B03" w:rsidR="001108C8" w:rsidRPr="00BD3756" w:rsidRDefault="00CF49F1" w:rsidP="001108C8">
            <w:pPr>
              <w:spacing w:line="480" w:lineRule="auto"/>
              <w:rPr>
                <w:rStyle w:val="apple-converted-space"/>
                <w:color w:val="000000" w:themeColor="text1"/>
              </w:rPr>
            </w:pPr>
            <w:r w:rsidRPr="00BD3756">
              <w:rPr>
                <w:rStyle w:val="apple-converted-space"/>
                <w:color w:val="000000" w:themeColor="text1"/>
                <w:shd w:val="clear" w:color="auto" w:fill="FFFFFF"/>
              </w:rPr>
              <w:lastRenderedPageBreak/>
              <w:t xml:space="preserve">           </w:t>
            </w:r>
            <w:r w:rsidR="001108C8" w:rsidRPr="00BD3756">
              <w:rPr>
                <w:rStyle w:val="apple-converted-space"/>
                <w:color w:val="000000" w:themeColor="text1"/>
                <w:shd w:val="clear" w:color="auto" w:fill="FFFFFF"/>
              </w:rPr>
              <w:t>technology/</w:t>
            </w:r>
            <w:r w:rsidR="001108C8" w:rsidRPr="00BD3756">
              <w:rPr>
                <w:rStyle w:val="apple-converted-space"/>
                <w:rFonts w:eastAsiaTheme="majorEastAsia"/>
                <w:color w:val="000000" w:themeColor="text1"/>
                <w:shd w:val="clear" w:color="auto" w:fill="FFFFFF"/>
              </w:rPr>
              <w:t>.</w:t>
            </w:r>
          </w:p>
          <w:p w14:paraId="7CCBBD55" w14:textId="77777777" w:rsidR="001108C8" w:rsidRPr="009C156A" w:rsidRDefault="001108C8" w:rsidP="001108C8">
            <w:pPr>
              <w:spacing w:line="480" w:lineRule="auto"/>
              <w:rPr>
                <w:color w:val="000000" w:themeColor="text1"/>
              </w:rPr>
            </w:pPr>
            <w:r w:rsidRPr="009C156A">
              <w:rPr>
                <w:rStyle w:val="addmd"/>
                <w:color w:val="000000" w:themeColor="text1"/>
              </w:rPr>
              <w:t>Hatfield</w:t>
            </w:r>
            <w:r w:rsidRPr="009C156A">
              <w:rPr>
                <w:rStyle w:val="addmd"/>
                <w:rFonts w:eastAsiaTheme="majorEastAsia"/>
                <w:color w:val="000000" w:themeColor="text1"/>
              </w:rPr>
              <w:t xml:space="preserve">, A. </w:t>
            </w:r>
            <w:r w:rsidRPr="009C156A">
              <w:rPr>
                <w:i/>
                <w:iCs/>
                <w:color w:val="000000" w:themeColor="text1"/>
              </w:rPr>
              <w:t>The Complete Recovery Room Book</w:t>
            </w:r>
            <w:r w:rsidRPr="009C156A">
              <w:rPr>
                <w:color w:val="000000" w:themeColor="text1"/>
              </w:rPr>
              <w:t xml:space="preserve">. </w:t>
            </w:r>
            <w:r w:rsidRPr="009C156A">
              <w:rPr>
                <w:bCs/>
                <w:color w:val="000000" w:themeColor="text1"/>
              </w:rPr>
              <w:t>5th ed. Oxford University Press, 2014.</w:t>
            </w:r>
          </w:p>
          <w:p w14:paraId="2F2B62DC" w14:textId="77777777" w:rsidR="001108C8" w:rsidRPr="009C156A" w:rsidRDefault="001108C8" w:rsidP="001108C8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Irwin, R. “Complications of Cough: ACCP Evidence-Based Clinical Practice Guidelines.” </w:t>
            </w:r>
          </w:p>
          <w:p w14:paraId="2E7C6ADD" w14:textId="77777777" w:rsidR="001108C8" w:rsidRPr="009C156A" w:rsidRDefault="001108C8" w:rsidP="001108C8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15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Chest</w:t>
            </w:r>
            <w:r w:rsidRPr="009C1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129 (2006): 54S</w:t>
            </w:r>
            <w:r w:rsidRPr="009C1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–58S.</w:t>
            </w:r>
          </w:p>
          <w:p w14:paraId="761C6B10" w14:textId="77777777" w:rsidR="001108C8" w:rsidRPr="009C156A" w:rsidRDefault="001108C8" w:rsidP="001108C8">
            <w:pPr>
              <w:spacing w:line="480" w:lineRule="auto"/>
              <w:rPr>
                <w:color w:val="000000" w:themeColor="text1"/>
              </w:rPr>
            </w:pPr>
            <w:r w:rsidRPr="009C156A">
              <w:rPr>
                <w:color w:val="000000" w:themeColor="text1"/>
              </w:rPr>
              <w:t xml:space="preserve">Online Etymology Dictionary. </w:t>
            </w:r>
            <w:hyperlink r:id="rId38" w:anchor="etymonline_v_5377" w:history="1">
              <w:r w:rsidRPr="009C156A">
                <w:rPr>
                  <w:rStyle w:val="Hyperlink"/>
                  <w:color w:val="000000" w:themeColor="text1"/>
                  <w:u w:val="none"/>
                </w:rPr>
                <w:t>https://www.etymonline.com/word/careen#etymonline_v_5377</w:t>
              </w:r>
            </w:hyperlink>
            <w:r w:rsidRPr="009C156A">
              <w:rPr>
                <w:color w:val="000000" w:themeColor="text1"/>
              </w:rPr>
              <w:t>.</w:t>
            </w:r>
          </w:p>
          <w:p w14:paraId="3B44294B" w14:textId="77777777" w:rsidR="001108C8" w:rsidRPr="009C156A" w:rsidRDefault="001108C8" w:rsidP="001108C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9C156A">
              <w:rPr>
                <w:color w:val="000000" w:themeColor="text1"/>
              </w:rPr>
              <w:t>Pitts, T. “Airway Protective Mechanisms.”</w:t>
            </w:r>
            <w:r w:rsidRPr="009C156A">
              <w:rPr>
                <w:rStyle w:val="apple-converted-space"/>
                <w:color w:val="000000" w:themeColor="text1"/>
              </w:rPr>
              <w:t> </w:t>
            </w:r>
            <w:r w:rsidRPr="009C156A">
              <w:rPr>
                <w:i/>
                <w:iCs/>
                <w:color w:val="000000" w:themeColor="text1"/>
              </w:rPr>
              <w:t>Lung</w:t>
            </w:r>
            <w:r w:rsidRPr="009C156A">
              <w:rPr>
                <w:rStyle w:val="apple-converted-space"/>
                <w:color w:val="000000" w:themeColor="text1"/>
              </w:rPr>
              <w:t> </w:t>
            </w:r>
            <w:r w:rsidRPr="009C156A">
              <w:rPr>
                <w:color w:val="000000" w:themeColor="text1"/>
              </w:rPr>
              <w:t>192 (2014): 27–31.</w:t>
            </w:r>
          </w:p>
          <w:p w14:paraId="40F0EC0D" w14:textId="77777777" w:rsidR="001108C8" w:rsidRPr="009C156A" w:rsidRDefault="001108C8" w:rsidP="001108C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9C156A">
              <w:rPr>
                <w:color w:val="000000" w:themeColor="text1"/>
              </w:rPr>
              <w:t xml:space="preserve">Polverino, M., F. Polverino, M. Fasolino, F. Andò, A. Alfieri, and F. De Blasio. “Anatomy </w:t>
            </w:r>
          </w:p>
          <w:p w14:paraId="759C8556" w14:textId="67F705B1" w:rsidR="001108C8" w:rsidRPr="009C156A" w:rsidRDefault="001108C8" w:rsidP="001108C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9C156A">
              <w:rPr>
                <w:color w:val="000000" w:themeColor="text1"/>
              </w:rPr>
              <w:t xml:space="preserve">and </w:t>
            </w:r>
            <w:r w:rsidR="00BD3756">
              <w:rPr>
                <w:color w:val="000000" w:themeColor="text1"/>
              </w:rPr>
              <w:t>N</w:t>
            </w:r>
            <w:r w:rsidRPr="009C156A">
              <w:rPr>
                <w:color w:val="000000" w:themeColor="text1"/>
              </w:rPr>
              <w:t>euro-pathophysiology of the Cough Reflex Arc.”</w:t>
            </w:r>
            <w:r w:rsidRPr="009C156A">
              <w:rPr>
                <w:rStyle w:val="apple-converted-space"/>
                <w:color w:val="000000" w:themeColor="text1"/>
              </w:rPr>
              <w:t> </w:t>
            </w:r>
            <w:r w:rsidRPr="009C156A">
              <w:rPr>
                <w:i/>
                <w:iCs/>
                <w:color w:val="000000" w:themeColor="text1"/>
              </w:rPr>
              <w:t xml:space="preserve">Multidisciplinary Respiratory </w:t>
            </w:r>
          </w:p>
          <w:p w14:paraId="4DD28E02" w14:textId="4C4A0497" w:rsidR="00E457EF" w:rsidRPr="00E457EF" w:rsidRDefault="001108C8" w:rsidP="00E457E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9C156A">
              <w:rPr>
                <w:i/>
                <w:iCs/>
                <w:color w:val="000000" w:themeColor="text1"/>
              </w:rPr>
              <w:t>Medicine</w:t>
            </w:r>
            <w:r w:rsidRPr="009C156A">
              <w:rPr>
                <w:color w:val="000000" w:themeColor="text1"/>
              </w:rPr>
              <w:t xml:space="preserve"> 7 (2012): 5.</w:t>
            </w:r>
          </w:p>
          <w:p w14:paraId="2DCDCD91" w14:textId="77777777" w:rsidR="001108C8" w:rsidRPr="009C156A" w:rsidRDefault="001108C8" w:rsidP="001108C8">
            <w:pPr>
              <w:spacing w:line="480" w:lineRule="auto"/>
              <w:rPr>
                <w:bCs/>
                <w:color w:val="000000" w:themeColor="text1"/>
              </w:rPr>
            </w:pPr>
            <w:r w:rsidRPr="009C156A">
              <w:rPr>
                <w:color w:val="000000" w:themeColor="text1"/>
              </w:rPr>
              <w:t xml:space="preserve">Warrell, D., T. Cox, and J. Firth. </w:t>
            </w:r>
            <w:r w:rsidRPr="0045530C">
              <w:rPr>
                <w:i/>
                <w:iCs/>
                <w:color w:val="000000" w:themeColor="text1"/>
                <w:kern w:val="36"/>
              </w:rPr>
              <w:t>Oxford Textbook of Medicine</w:t>
            </w:r>
            <w:r w:rsidRPr="009C156A">
              <w:rPr>
                <w:color w:val="000000" w:themeColor="text1"/>
                <w:kern w:val="36"/>
              </w:rPr>
              <w:t xml:space="preserve">. </w:t>
            </w:r>
            <w:r w:rsidRPr="009C156A">
              <w:rPr>
                <w:bCs/>
                <w:color w:val="000000" w:themeColor="text1"/>
              </w:rPr>
              <w:t xml:space="preserve">4th ed. Oxford University </w:t>
            </w:r>
          </w:p>
          <w:p w14:paraId="2E025F1C" w14:textId="77777777" w:rsidR="00693A3C" w:rsidRDefault="001108C8" w:rsidP="00CF49F1">
            <w:pPr>
              <w:spacing w:line="480" w:lineRule="auto"/>
              <w:ind w:firstLine="720"/>
              <w:rPr>
                <w:bCs/>
                <w:color w:val="000000" w:themeColor="text1"/>
              </w:rPr>
            </w:pPr>
            <w:r w:rsidRPr="009C156A">
              <w:rPr>
                <w:bCs/>
                <w:color w:val="000000" w:themeColor="text1"/>
              </w:rPr>
              <w:t>Press, 2003.</w:t>
            </w:r>
          </w:p>
          <w:p w14:paraId="2C078233" w14:textId="77777777" w:rsidR="00E32291" w:rsidRDefault="00E32291" w:rsidP="00E32291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  <w:lang w:val="en-GB"/>
              </w:rPr>
              <w:t xml:space="preserve">After Van de Graaff, K. </w:t>
            </w:r>
            <w:r w:rsidRPr="00BE6D39">
              <w:rPr>
                <w:i/>
                <w:iCs/>
                <w:color w:val="000000" w:themeColor="text1"/>
                <w:lang w:val="en-GB"/>
              </w:rPr>
              <w:t>Human Anatomy</w:t>
            </w:r>
            <w:r>
              <w:rPr>
                <w:color w:val="000000" w:themeColor="text1"/>
                <w:lang w:val="en-GB"/>
              </w:rPr>
              <w:t>.</w:t>
            </w:r>
            <w:r w:rsidRPr="00BE6D39">
              <w:rPr>
                <w:color w:val="000000" w:themeColor="text1"/>
                <w:lang w:val="en-GB"/>
              </w:rPr>
              <w:t xml:space="preserve"> 6</w:t>
            </w:r>
            <w:r w:rsidRPr="00FF5001">
              <w:rPr>
                <w:color w:val="000000" w:themeColor="text1"/>
                <w:lang w:val="en-GB"/>
              </w:rPr>
              <w:t>th ed</w:t>
            </w:r>
            <w:r w:rsidRPr="00BE6D39">
              <w:rPr>
                <w:color w:val="000000" w:themeColor="text1"/>
                <w:lang w:val="en-GB"/>
              </w:rPr>
              <w:t>. McGraw-Hill, 2002.</w:t>
            </w:r>
            <w:r w:rsidRPr="00BE6D39">
              <w:rPr>
                <w:color w:val="000000" w:themeColor="text1"/>
              </w:rPr>
              <w:t xml:space="preserve"> And </w:t>
            </w:r>
          </w:p>
          <w:p w14:paraId="6E0F142E" w14:textId="260E6A71" w:rsidR="00E32291" w:rsidRPr="00E32291" w:rsidRDefault="00E32291" w:rsidP="00E32291">
            <w:pPr>
              <w:spacing w:line="480" w:lineRule="auto"/>
              <w:ind w:firstLine="720"/>
              <w:rPr>
                <w:color w:val="000000" w:themeColor="text1"/>
                <w:shd w:val="clear" w:color="auto" w:fill="F8F9FA"/>
              </w:rPr>
            </w:pPr>
            <w:r w:rsidRPr="00BE6D39">
              <w:rPr>
                <w:color w:val="000000" w:themeColor="text1"/>
                <w:lang w:val="en-GB"/>
              </w:rPr>
              <w:t xml:space="preserve">Gray, H. </w:t>
            </w:r>
            <w:r w:rsidRPr="00BE6D39">
              <w:rPr>
                <w:i/>
                <w:iCs/>
                <w:color w:val="000000" w:themeColor="text1"/>
              </w:rPr>
              <w:t>Anatomy of the Human Body</w:t>
            </w:r>
            <w:r w:rsidRPr="00FF5001">
              <w:rPr>
                <w:color w:val="000000" w:themeColor="text1"/>
              </w:rPr>
              <w:t>.</w:t>
            </w:r>
            <w:r w:rsidRPr="00BE6D39">
              <w:rPr>
                <w:i/>
                <w:i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20</w:t>
            </w:r>
            <w:r w:rsidRPr="00FF5001">
              <w:rPr>
                <w:color w:val="000000" w:themeColor="text1"/>
              </w:rPr>
              <w:t>th</w:t>
            </w:r>
            <w:r w:rsidRPr="00BE6D3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ed</w:t>
            </w:r>
            <w:r w:rsidRPr="00BE6D39">
              <w:rPr>
                <w:color w:val="000000" w:themeColor="text1"/>
              </w:rPr>
              <w:t>. Lea &amp; Febiger, 1918.</w:t>
            </w:r>
          </w:p>
        </w:tc>
      </w:tr>
      <w:tr w:rsidR="00087E85" w:rsidRPr="008C7882" w14:paraId="48F31460" w14:textId="77777777" w:rsidTr="00084A3A">
        <w:tc>
          <w:tcPr>
            <w:tcW w:w="1560" w:type="dxa"/>
          </w:tcPr>
          <w:p w14:paraId="1123A5A4" w14:textId="77777777" w:rsidR="00BC05D7" w:rsidRPr="00EF7B43" w:rsidRDefault="001A74A2" w:rsidP="001A74A2">
            <w:pPr>
              <w:rPr>
                <w:b/>
                <w:bCs/>
                <w:color w:val="000000" w:themeColor="text1"/>
              </w:rPr>
            </w:pPr>
            <w:r w:rsidRPr="00EF7B43">
              <w:rPr>
                <w:b/>
                <w:bCs/>
                <w:color w:val="000000" w:themeColor="text1"/>
              </w:rPr>
              <w:lastRenderedPageBreak/>
              <w:t xml:space="preserve">Carotid artery </w:t>
            </w:r>
          </w:p>
          <w:p w14:paraId="29953483" w14:textId="77777777" w:rsidR="001A74A2" w:rsidRPr="008C7882" w:rsidRDefault="001A74A2" w:rsidP="00D96AB4">
            <w:pPr>
              <w:rPr>
                <w:b/>
                <w:bCs/>
                <w:color w:val="000000" w:themeColor="text1"/>
              </w:rPr>
            </w:pPr>
          </w:p>
          <w:p w14:paraId="5DD05D82" w14:textId="723BEA68" w:rsidR="001A74A2" w:rsidRPr="008C7882" w:rsidRDefault="001A74A2" w:rsidP="00D96AB4">
            <w:pPr>
              <w:rPr>
                <w:b/>
                <w:bCs/>
                <w:color w:val="000000" w:themeColor="text1"/>
              </w:rPr>
            </w:pPr>
          </w:p>
          <w:p w14:paraId="58E5B87B" w14:textId="77777777" w:rsidR="001A74A2" w:rsidRPr="008C7882" w:rsidRDefault="001A74A2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44039A7E" w14:textId="77777777" w:rsidR="009F79D7" w:rsidRPr="00AD410D" w:rsidRDefault="009F79D7" w:rsidP="009F79D7">
            <w:pPr>
              <w:spacing w:line="480" w:lineRule="auto"/>
              <w:rPr>
                <w:color w:val="000000" w:themeColor="text1"/>
              </w:rPr>
            </w:pPr>
            <w:r w:rsidRPr="00AD410D">
              <w:rPr>
                <w:color w:val="000000" w:themeColor="text1"/>
              </w:rPr>
              <w:t xml:space="preserve">Bullock, W. “Dr. Benjamin Winslow Dudley.” </w:t>
            </w:r>
            <w:r w:rsidRPr="00AD410D">
              <w:rPr>
                <w:i/>
                <w:iCs/>
                <w:color w:val="000000" w:themeColor="text1"/>
              </w:rPr>
              <w:t>Annals of Medical History</w:t>
            </w:r>
            <w:r w:rsidRPr="00AD410D">
              <w:rPr>
                <w:color w:val="000000" w:themeColor="text1"/>
              </w:rPr>
              <w:t xml:space="preserve"> 7 (1935): 201–13.</w:t>
            </w:r>
          </w:p>
          <w:p w14:paraId="594AA4EB" w14:textId="77777777" w:rsidR="009F79D7" w:rsidRPr="00AD410D" w:rsidRDefault="009F79D7" w:rsidP="009F79D7">
            <w:pPr>
              <w:spacing w:line="480" w:lineRule="auto"/>
              <w:rPr>
                <w:color w:val="000000" w:themeColor="text1"/>
              </w:rPr>
            </w:pPr>
            <w:r w:rsidRPr="00AD410D">
              <w:rPr>
                <w:color w:val="000000" w:themeColor="text1"/>
              </w:rPr>
              <w:t>Transylvania University. https://www.transy.edu/about/who-we-are/our-history/.</w:t>
            </w:r>
          </w:p>
          <w:p w14:paraId="1FA5C0B6" w14:textId="77777777" w:rsidR="009F79D7" w:rsidRDefault="009F79D7" w:rsidP="009F79D7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AD410D">
              <w:rPr>
                <w:color w:val="000000" w:themeColor="text1"/>
              </w:rPr>
              <w:t xml:space="preserve">Wright, J. “Early History of </w:t>
            </w:r>
            <w:r w:rsidRPr="00AD410D">
              <w:rPr>
                <w:color w:val="000000" w:themeColor="text1"/>
                <w:shd w:val="clear" w:color="auto" w:fill="FFFFFF"/>
              </w:rPr>
              <w:t xml:space="preserve">Transylvania Medical College: The Saga of a Disputed Autopsy </w:t>
            </w:r>
          </w:p>
          <w:p w14:paraId="7FE32AEF" w14:textId="59141DE8" w:rsidR="001A74A2" w:rsidRPr="00CF49F1" w:rsidRDefault="009F79D7" w:rsidP="00CF49F1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AD410D">
              <w:rPr>
                <w:color w:val="000000" w:themeColor="text1"/>
                <w:shd w:val="clear" w:color="auto" w:fill="FFFFFF"/>
              </w:rPr>
              <w:t xml:space="preserve">Precipitating a Duel and Grave Robbing.” </w:t>
            </w:r>
            <w:r w:rsidRPr="00AD410D">
              <w:rPr>
                <w:i/>
                <w:iCs/>
                <w:color w:val="000000" w:themeColor="text1"/>
                <w:shd w:val="clear" w:color="auto" w:fill="FFFFFF"/>
              </w:rPr>
              <w:t xml:space="preserve">Clinical Anatomy </w:t>
            </w:r>
            <w:r w:rsidRPr="00AD410D">
              <w:rPr>
                <w:color w:val="000000" w:themeColor="text1"/>
                <w:shd w:val="clear" w:color="auto" w:fill="FFFFFF"/>
              </w:rPr>
              <w:t>32 (</w:t>
            </w:r>
            <w:r w:rsidRPr="00AD410D">
              <w:rPr>
                <w:color w:val="000000" w:themeColor="text1"/>
              </w:rPr>
              <w:t>2019)</w:t>
            </w:r>
            <w:r w:rsidRPr="00AD410D">
              <w:rPr>
                <w:color w:val="000000" w:themeColor="text1"/>
                <w:shd w:val="clear" w:color="auto" w:fill="FFFFFF"/>
              </w:rPr>
              <w:t>: 489</w:t>
            </w:r>
            <w:r w:rsidRPr="00AD410D">
              <w:rPr>
                <w:color w:val="000000" w:themeColor="text1"/>
              </w:rPr>
              <w:t>–</w:t>
            </w:r>
            <w:r w:rsidRPr="00AD410D">
              <w:rPr>
                <w:color w:val="000000" w:themeColor="text1"/>
                <w:shd w:val="clear" w:color="auto" w:fill="FFFFFF"/>
              </w:rPr>
              <w:t>500.</w:t>
            </w:r>
          </w:p>
        </w:tc>
      </w:tr>
      <w:tr w:rsidR="00087E85" w:rsidRPr="008C7882" w14:paraId="56332047" w14:textId="77777777" w:rsidTr="00084A3A">
        <w:tc>
          <w:tcPr>
            <w:tcW w:w="1560" w:type="dxa"/>
          </w:tcPr>
          <w:p w14:paraId="306182F7" w14:textId="3FEEDB4B" w:rsidR="00EA190C" w:rsidRPr="008C7882" w:rsidRDefault="001A74A2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Carpals</w:t>
            </w:r>
          </w:p>
        </w:tc>
        <w:tc>
          <w:tcPr>
            <w:tcW w:w="9356" w:type="dxa"/>
          </w:tcPr>
          <w:p w14:paraId="3343477E" w14:textId="77777777" w:rsidR="002E27BF" w:rsidRDefault="002E27BF" w:rsidP="002E27B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5D68F2">
              <w:rPr>
                <w:color w:val="000000" w:themeColor="text1"/>
              </w:rPr>
              <w:t xml:space="preserve">Agrawal, A. “Musculoskeletal Etymology: What’s in a Name?” </w:t>
            </w:r>
            <w:r w:rsidRPr="005D68F2">
              <w:rPr>
                <w:i/>
                <w:iCs/>
                <w:color w:val="000000" w:themeColor="text1"/>
              </w:rPr>
              <w:t>J</w:t>
            </w:r>
            <w:r w:rsidRPr="005D68F2">
              <w:rPr>
                <w:i/>
                <w:iCs/>
                <w:color w:val="000000" w:themeColor="text1"/>
                <w:shd w:val="clear" w:color="auto" w:fill="FFFFFF"/>
              </w:rPr>
              <w:t xml:space="preserve">ournal of Clinical Orthopaedics and Trauma </w:t>
            </w:r>
            <w:r w:rsidRPr="005D68F2">
              <w:rPr>
                <w:color w:val="000000" w:themeColor="text1"/>
              </w:rPr>
              <w:t xml:space="preserve">10 (2019): 387–94. </w:t>
            </w:r>
          </w:p>
          <w:p w14:paraId="371A808B" w14:textId="77777777" w:rsidR="002E27BF" w:rsidRPr="008C7882" w:rsidRDefault="002E27BF" w:rsidP="002E27BF">
            <w:pPr>
              <w:spacing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8C7882">
              <w:rPr>
                <w:color w:val="000000" w:themeColor="text1"/>
              </w:rPr>
              <w:t>Densen</w:t>
            </w:r>
            <w:r>
              <w:rPr>
                <w:color w:val="000000" w:themeColor="text1"/>
              </w:rPr>
              <w:t>,</w:t>
            </w:r>
            <w:r w:rsidRPr="008C7882">
              <w:rPr>
                <w:color w:val="000000" w:themeColor="text1"/>
              </w:rPr>
              <w:t xml:space="preserve"> P. “</w:t>
            </w:r>
            <w:r w:rsidRPr="008C7882">
              <w:rPr>
                <w:color w:val="000000" w:themeColor="text1"/>
                <w:spacing w:val="-2"/>
              </w:rPr>
              <w:t xml:space="preserve">Challenges and Opportunities Facing Medical Education.” </w:t>
            </w:r>
            <w:r w:rsidRPr="008C7882">
              <w:rPr>
                <w:i/>
                <w:iCs/>
                <w:color w:val="000000" w:themeColor="text1"/>
                <w:shd w:val="clear" w:color="auto" w:fill="FFFFFF"/>
              </w:rPr>
              <w:t xml:space="preserve">Transactions of </w:t>
            </w:r>
          </w:p>
          <w:p w14:paraId="0EC23130" w14:textId="77777777" w:rsidR="002E27BF" w:rsidRPr="008C7882" w:rsidRDefault="002E27BF" w:rsidP="002E27BF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8C7882">
              <w:rPr>
                <w:i/>
                <w:iCs/>
                <w:color w:val="000000" w:themeColor="text1"/>
                <w:shd w:val="clear" w:color="auto" w:fill="FFFFFF"/>
              </w:rPr>
              <w:t>the American Clinical and Climatological Association</w:t>
            </w:r>
            <w:r w:rsidRPr="008C7882">
              <w:rPr>
                <w:i/>
                <w:iCs/>
                <w:color w:val="000000" w:themeColor="text1"/>
              </w:rPr>
              <w:t xml:space="preserve"> </w:t>
            </w:r>
            <w:r w:rsidRPr="008C7882">
              <w:rPr>
                <w:color w:val="000000" w:themeColor="text1"/>
                <w:shd w:val="clear" w:color="auto" w:fill="FFFFFF"/>
              </w:rPr>
              <w:t>122</w:t>
            </w:r>
            <w:r>
              <w:rPr>
                <w:color w:val="000000" w:themeColor="text1"/>
                <w:shd w:val="clear" w:color="auto" w:fill="FFFFFF"/>
              </w:rPr>
              <w:t xml:space="preserve"> (</w:t>
            </w:r>
            <w:r w:rsidRPr="008C7882">
              <w:rPr>
                <w:color w:val="000000" w:themeColor="text1"/>
              </w:rPr>
              <w:t>2011</w:t>
            </w:r>
            <w:r>
              <w:rPr>
                <w:color w:val="000000" w:themeColor="text1"/>
              </w:rPr>
              <w:t>)</w:t>
            </w:r>
            <w:r w:rsidRPr="008C7882">
              <w:rPr>
                <w:color w:val="000000" w:themeColor="text1"/>
                <w:shd w:val="clear" w:color="auto" w:fill="FFFFFF"/>
              </w:rPr>
              <w:t>: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8C7882">
              <w:rPr>
                <w:color w:val="000000" w:themeColor="text1"/>
                <w:shd w:val="clear" w:color="auto" w:fill="FFFFFF"/>
              </w:rPr>
              <w:t>48</w:t>
            </w:r>
            <w:r w:rsidRPr="008C7882">
              <w:rPr>
                <w:color w:val="000000" w:themeColor="text1"/>
              </w:rPr>
              <w:t>–</w:t>
            </w:r>
            <w:r w:rsidRPr="008C7882">
              <w:rPr>
                <w:color w:val="000000" w:themeColor="text1"/>
                <w:shd w:val="clear" w:color="auto" w:fill="FFFFFF"/>
              </w:rPr>
              <w:t>58.</w:t>
            </w:r>
          </w:p>
          <w:p w14:paraId="17037C81" w14:textId="77777777" w:rsidR="004B5C37" w:rsidRDefault="004B5C37" w:rsidP="004B5C3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‌</w:t>
            </w:r>
            <w:r w:rsidRPr="008D2E94">
              <w:rPr>
                <w:color w:val="000000"/>
              </w:rPr>
              <w:t xml:space="preserve">Tang, A., and M. Varacallo. </w:t>
            </w:r>
            <w:r w:rsidRPr="00901353">
              <w:rPr>
                <w:i/>
                <w:iCs/>
                <w:color w:val="000000"/>
              </w:rPr>
              <w:t>Anatomy, Shoulder and Upper Limb, Hand Carpal Bones</w:t>
            </w:r>
            <w:r w:rsidRPr="008D2E94">
              <w:rPr>
                <w:color w:val="000000"/>
              </w:rPr>
              <w:t xml:space="preserve">. </w:t>
            </w:r>
          </w:p>
          <w:p w14:paraId="684E1834" w14:textId="22C4D25D" w:rsidR="004B5C37" w:rsidRDefault="004B5C37" w:rsidP="004B5C3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Pr="008D2E94">
              <w:rPr>
                <w:color w:val="000000"/>
              </w:rPr>
              <w:t xml:space="preserve">StatPearls Publishing. </w:t>
            </w:r>
            <w:hyperlink r:id="rId39" w:history="1">
              <w:r w:rsidRPr="008D2E94">
                <w:rPr>
                  <w:rStyle w:val="Hyperlink"/>
                  <w:color w:val="000000" w:themeColor="text1"/>
                  <w:u w:val="none"/>
                </w:rPr>
                <w:t>https://www.ncbi.nlm.nih.gov/books/NBK535382/</w:t>
              </w:r>
            </w:hyperlink>
            <w:r w:rsidRPr="008D2E94">
              <w:rPr>
                <w:color w:val="000000" w:themeColor="text1"/>
              </w:rPr>
              <w:t>.</w:t>
            </w:r>
          </w:p>
          <w:p w14:paraId="27E9FA46" w14:textId="5235947C" w:rsidR="00DC035A" w:rsidRPr="004B5C37" w:rsidRDefault="002E27BF" w:rsidP="004B5C3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/>
              </w:rPr>
            </w:pPr>
            <w:r w:rsidRPr="00C646FE">
              <w:rPr>
                <w:color w:val="000000"/>
              </w:rPr>
              <w:lastRenderedPageBreak/>
              <w:t>Thakur, P., A. Bastian, and S. Hsiao. “Multidigit Movement Synergies of the Human Hand in an Unconstrained Haptic Exploration Task.”</w:t>
            </w:r>
            <w:r w:rsidRPr="00C646FE">
              <w:rPr>
                <w:rStyle w:val="apple-converted-space"/>
                <w:color w:val="000000"/>
              </w:rPr>
              <w:t> </w:t>
            </w:r>
            <w:r w:rsidRPr="00C646FE">
              <w:rPr>
                <w:i/>
                <w:iCs/>
                <w:color w:val="000000"/>
              </w:rPr>
              <w:t>The Journal of Neuroscience</w:t>
            </w:r>
            <w:r w:rsidRPr="00C646FE">
              <w:rPr>
                <w:rStyle w:val="apple-converted-space"/>
                <w:color w:val="000000"/>
              </w:rPr>
              <w:t> </w:t>
            </w:r>
            <w:r w:rsidRPr="00C646FE">
              <w:rPr>
                <w:color w:val="000000"/>
              </w:rPr>
              <w:t>28 (2008): 1271–81.</w:t>
            </w:r>
          </w:p>
        </w:tc>
      </w:tr>
      <w:tr w:rsidR="00087E85" w:rsidRPr="008C7882" w14:paraId="3184599F" w14:textId="77777777" w:rsidTr="00084A3A">
        <w:tc>
          <w:tcPr>
            <w:tcW w:w="1560" w:type="dxa"/>
          </w:tcPr>
          <w:p w14:paraId="4EAF1C2B" w14:textId="79E3DAFA" w:rsidR="00EA190C" w:rsidRPr="008C7882" w:rsidRDefault="001A74A2" w:rsidP="00D96AB4">
            <w:pPr>
              <w:rPr>
                <w:b/>
                <w:color w:val="000000" w:themeColor="text1"/>
              </w:rPr>
            </w:pPr>
            <w:r w:rsidRPr="008C7882">
              <w:rPr>
                <w:b/>
                <w:color w:val="000000" w:themeColor="text1"/>
              </w:rPr>
              <w:lastRenderedPageBreak/>
              <w:t>Ceruminous gland</w:t>
            </w:r>
          </w:p>
          <w:p w14:paraId="4331E71B" w14:textId="77777777" w:rsidR="001A74A2" w:rsidRPr="008C7882" w:rsidRDefault="001A74A2" w:rsidP="00D96AB4">
            <w:pPr>
              <w:rPr>
                <w:b/>
                <w:color w:val="000000" w:themeColor="text1"/>
              </w:rPr>
            </w:pPr>
          </w:p>
          <w:p w14:paraId="026A1D43" w14:textId="35CA43DC" w:rsidR="001A74A2" w:rsidRPr="008C7882" w:rsidRDefault="001A74A2" w:rsidP="00D96AB4">
            <w:pPr>
              <w:rPr>
                <w:b/>
                <w:color w:val="000000" w:themeColor="text1"/>
              </w:rPr>
            </w:pPr>
          </w:p>
        </w:tc>
        <w:tc>
          <w:tcPr>
            <w:tcW w:w="9356" w:type="dxa"/>
          </w:tcPr>
          <w:p w14:paraId="61C435CB" w14:textId="77777777" w:rsidR="00E675C9" w:rsidRPr="00374001" w:rsidRDefault="00E675C9" w:rsidP="00E675C9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374001">
              <w:rPr>
                <w:color w:val="000000" w:themeColor="text1"/>
              </w:rPr>
              <w:t>BBC. https://www.bbc.com/news/health-26527266.</w:t>
            </w:r>
          </w:p>
          <w:p w14:paraId="3F5084F0" w14:textId="1696AB23" w:rsidR="00E675C9" w:rsidRPr="00374001" w:rsidRDefault="00E675C9" w:rsidP="00E675C9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374001">
              <w:rPr>
                <w:color w:val="000000" w:themeColor="text1"/>
              </w:rPr>
              <w:t xml:space="preserve">Ernst, E. “Ear Candles: </w:t>
            </w:r>
            <w:r w:rsidR="004B5C37">
              <w:rPr>
                <w:color w:val="000000" w:themeColor="text1"/>
              </w:rPr>
              <w:t>A</w:t>
            </w:r>
            <w:r w:rsidRPr="00374001">
              <w:rPr>
                <w:color w:val="000000" w:themeColor="text1"/>
              </w:rPr>
              <w:t xml:space="preserve"> Triumph of Ignorance Over Science.” </w:t>
            </w:r>
            <w:r w:rsidRPr="00374001">
              <w:rPr>
                <w:i/>
                <w:iCs/>
                <w:color w:val="000000" w:themeColor="text1"/>
              </w:rPr>
              <w:t xml:space="preserve">The Journal of </w:t>
            </w:r>
            <w:r w:rsidR="00EC2F0D">
              <w:rPr>
                <w:i/>
                <w:iCs/>
                <w:color w:val="000000" w:themeColor="text1"/>
              </w:rPr>
              <w:t xml:space="preserve">Laryngology </w:t>
            </w:r>
          </w:p>
          <w:p w14:paraId="0F08BD03" w14:textId="2D302A11" w:rsidR="00E675C9" w:rsidRPr="00374001" w:rsidRDefault="00E675C9" w:rsidP="00E675C9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374001">
              <w:rPr>
                <w:i/>
                <w:iCs/>
                <w:color w:val="000000" w:themeColor="text1"/>
              </w:rPr>
              <w:t xml:space="preserve">&amp; Otology </w:t>
            </w:r>
            <w:r w:rsidRPr="00374001">
              <w:rPr>
                <w:color w:val="000000" w:themeColor="text1"/>
              </w:rPr>
              <w:t>118 (2004): 1–2.</w:t>
            </w:r>
          </w:p>
          <w:p w14:paraId="5D47DD0D" w14:textId="77777777" w:rsidR="00E675C9" w:rsidRPr="00374001" w:rsidRDefault="00E675C9" w:rsidP="00E675C9">
            <w:pPr>
              <w:spacing w:line="480" w:lineRule="auto"/>
              <w:textAlignment w:val="top"/>
              <w:rPr>
                <w:color w:val="000000" w:themeColor="text1"/>
              </w:rPr>
            </w:pPr>
            <w:r w:rsidRPr="00374001">
              <w:rPr>
                <w:color w:val="000000" w:themeColor="text1"/>
              </w:rPr>
              <w:t xml:space="preserve">FDA Consumer Corner. </w:t>
            </w:r>
            <w:hyperlink r:id="rId40" w:history="1">
              <w:r w:rsidRPr="00374001">
                <w:rPr>
                  <w:rStyle w:val="Hyperlink"/>
                  <w:color w:val="000000" w:themeColor="text1"/>
                  <w:u w:val="none"/>
                </w:rPr>
                <w:t>https://www.youtube.com/watch?v=9ZwkZUrtJmg</w:t>
              </w:r>
            </w:hyperlink>
            <w:r w:rsidRPr="00374001">
              <w:rPr>
                <w:color w:val="000000" w:themeColor="text1"/>
              </w:rPr>
              <w:t>.</w:t>
            </w:r>
          </w:p>
          <w:p w14:paraId="28F82812" w14:textId="77777777" w:rsidR="00E675C9" w:rsidRPr="00374001" w:rsidRDefault="00E675C9" w:rsidP="00E675C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374001">
              <w:rPr>
                <w:color w:val="000000" w:themeColor="text1"/>
              </w:rPr>
              <w:t>Michaudet, C., and J. Malaty. “Cerumen Impaction: Diagnosis and Management.”</w:t>
            </w:r>
            <w:r w:rsidRPr="00374001">
              <w:rPr>
                <w:rStyle w:val="apple-converted-space"/>
                <w:color w:val="000000" w:themeColor="text1"/>
              </w:rPr>
              <w:t> </w:t>
            </w:r>
            <w:r w:rsidRPr="00374001">
              <w:rPr>
                <w:i/>
                <w:iCs/>
                <w:color w:val="000000" w:themeColor="text1"/>
              </w:rPr>
              <w:t xml:space="preserve">American </w:t>
            </w:r>
          </w:p>
          <w:p w14:paraId="5326070A" w14:textId="19238D0D" w:rsidR="00E675C9" w:rsidRPr="00374001" w:rsidRDefault="00E675C9" w:rsidP="00E675C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374001">
              <w:rPr>
                <w:i/>
                <w:iCs/>
                <w:color w:val="000000" w:themeColor="text1"/>
              </w:rPr>
              <w:t>Family Physician</w:t>
            </w:r>
            <w:r w:rsidRPr="00374001">
              <w:rPr>
                <w:rStyle w:val="apple-converted-space"/>
                <w:color w:val="000000" w:themeColor="text1"/>
              </w:rPr>
              <w:t> </w:t>
            </w:r>
            <w:r w:rsidRPr="00374001">
              <w:rPr>
                <w:color w:val="000000" w:themeColor="text1"/>
              </w:rPr>
              <w:t>98 (2018): 525–</w:t>
            </w:r>
            <w:r w:rsidR="00EC2F0D">
              <w:rPr>
                <w:color w:val="000000" w:themeColor="text1"/>
              </w:rPr>
              <w:t>2</w:t>
            </w:r>
            <w:r w:rsidRPr="00374001">
              <w:rPr>
                <w:color w:val="000000" w:themeColor="text1"/>
              </w:rPr>
              <w:t xml:space="preserve">9. </w:t>
            </w:r>
          </w:p>
          <w:p w14:paraId="74E8F5ED" w14:textId="77777777" w:rsidR="00E675C9" w:rsidRPr="00374001" w:rsidRDefault="00E675C9" w:rsidP="00E675C9">
            <w:pPr>
              <w:spacing w:line="480" w:lineRule="auto"/>
              <w:textAlignment w:val="top"/>
              <w:rPr>
                <w:color w:val="000000" w:themeColor="text1"/>
              </w:rPr>
            </w:pPr>
            <w:r w:rsidRPr="00374001">
              <w:rPr>
                <w:color w:val="000000" w:themeColor="text1"/>
              </w:rPr>
              <w:t xml:space="preserve">Online Etymology Dictionary. </w:t>
            </w:r>
            <w:hyperlink r:id="rId41" w:history="1">
              <w:r w:rsidRPr="00374001">
                <w:rPr>
                  <w:rStyle w:val="Hyperlink"/>
                  <w:color w:val="000000" w:themeColor="text1"/>
                  <w:u w:val="none"/>
                </w:rPr>
                <w:t>https://www.etymonline.com/word/cere</w:t>
              </w:r>
            </w:hyperlink>
            <w:r w:rsidRPr="00374001">
              <w:rPr>
                <w:rStyle w:val="Hyperlink"/>
                <w:color w:val="000000" w:themeColor="text1"/>
                <w:u w:val="none"/>
              </w:rPr>
              <w:t>.</w:t>
            </w:r>
          </w:p>
          <w:p w14:paraId="282F897F" w14:textId="77777777" w:rsidR="00E675C9" w:rsidRPr="00374001" w:rsidRDefault="00E675C9" w:rsidP="00E675C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374001">
              <w:rPr>
                <w:color w:val="000000" w:themeColor="text1"/>
              </w:rPr>
              <w:t>Petrakis, N. “Earmarks of Art History: Cerumen and Medieval Art.”</w:t>
            </w:r>
            <w:r w:rsidRPr="00374001">
              <w:rPr>
                <w:rStyle w:val="apple-converted-space"/>
                <w:color w:val="000000" w:themeColor="text1"/>
              </w:rPr>
              <w:t> </w:t>
            </w:r>
            <w:r w:rsidRPr="00374001">
              <w:rPr>
                <w:rStyle w:val="apple-converted-space"/>
                <w:i/>
                <w:iCs/>
                <w:color w:val="000000" w:themeColor="text1"/>
              </w:rPr>
              <w:t>The</w:t>
            </w:r>
            <w:r w:rsidRPr="00374001">
              <w:rPr>
                <w:rStyle w:val="apple-converted-space"/>
                <w:color w:val="000000" w:themeColor="text1"/>
              </w:rPr>
              <w:t xml:space="preserve"> </w:t>
            </w:r>
            <w:r w:rsidRPr="00374001">
              <w:rPr>
                <w:i/>
                <w:iCs/>
                <w:color w:val="000000" w:themeColor="text1"/>
              </w:rPr>
              <w:t xml:space="preserve">American Journal </w:t>
            </w:r>
          </w:p>
          <w:p w14:paraId="42BAA57A" w14:textId="77777777" w:rsidR="00E675C9" w:rsidRPr="00374001" w:rsidRDefault="00E675C9" w:rsidP="00E675C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374001">
              <w:rPr>
                <w:i/>
                <w:iCs/>
                <w:color w:val="000000" w:themeColor="text1"/>
              </w:rPr>
              <w:t>of Otology</w:t>
            </w:r>
            <w:r w:rsidRPr="00374001">
              <w:rPr>
                <w:rStyle w:val="apple-converted-space"/>
                <w:color w:val="000000" w:themeColor="text1"/>
              </w:rPr>
              <w:t> </w:t>
            </w:r>
            <w:r w:rsidRPr="00374001">
              <w:rPr>
                <w:color w:val="000000" w:themeColor="text1"/>
              </w:rPr>
              <w:t xml:space="preserve">21 (2000): 5–8. </w:t>
            </w:r>
          </w:p>
          <w:p w14:paraId="0D6B1915" w14:textId="77777777" w:rsidR="00E675C9" w:rsidRPr="00374001" w:rsidRDefault="00E675C9" w:rsidP="00E675C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374001">
              <w:rPr>
                <w:color w:val="000000" w:themeColor="text1"/>
              </w:rPr>
              <w:t xml:space="preserve">Rafferty, J., A. Tsikoudas, and B. Davis. “Ear Candling: Should General Practitioners </w:t>
            </w:r>
          </w:p>
          <w:p w14:paraId="60ADF359" w14:textId="77777777" w:rsidR="00E675C9" w:rsidRPr="00374001" w:rsidRDefault="00E675C9" w:rsidP="00E675C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374001">
              <w:rPr>
                <w:color w:val="000000" w:themeColor="text1"/>
              </w:rPr>
              <w:t>Recommend It?”</w:t>
            </w:r>
            <w:r w:rsidRPr="00374001">
              <w:rPr>
                <w:rStyle w:val="apple-converted-space"/>
                <w:color w:val="000000" w:themeColor="text1"/>
              </w:rPr>
              <w:t> </w:t>
            </w:r>
            <w:r w:rsidRPr="00374001">
              <w:rPr>
                <w:i/>
                <w:iCs/>
                <w:color w:val="000000" w:themeColor="text1"/>
              </w:rPr>
              <w:t xml:space="preserve">Canadian Family Physician </w:t>
            </w:r>
            <w:r w:rsidRPr="00374001">
              <w:rPr>
                <w:color w:val="000000" w:themeColor="text1"/>
              </w:rPr>
              <w:t xml:space="preserve">53 (2007): 2121–22. </w:t>
            </w:r>
          </w:p>
          <w:p w14:paraId="0C5D8A6E" w14:textId="77777777" w:rsidR="00E675C9" w:rsidRPr="00374001" w:rsidRDefault="00E675C9" w:rsidP="00E675C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374001">
              <w:rPr>
                <w:color w:val="000000" w:themeColor="text1"/>
              </w:rPr>
              <w:t>Sander, R. “Otitis Externa: A Practical Guide to Treatment and Prevention.”</w:t>
            </w:r>
            <w:r w:rsidRPr="00374001">
              <w:rPr>
                <w:rStyle w:val="apple-converted-space"/>
                <w:color w:val="000000" w:themeColor="text1"/>
              </w:rPr>
              <w:t> </w:t>
            </w:r>
            <w:r w:rsidRPr="00374001">
              <w:rPr>
                <w:i/>
                <w:iCs/>
                <w:color w:val="000000" w:themeColor="text1"/>
              </w:rPr>
              <w:t xml:space="preserve">American </w:t>
            </w:r>
          </w:p>
          <w:p w14:paraId="7B94636B" w14:textId="77777777" w:rsidR="00E675C9" w:rsidRPr="00374001" w:rsidRDefault="00E675C9" w:rsidP="00E675C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374001">
              <w:rPr>
                <w:i/>
                <w:iCs/>
                <w:color w:val="000000" w:themeColor="text1"/>
              </w:rPr>
              <w:t>Family Physician</w:t>
            </w:r>
            <w:r w:rsidRPr="00374001">
              <w:rPr>
                <w:rStyle w:val="apple-converted-space"/>
                <w:color w:val="000000" w:themeColor="text1"/>
              </w:rPr>
              <w:t> </w:t>
            </w:r>
            <w:r w:rsidRPr="00374001">
              <w:rPr>
                <w:color w:val="000000" w:themeColor="text1"/>
              </w:rPr>
              <w:t xml:space="preserve">63 (2001): 927–37. </w:t>
            </w:r>
          </w:p>
          <w:p w14:paraId="7636DFB3" w14:textId="77777777" w:rsidR="004B5C37" w:rsidRPr="00374001" w:rsidRDefault="004B5C37" w:rsidP="004B5C37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374001">
              <w:rPr>
                <w:color w:val="000000" w:themeColor="text1"/>
              </w:rPr>
              <w:t xml:space="preserve">Schumann, J., M. Toscano, and N. Pfleghaar. </w:t>
            </w:r>
            <w:r w:rsidRPr="00374001">
              <w:rPr>
                <w:i/>
                <w:iCs/>
                <w:color w:val="000000" w:themeColor="text1"/>
              </w:rPr>
              <w:t>Ear Irrigation</w:t>
            </w:r>
            <w:r w:rsidRPr="00374001">
              <w:rPr>
                <w:color w:val="000000" w:themeColor="text1"/>
              </w:rPr>
              <w:t xml:space="preserve">. </w:t>
            </w:r>
            <w:r w:rsidRPr="00374001">
              <w:rPr>
                <w:color w:val="000000" w:themeColor="text1"/>
                <w:shd w:val="clear" w:color="auto" w:fill="FFFFFF"/>
              </w:rPr>
              <w:t xml:space="preserve">StatPearls Publishing. </w:t>
            </w:r>
          </w:p>
          <w:p w14:paraId="3230C18D" w14:textId="77777777" w:rsidR="004B5C37" w:rsidRPr="00374001" w:rsidRDefault="004B5C37" w:rsidP="004B5C3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hyperlink r:id="rId42" w:history="1">
              <w:r w:rsidRPr="00374001">
                <w:rPr>
                  <w:rStyle w:val="Hyperlink"/>
                  <w:color w:val="000000" w:themeColor="text1"/>
                  <w:u w:val="none"/>
                </w:rPr>
                <w:t>https://www.statpearls.com/point-of-</w:t>
              </w:r>
            </w:hyperlink>
          </w:p>
          <w:p w14:paraId="6428399B" w14:textId="2F2074AE" w:rsidR="004B5C37" w:rsidRDefault="004B5C37" w:rsidP="004B5C3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374001">
              <w:rPr>
                <w:color w:val="000000" w:themeColor="text1"/>
              </w:rPr>
              <w:t>care/20834</w:t>
            </w:r>
            <w:proofErr w:type="gramStart"/>
            <w:r w:rsidRPr="00374001">
              <w:rPr>
                <w:color w:val="000000" w:themeColor="text1"/>
              </w:rPr>
              <w:t>#:~</w:t>
            </w:r>
            <w:proofErr w:type="gramEnd"/>
            <w:r w:rsidRPr="00374001">
              <w:rPr>
                <w:color w:val="000000" w:themeColor="text1"/>
              </w:rPr>
              <w:t>:text=The%20modified%20sweat%20produced%20by.</w:t>
            </w:r>
          </w:p>
          <w:p w14:paraId="06B6E853" w14:textId="214EB952" w:rsidR="00E675C9" w:rsidRPr="00374001" w:rsidRDefault="00E675C9" w:rsidP="00E675C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374001">
              <w:rPr>
                <w:color w:val="000000" w:themeColor="text1"/>
              </w:rPr>
              <w:t xml:space="preserve">Sevy, J., </w:t>
            </w:r>
            <w:r w:rsidRPr="00374001">
              <w:rPr>
                <w:color w:val="000000" w:themeColor="text1"/>
                <w:shd w:val="clear" w:color="auto" w:fill="FFFFFF"/>
              </w:rPr>
              <w:t xml:space="preserve">M. Hohman, </w:t>
            </w:r>
            <w:r w:rsidRPr="00374001">
              <w:rPr>
                <w:color w:val="000000" w:themeColor="text1"/>
              </w:rPr>
              <w:t xml:space="preserve">and A. Singh. </w:t>
            </w:r>
            <w:r w:rsidRPr="00374001">
              <w:rPr>
                <w:i/>
                <w:iCs/>
                <w:color w:val="000000" w:themeColor="text1"/>
              </w:rPr>
              <w:t>Cerumen Impaction Removal</w:t>
            </w:r>
            <w:r w:rsidRPr="00374001">
              <w:rPr>
                <w:color w:val="000000" w:themeColor="text1"/>
              </w:rPr>
              <w:t xml:space="preserve">. StatPearls Publishing. </w:t>
            </w:r>
          </w:p>
          <w:p w14:paraId="31FB73B9" w14:textId="77777777" w:rsidR="00E675C9" w:rsidRPr="00374001" w:rsidRDefault="00E675C9" w:rsidP="00E675C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374001">
              <w:rPr>
                <w:color w:val="000000" w:themeColor="text1"/>
              </w:rPr>
              <w:t>https://www.ncbi.nlm.nih.gov/books/NBK448155/.</w:t>
            </w:r>
          </w:p>
          <w:p w14:paraId="3CC3CC86" w14:textId="77777777" w:rsidR="00742090" w:rsidRPr="008D3C52" w:rsidRDefault="00742090" w:rsidP="00742090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color w:val="000000" w:themeColor="text1"/>
                <w:shd w:val="clear" w:color="auto" w:fill="FFFFFF"/>
              </w:rPr>
              <w:t>T</w:t>
            </w:r>
            <w:r w:rsidRPr="008D3C52">
              <w:rPr>
                <w:color w:val="000000" w:themeColor="text1"/>
                <w:shd w:val="clear" w:color="auto" w:fill="FFFFFF"/>
              </w:rPr>
              <w:t>he</w:t>
            </w:r>
            <w:r>
              <w:rPr>
                <w:color w:val="000000" w:themeColor="text1"/>
                <w:shd w:val="clear" w:color="auto" w:fill="FFFFFF"/>
              </w:rPr>
              <w:t xml:space="preserve"> H</w:t>
            </w:r>
            <w:r w:rsidRPr="008D3C52">
              <w:rPr>
                <w:color w:val="000000" w:themeColor="text1"/>
                <w:shd w:val="clear" w:color="auto" w:fill="FFFFFF"/>
              </w:rPr>
              <w:t>earing</w:t>
            </w:r>
            <w:r>
              <w:rPr>
                <w:color w:val="000000" w:themeColor="text1"/>
                <w:shd w:val="clear" w:color="auto" w:fill="FFFFFF"/>
              </w:rPr>
              <w:t xml:space="preserve"> H</w:t>
            </w:r>
            <w:r w:rsidRPr="008D3C52">
              <w:rPr>
                <w:color w:val="000000" w:themeColor="text1"/>
                <w:shd w:val="clear" w:color="auto" w:fill="FFFFFF"/>
              </w:rPr>
              <w:t>ub</w:t>
            </w:r>
            <w:r>
              <w:rPr>
                <w:color w:val="000000" w:themeColor="text1"/>
                <w:shd w:val="clear" w:color="auto" w:fill="FFFFFF"/>
              </w:rPr>
              <w:t xml:space="preserve">. </w:t>
            </w:r>
            <w:r w:rsidRPr="008D3C52">
              <w:rPr>
                <w:color w:val="000000" w:themeColor="text1"/>
                <w:shd w:val="clear" w:color="auto" w:fill="FFFFFF"/>
              </w:rPr>
              <w:t>https://thehearinghub.co.uk/ear-wax-and-tinnitus-is-there-a-connection/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  <w:p w14:paraId="388981BF" w14:textId="77777777" w:rsidR="00CF49F1" w:rsidRDefault="00E675C9" w:rsidP="00742090">
            <w:pPr>
              <w:spacing w:line="480" w:lineRule="auto"/>
              <w:textAlignment w:val="top"/>
              <w:rPr>
                <w:rFonts w:eastAsiaTheme="minorHAnsi"/>
                <w:color w:val="000000" w:themeColor="text1"/>
              </w:rPr>
            </w:pPr>
            <w:r w:rsidRPr="00374001">
              <w:rPr>
                <w:rFonts w:eastAsiaTheme="minorHAnsi"/>
                <w:color w:val="000000" w:themeColor="text1"/>
              </w:rPr>
              <w:t xml:space="preserve">US Food and Drug </w:t>
            </w:r>
            <w:r w:rsidRPr="00742090">
              <w:rPr>
                <w:rFonts w:eastAsiaTheme="minorHAnsi"/>
                <w:color w:val="000000" w:themeColor="text1"/>
              </w:rPr>
              <w:t>Administration.</w:t>
            </w:r>
          </w:p>
          <w:p w14:paraId="52C95387" w14:textId="77777777" w:rsidR="00456875" w:rsidRDefault="00CF49F1" w:rsidP="00CF49F1">
            <w:pPr>
              <w:spacing w:line="480" w:lineRule="auto"/>
              <w:textAlignment w:val="top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           </w:t>
            </w:r>
            <w:hyperlink r:id="rId43" w:history="1">
              <w:r w:rsidRPr="00CF49F1">
                <w:rPr>
                  <w:rStyle w:val="Hyperlink"/>
                  <w:color w:val="000000" w:themeColor="text1"/>
                  <w:u w:val="none"/>
                </w:rPr>
                <w:t>https://www.fda.gov/consumers/health-fraud-  scams/consumer-updates-health-fraud</w:t>
              </w:r>
            </w:hyperlink>
            <w:r w:rsidR="00E675C9" w:rsidRPr="00CF49F1">
              <w:rPr>
                <w:color w:val="000000" w:themeColor="text1"/>
              </w:rPr>
              <w:t>.</w:t>
            </w:r>
          </w:p>
          <w:p w14:paraId="6F9279EF" w14:textId="68B18801" w:rsidR="00B244E4" w:rsidRDefault="00B244E4" w:rsidP="00B244E4">
            <w:pPr>
              <w:spacing w:line="480" w:lineRule="auto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bCs/>
                <w:color w:val="000000" w:themeColor="text1"/>
              </w:rPr>
              <w:t xml:space="preserve">After Krstic, R. </w:t>
            </w:r>
            <w:r w:rsidRPr="00BE6D39">
              <w:rPr>
                <w:bCs/>
                <w:i/>
                <w:iCs/>
                <w:color w:val="000000" w:themeColor="text1"/>
              </w:rPr>
              <w:t>Human Microscopic Anatomy:</w:t>
            </w:r>
            <w:r>
              <w:rPr>
                <w:bCs/>
                <w:i/>
                <w:iCs/>
                <w:color w:val="000000" w:themeColor="text1"/>
              </w:rPr>
              <w:t xml:space="preserve"> </w:t>
            </w:r>
            <w:r w:rsidRPr="00BE6D39">
              <w:rPr>
                <w:bCs/>
                <w:i/>
                <w:iCs/>
                <w:color w:val="000000" w:themeColor="text1"/>
              </w:rPr>
              <w:t xml:space="preserve">An Atlas for Students of Medicine </w:t>
            </w:r>
          </w:p>
          <w:p w14:paraId="3BF1422C" w14:textId="64321C59" w:rsidR="00B244E4" w:rsidRPr="00B244E4" w:rsidRDefault="00B244E4" w:rsidP="00B244E4">
            <w:pPr>
              <w:spacing w:line="480" w:lineRule="auto"/>
              <w:ind w:firstLine="720"/>
              <w:rPr>
                <w:bCs/>
                <w:i/>
                <w:iCs/>
                <w:color w:val="000000" w:themeColor="text1"/>
              </w:rPr>
            </w:pPr>
            <w:r w:rsidRPr="00BE6D39">
              <w:rPr>
                <w:bCs/>
                <w:i/>
                <w:iCs/>
                <w:color w:val="000000" w:themeColor="text1"/>
              </w:rPr>
              <w:lastRenderedPageBreak/>
              <w:t>and Biology</w:t>
            </w:r>
            <w:r w:rsidRPr="00BE6D39">
              <w:rPr>
                <w:bCs/>
                <w:color w:val="000000" w:themeColor="text1"/>
              </w:rPr>
              <w:t>. Springer-Verlag, 1997.</w:t>
            </w:r>
          </w:p>
        </w:tc>
      </w:tr>
      <w:tr w:rsidR="00087E85" w:rsidRPr="008C7882" w14:paraId="21EA09E2" w14:textId="77777777" w:rsidTr="00084A3A">
        <w:tc>
          <w:tcPr>
            <w:tcW w:w="1560" w:type="dxa"/>
          </w:tcPr>
          <w:p w14:paraId="6192A064" w14:textId="77777777" w:rsidR="00EA190C" w:rsidRPr="008C7882" w:rsidRDefault="002A6E45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Circle of Willis</w:t>
            </w:r>
          </w:p>
          <w:p w14:paraId="3D6EE5C1" w14:textId="3779A3DB" w:rsidR="002A6E45" w:rsidRPr="008C7882" w:rsidRDefault="002A6E45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79AD56BD" w14:textId="77777777" w:rsidR="00621336" w:rsidRPr="00005F1F" w:rsidRDefault="00621336" w:rsidP="0062133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005F1F">
              <w:rPr>
                <w:color w:val="000000" w:themeColor="text1"/>
              </w:rPr>
              <w:t xml:space="preserve">Ackerman, S. </w:t>
            </w:r>
            <w:r w:rsidRPr="00005F1F">
              <w:rPr>
                <w:i/>
                <w:iCs/>
                <w:color w:val="000000" w:themeColor="text1"/>
              </w:rPr>
              <w:t>Discovering the Brain</w:t>
            </w:r>
            <w:r w:rsidRPr="00005F1F">
              <w:rPr>
                <w:color w:val="000000" w:themeColor="text1"/>
              </w:rPr>
              <w:t>. National Academies Press, 1992.</w:t>
            </w:r>
          </w:p>
          <w:p w14:paraId="09E58819" w14:textId="77777777" w:rsidR="00621336" w:rsidRPr="00005F1F" w:rsidRDefault="00621336" w:rsidP="0062133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05F1F">
              <w:rPr>
                <w:color w:val="000000" w:themeColor="text1"/>
              </w:rPr>
              <w:t xml:space="preserve">Dumitrescu, A., C. Costea, A. Cucu, G. Dumitrescu, M. Turliuc, D. Scripcariu, M. Ciocoiu, </w:t>
            </w:r>
          </w:p>
          <w:p w14:paraId="45A2EF3D" w14:textId="77777777" w:rsidR="00621336" w:rsidRPr="00005F1F" w:rsidRDefault="00621336" w:rsidP="0062133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05F1F">
              <w:rPr>
                <w:color w:val="000000" w:themeColor="text1"/>
              </w:rPr>
              <w:t xml:space="preserve">et al. “The Discovery of the Circle of Willis as a Result of Using the Scientific </w:t>
            </w:r>
          </w:p>
          <w:p w14:paraId="16C0CDEE" w14:textId="77777777" w:rsidR="00621336" w:rsidRPr="00005F1F" w:rsidRDefault="00621336" w:rsidP="0062133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005F1F">
              <w:rPr>
                <w:color w:val="000000" w:themeColor="text1"/>
              </w:rPr>
              <w:t>Method in Anatomical Dissection.”</w:t>
            </w:r>
            <w:r w:rsidRPr="00005F1F">
              <w:rPr>
                <w:rStyle w:val="apple-converted-space"/>
                <w:color w:val="000000" w:themeColor="text1"/>
              </w:rPr>
              <w:t> </w:t>
            </w:r>
            <w:r w:rsidRPr="00005F1F">
              <w:rPr>
                <w:i/>
                <w:iCs/>
                <w:color w:val="000000" w:themeColor="text1"/>
              </w:rPr>
              <w:t xml:space="preserve">Romanian Journal of Morphology and </w:t>
            </w:r>
          </w:p>
          <w:p w14:paraId="7DA8E3F9" w14:textId="77777777" w:rsidR="00621336" w:rsidRPr="00005F1F" w:rsidRDefault="00621336" w:rsidP="0062133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05F1F">
              <w:rPr>
                <w:i/>
                <w:iCs/>
                <w:color w:val="000000" w:themeColor="text1"/>
              </w:rPr>
              <w:t>Embryology</w:t>
            </w:r>
            <w:r w:rsidRPr="00005F1F">
              <w:rPr>
                <w:rStyle w:val="apple-converted-space"/>
                <w:color w:val="000000" w:themeColor="text1"/>
              </w:rPr>
              <w:t> </w:t>
            </w:r>
            <w:r w:rsidRPr="00005F1F">
              <w:rPr>
                <w:color w:val="000000" w:themeColor="text1"/>
              </w:rPr>
              <w:t>61 (202</w:t>
            </w:r>
            <w:r>
              <w:rPr>
                <w:color w:val="000000" w:themeColor="text1"/>
              </w:rPr>
              <w:t>0</w:t>
            </w:r>
            <w:r w:rsidRPr="00005F1F">
              <w:rPr>
                <w:color w:val="000000" w:themeColor="text1"/>
              </w:rPr>
              <w:t xml:space="preserve">): 959–65. </w:t>
            </w:r>
          </w:p>
          <w:p w14:paraId="533EB05B" w14:textId="77777777" w:rsidR="00621336" w:rsidRPr="00005F1F" w:rsidRDefault="00621336" w:rsidP="0062133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05F1F">
              <w:rPr>
                <w:color w:val="000000" w:themeColor="text1"/>
              </w:rPr>
              <w:t>‌Life in the Fast Lane. https://litfl.com/thomas-willis/.</w:t>
            </w:r>
          </w:p>
          <w:p w14:paraId="2700784A" w14:textId="77777777" w:rsidR="00621336" w:rsidRPr="00005F1F" w:rsidRDefault="00621336" w:rsidP="0062133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kern w:val="36"/>
              </w:rPr>
            </w:pPr>
            <w:r w:rsidRPr="00005F1F">
              <w:rPr>
                <w:color w:val="000000" w:themeColor="text1"/>
                <w:shd w:val="clear" w:color="auto" w:fill="FFFFFF"/>
              </w:rPr>
              <w:t xml:space="preserve">Meshberger, F. </w:t>
            </w:r>
            <w:r w:rsidRPr="00005F1F">
              <w:rPr>
                <w:color w:val="000000" w:themeColor="text1"/>
              </w:rPr>
              <w:t>“</w:t>
            </w:r>
            <w:r w:rsidRPr="00005F1F">
              <w:rPr>
                <w:color w:val="000000" w:themeColor="text1"/>
                <w:kern w:val="36"/>
              </w:rPr>
              <w:t xml:space="preserve">An Interpretation of Michelangelo's Creation of Adam Based on </w:t>
            </w:r>
          </w:p>
          <w:p w14:paraId="58137191" w14:textId="62169A94" w:rsidR="00621336" w:rsidRPr="00005F1F" w:rsidRDefault="00621336" w:rsidP="0062133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</w:rPr>
            </w:pPr>
            <w:r w:rsidRPr="00005F1F">
              <w:rPr>
                <w:color w:val="000000" w:themeColor="text1"/>
                <w:kern w:val="36"/>
              </w:rPr>
              <w:t xml:space="preserve">Neuroanatomy.” </w:t>
            </w:r>
            <w:r w:rsidRPr="00005F1F">
              <w:rPr>
                <w:i/>
                <w:iCs/>
                <w:color w:val="000000" w:themeColor="text1"/>
                <w:kern w:val="36"/>
              </w:rPr>
              <w:t>JAMA</w:t>
            </w:r>
            <w:r w:rsidR="00297518">
              <w:rPr>
                <w:color w:val="000000" w:themeColor="text1"/>
                <w:kern w:val="36"/>
              </w:rPr>
              <w:t xml:space="preserve"> </w:t>
            </w:r>
            <w:r w:rsidRPr="00005F1F">
              <w:rPr>
                <w:color w:val="000000" w:themeColor="text1"/>
              </w:rPr>
              <w:t>264 (</w:t>
            </w:r>
            <w:r w:rsidRPr="00005F1F">
              <w:rPr>
                <w:color w:val="000000" w:themeColor="text1"/>
                <w:shd w:val="clear" w:color="auto" w:fill="FFFFFF"/>
              </w:rPr>
              <w:t>1990)</w:t>
            </w:r>
            <w:r w:rsidRPr="00005F1F">
              <w:rPr>
                <w:color w:val="000000" w:themeColor="text1"/>
              </w:rPr>
              <w:t>:</w:t>
            </w:r>
            <w:r w:rsidR="00D41E65">
              <w:rPr>
                <w:color w:val="000000" w:themeColor="text1"/>
              </w:rPr>
              <w:t xml:space="preserve"> </w:t>
            </w:r>
            <w:r w:rsidRPr="00005F1F">
              <w:rPr>
                <w:color w:val="000000" w:themeColor="text1"/>
              </w:rPr>
              <w:t>1837–41.</w:t>
            </w:r>
          </w:p>
          <w:p w14:paraId="6E3D1C8C" w14:textId="77777777" w:rsidR="006405D4" w:rsidRDefault="00621336" w:rsidP="006405D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05F1F">
              <w:rPr>
                <w:color w:val="000000" w:themeColor="text1"/>
              </w:rPr>
              <w:t xml:space="preserve">Pearce, J. </w:t>
            </w:r>
            <w:r w:rsidRPr="00005F1F">
              <w:rPr>
                <w:color w:val="000000" w:themeColor="text1"/>
                <w:shd w:val="clear" w:color="auto" w:fill="FFFFFF"/>
              </w:rPr>
              <w:t>“</w:t>
            </w:r>
            <w:r w:rsidRPr="00005F1F">
              <w:rPr>
                <w:color w:val="000000" w:themeColor="text1"/>
              </w:rPr>
              <w:t>The Anatomy of Michelangelo (1475</w:t>
            </w:r>
            <w:r w:rsidRPr="00005F1F">
              <w:rPr>
                <w:rFonts w:eastAsiaTheme="minorHAnsi"/>
                <w:color w:val="000000" w:themeColor="text1"/>
              </w:rPr>
              <w:t>–</w:t>
            </w:r>
            <w:r w:rsidRPr="00005F1F">
              <w:rPr>
                <w:color w:val="000000" w:themeColor="text1"/>
              </w:rPr>
              <w:t xml:space="preserve">1564).” </w:t>
            </w:r>
            <w:r w:rsidRPr="000F1B02">
              <w:rPr>
                <w:i/>
                <w:iCs/>
                <w:color w:val="000000" w:themeColor="text1"/>
                <w:shd w:val="clear" w:color="auto" w:fill="FFFFFF"/>
              </w:rPr>
              <w:t>Hektoen International</w:t>
            </w:r>
            <w:r w:rsidR="006405D4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005F1F">
              <w:rPr>
                <w:color w:val="000000" w:themeColor="text1"/>
              </w:rPr>
              <w:t>11 (2019):</w:t>
            </w:r>
            <w:r>
              <w:rPr>
                <w:color w:val="000000" w:themeColor="text1"/>
              </w:rPr>
              <w:t xml:space="preserve"> </w:t>
            </w:r>
            <w:r w:rsidR="006405D4">
              <w:rPr>
                <w:color w:val="000000" w:themeColor="text1"/>
              </w:rPr>
              <w:t xml:space="preserve">  </w:t>
            </w:r>
          </w:p>
          <w:p w14:paraId="32BDA08F" w14:textId="1AF4BF36" w:rsidR="00621336" w:rsidRPr="006405D4" w:rsidRDefault="006405D4" w:rsidP="006405D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           </w:t>
            </w:r>
            <w:hyperlink r:id="rId44" w:history="1">
              <w:r w:rsidRPr="006405D4">
                <w:rPr>
                  <w:rStyle w:val="Hyperlink"/>
                  <w:color w:val="000000" w:themeColor="text1"/>
                  <w:u w:val="none"/>
                </w:rPr>
                <w:t>https://hekint.org/2018/04/11/anatomy-</w:t>
              </w:r>
            </w:hyperlink>
            <w:r w:rsidR="00621336" w:rsidRPr="006405D4">
              <w:rPr>
                <w:color w:val="000000" w:themeColor="text1"/>
              </w:rPr>
              <w:t>michelangelo-1475-1564/.</w:t>
            </w:r>
          </w:p>
          <w:p w14:paraId="2FC567CA" w14:textId="77777777" w:rsidR="00621336" w:rsidRPr="00005F1F" w:rsidRDefault="00621336" w:rsidP="0062133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05F1F">
              <w:rPr>
                <w:color w:val="000000" w:themeColor="text1"/>
              </w:rPr>
              <w:t xml:space="preserve">‌Scottish Acquired Brain Injury Network. </w:t>
            </w:r>
            <w:hyperlink r:id="rId45" w:history="1">
              <w:r w:rsidRPr="00005F1F">
                <w:rPr>
                  <w:rStyle w:val="Hyperlink"/>
                  <w:color w:val="000000" w:themeColor="text1"/>
                  <w:u w:val="none"/>
                </w:rPr>
                <w:t>https://www.acquiredbraininjury-</w:t>
              </w:r>
            </w:hyperlink>
          </w:p>
          <w:p w14:paraId="432B820E" w14:textId="77777777" w:rsidR="00621336" w:rsidRPr="00005F1F" w:rsidRDefault="00621336" w:rsidP="0062133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05F1F">
              <w:rPr>
                <w:color w:val="000000" w:themeColor="text1"/>
              </w:rPr>
              <w:t>education.scot.nhs.uk/introduction-to-the-brain/.</w:t>
            </w:r>
          </w:p>
          <w:p w14:paraId="56C6917D" w14:textId="77777777" w:rsidR="002A6E45" w:rsidRDefault="00621336" w:rsidP="00CF49F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005F1F">
              <w:rPr>
                <w:color w:val="000000" w:themeColor="text1"/>
              </w:rPr>
              <w:t>Xing, C-Y, T. Tarumi, J. Liu, Y. Zhang, M. Turner, J. Riley, C. Tinajero, et al. “Distribution of Cardiac Output to the Brain Across the Adult Lifespan.”</w:t>
            </w:r>
            <w:r w:rsidRPr="00005F1F">
              <w:rPr>
                <w:rStyle w:val="apple-converted-space"/>
                <w:color w:val="000000" w:themeColor="text1"/>
              </w:rPr>
              <w:t> </w:t>
            </w:r>
            <w:r w:rsidRPr="00005F1F">
              <w:rPr>
                <w:i/>
                <w:iCs/>
                <w:color w:val="000000" w:themeColor="text1"/>
              </w:rPr>
              <w:t>Journal of Cerebral Blood Flow and Metabolism</w:t>
            </w:r>
            <w:r w:rsidRPr="00005F1F">
              <w:rPr>
                <w:rStyle w:val="apple-converted-space"/>
                <w:color w:val="000000" w:themeColor="text1"/>
              </w:rPr>
              <w:t> </w:t>
            </w:r>
            <w:r w:rsidRPr="00005F1F">
              <w:rPr>
                <w:color w:val="000000" w:themeColor="text1"/>
              </w:rPr>
              <w:t>37 (2017): 2848–56.</w:t>
            </w:r>
          </w:p>
          <w:p w14:paraId="1AC8409A" w14:textId="77777777" w:rsidR="00B244E4" w:rsidRDefault="00B244E4" w:rsidP="00B244E4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Marieb, E. </w:t>
            </w:r>
            <w:r w:rsidRPr="00BE6D39">
              <w:rPr>
                <w:i/>
                <w:iCs/>
                <w:color w:val="000000" w:themeColor="text1"/>
              </w:rPr>
              <w:t>Human Anatomy &amp; Physiology</w:t>
            </w:r>
            <w:r>
              <w:rPr>
                <w:color w:val="000000" w:themeColor="text1"/>
              </w:rPr>
              <w:t>.</w:t>
            </w:r>
            <w:r w:rsidRPr="00BE6D39">
              <w:rPr>
                <w:color w:val="000000" w:themeColor="text1"/>
              </w:rPr>
              <w:t xml:space="preserve"> 6</w:t>
            </w:r>
            <w:r w:rsidRPr="00FF5001">
              <w:rPr>
                <w:color w:val="000000" w:themeColor="text1"/>
              </w:rPr>
              <w:t xml:space="preserve">th </w:t>
            </w:r>
            <w:r>
              <w:rPr>
                <w:color w:val="000000" w:themeColor="text1"/>
              </w:rPr>
              <w:t>ed</w:t>
            </w:r>
            <w:r w:rsidRPr="00BE6D39">
              <w:rPr>
                <w:color w:val="000000" w:themeColor="text1"/>
              </w:rPr>
              <w:t xml:space="preserve">. Pearson Benjamin </w:t>
            </w:r>
          </w:p>
          <w:p w14:paraId="6270F168" w14:textId="099793A4" w:rsidR="00B244E4" w:rsidRPr="00B244E4" w:rsidRDefault="00B244E4" w:rsidP="00B244E4">
            <w:pPr>
              <w:spacing w:line="480" w:lineRule="auto"/>
              <w:ind w:firstLine="720"/>
              <w:rPr>
                <w:bCs/>
                <w:color w:val="000000" w:themeColor="text1"/>
              </w:rPr>
            </w:pPr>
            <w:r w:rsidRPr="00BE6D39">
              <w:rPr>
                <w:color w:val="000000" w:themeColor="text1"/>
              </w:rPr>
              <w:t>Cummings, 2004.</w:t>
            </w:r>
          </w:p>
        </w:tc>
      </w:tr>
      <w:tr w:rsidR="00087E85" w:rsidRPr="008C7882" w14:paraId="3FEBD698" w14:textId="77777777" w:rsidTr="00084A3A">
        <w:tc>
          <w:tcPr>
            <w:tcW w:w="1560" w:type="dxa"/>
          </w:tcPr>
          <w:p w14:paraId="116CA2F7" w14:textId="77777777" w:rsidR="00EA190C" w:rsidRPr="008C7882" w:rsidRDefault="005B1F21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Coracoid process</w:t>
            </w:r>
          </w:p>
          <w:p w14:paraId="29DAEE0F" w14:textId="77777777" w:rsidR="005B1F21" w:rsidRPr="008C7882" w:rsidRDefault="005B1F21" w:rsidP="00D96AB4">
            <w:pPr>
              <w:rPr>
                <w:b/>
                <w:bCs/>
                <w:color w:val="000000" w:themeColor="text1"/>
              </w:rPr>
            </w:pPr>
          </w:p>
          <w:p w14:paraId="78588E8C" w14:textId="77777777" w:rsidR="00F65AFC" w:rsidRPr="008C7882" w:rsidRDefault="00F65AFC" w:rsidP="00D96AB4">
            <w:pPr>
              <w:rPr>
                <w:b/>
                <w:bCs/>
                <w:color w:val="000000" w:themeColor="text1"/>
              </w:rPr>
            </w:pPr>
          </w:p>
          <w:p w14:paraId="2A89FA8B" w14:textId="5E914DC0" w:rsidR="00F65AFC" w:rsidRPr="008C7882" w:rsidRDefault="00F65AF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63BDBCE9" w14:textId="77777777" w:rsidR="00BA2608" w:rsidRPr="00F136AA" w:rsidRDefault="00BA2608" w:rsidP="00BA260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F136AA">
              <w:rPr>
                <w:color w:val="000000" w:themeColor="text1"/>
              </w:rPr>
              <w:t>British Naturalists’ Association. https://bna-naturalists.org/id-guide-to-british-crows-corvids/.</w:t>
            </w:r>
          </w:p>
          <w:p w14:paraId="01052CE3" w14:textId="77777777" w:rsidR="00BA2608" w:rsidRPr="00F136AA" w:rsidRDefault="00BA2608" w:rsidP="00BA2608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F136AA">
              <w:rPr>
                <w:color w:val="000000" w:themeColor="text1"/>
                <w:shd w:val="clear" w:color="auto" w:fill="FFFFFF"/>
              </w:rPr>
              <w:t>IMAIOS. https://www.imaios.com/en/e-anatomy/anatomical-structure/crista-galli-129904.</w:t>
            </w:r>
          </w:p>
          <w:p w14:paraId="1F545AD5" w14:textId="2FA9BEBE" w:rsidR="00C42551" w:rsidRDefault="00C42551" w:rsidP="00BA2608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F136AA">
              <w:rPr>
                <w:color w:val="000000" w:themeColor="text1"/>
                <w:shd w:val="clear" w:color="auto" w:fill="FFFFFF"/>
              </w:rPr>
              <w:t>Merriam-Webster. https://www.merriam-webster.com/dictionary/coccyx.</w:t>
            </w:r>
          </w:p>
          <w:p w14:paraId="3E97A5B4" w14:textId="0F49DA9C" w:rsidR="00BA2608" w:rsidRPr="00F136AA" w:rsidRDefault="00BA2608" w:rsidP="00BA2608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F136AA">
              <w:rPr>
                <w:color w:val="000000" w:themeColor="text1"/>
                <w:shd w:val="clear" w:color="auto" w:fill="FFFFFF"/>
              </w:rPr>
              <w:t>Merriam-Webster. https://www.merriam-webster.com/dictionary/coracoid.</w:t>
            </w:r>
          </w:p>
          <w:p w14:paraId="18563656" w14:textId="77777777" w:rsidR="00BA2608" w:rsidRPr="00F136AA" w:rsidRDefault="00BA2608" w:rsidP="00BA260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F136AA">
              <w:rPr>
                <w:color w:val="000000" w:themeColor="text1"/>
              </w:rPr>
              <w:t xml:space="preserve">Mohammed, H., M. Skalski, D. Patel, A. Tomasian, A. Schein, E. White, G. Hatch, et al. </w:t>
            </w:r>
          </w:p>
          <w:p w14:paraId="3E6F4CFF" w14:textId="77777777" w:rsidR="00BA2608" w:rsidRPr="00F136AA" w:rsidRDefault="00BA2608" w:rsidP="00BA260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F136AA">
              <w:rPr>
                <w:color w:val="000000" w:themeColor="text1"/>
              </w:rPr>
              <w:t>“Coracoid Process: The Lighthouse of the Shoulder.”</w:t>
            </w:r>
            <w:r w:rsidRPr="00F136AA">
              <w:rPr>
                <w:rStyle w:val="apple-converted-space"/>
                <w:color w:val="000000" w:themeColor="text1"/>
              </w:rPr>
              <w:t> </w:t>
            </w:r>
            <w:r w:rsidRPr="00F136AA">
              <w:rPr>
                <w:i/>
                <w:iCs/>
                <w:color w:val="000000" w:themeColor="text1"/>
              </w:rPr>
              <w:t>Radiographics</w:t>
            </w:r>
            <w:r w:rsidRPr="00F136AA">
              <w:rPr>
                <w:rStyle w:val="apple-converted-space"/>
                <w:color w:val="000000" w:themeColor="text1"/>
              </w:rPr>
              <w:t> </w:t>
            </w:r>
            <w:r w:rsidRPr="00F136AA">
              <w:rPr>
                <w:color w:val="000000" w:themeColor="text1"/>
              </w:rPr>
              <w:t xml:space="preserve">36 (2016): </w:t>
            </w:r>
          </w:p>
          <w:p w14:paraId="4EE99E9D" w14:textId="77777777" w:rsidR="00BA2608" w:rsidRPr="00F136AA" w:rsidRDefault="00BA2608" w:rsidP="00BA260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F136AA">
              <w:rPr>
                <w:color w:val="000000" w:themeColor="text1"/>
              </w:rPr>
              <w:t xml:space="preserve">2084–2101. </w:t>
            </w:r>
          </w:p>
          <w:p w14:paraId="71F343BB" w14:textId="1C7A56FF" w:rsidR="00C42551" w:rsidRDefault="00C42551" w:rsidP="00BA2608">
            <w:pPr>
              <w:spacing w:line="480" w:lineRule="auto"/>
              <w:rPr>
                <w:color w:val="000000" w:themeColor="text1"/>
              </w:rPr>
            </w:pPr>
            <w:r w:rsidRPr="00800942">
              <w:rPr>
                <w:color w:val="000000" w:themeColor="text1"/>
                <w:shd w:val="clear" w:color="auto" w:fill="FFFFFF"/>
              </w:rPr>
              <w:lastRenderedPageBreak/>
              <w:t>National Library of Medicine. https://www.ncbi.nlm.nih.gov/datasets/taxonomy/2068722/.</w:t>
            </w:r>
          </w:p>
          <w:p w14:paraId="7376CDEA" w14:textId="7775816E" w:rsidR="00BA2608" w:rsidRPr="00F136AA" w:rsidRDefault="00BA2608" w:rsidP="00BA2608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F136AA">
              <w:rPr>
                <w:color w:val="000000" w:themeColor="text1"/>
              </w:rPr>
              <w:t xml:space="preserve">Online Etymology Dictionary. </w:t>
            </w:r>
            <w:r w:rsidRPr="00F136AA">
              <w:rPr>
                <w:color w:val="000000" w:themeColor="text1"/>
                <w:shd w:val="clear" w:color="auto" w:fill="FFFFFF"/>
              </w:rPr>
              <w:t>https://www.etymonline.com/search?q=cuckold.</w:t>
            </w:r>
          </w:p>
          <w:p w14:paraId="2FC684E4" w14:textId="2063BE27" w:rsidR="00BA2608" w:rsidRPr="00C42551" w:rsidRDefault="00BA2608" w:rsidP="00BA260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F136AA">
              <w:rPr>
                <w:color w:val="000000" w:themeColor="text1"/>
              </w:rPr>
              <w:t xml:space="preserve">Ramage, J., and M. Varacallo. </w:t>
            </w:r>
            <w:r w:rsidRPr="00F136AA">
              <w:rPr>
                <w:i/>
                <w:iCs/>
                <w:color w:val="000000" w:themeColor="text1"/>
              </w:rPr>
              <w:t xml:space="preserve">Anatomy, Bony Pelvis and Lower Limb, Medial </w:t>
            </w:r>
            <w:r w:rsidR="00943C3B">
              <w:rPr>
                <w:i/>
                <w:iCs/>
                <w:color w:val="000000" w:themeColor="text1"/>
              </w:rPr>
              <w:t>Thigh</w:t>
            </w:r>
            <w:r w:rsidR="00C42551">
              <w:rPr>
                <w:i/>
                <w:iCs/>
                <w:color w:val="000000" w:themeColor="text1"/>
              </w:rPr>
              <w:t xml:space="preserve"> Muscles.</w:t>
            </w:r>
          </w:p>
          <w:p w14:paraId="0A681D1D" w14:textId="77777777" w:rsidR="00F65AFC" w:rsidRDefault="00BA2608" w:rsidP="00C4255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F136AA">
              <w:rPr>
                <w:color w:val="000000" w:themeColor="text1"/>
              </w:rPr>
              <w:t>StatPearls Publishing. https://www.ncbi.nlm.nih.gov/books/NBK534775/.</w:t>
            </w:r>
          </w:p>
          <w:p w14:paraId="0A5D7F5D" w14:textId="25E15330" w:rsidR="00B60C07" w:rsidRPr="00B60C07" w:rsidRDefault="00B60C07" w:rsidP="00B60C07">
            <w:pPr>
              <w:spacing w:line="480" w:lineRule="auto"/>
              <w:rPr>
                <w:color w:val="000000" w:themeColor="text1"/>
                <w:shd w:val="clear" w:color="auto" w:fill="F8F9FA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  <w:lang w:val="en-GB"/>
              </w:rPr>
              <w:t xml:space="preserve">After Gray, H. </w:t>
            </w:r>
            <w:r w:rsidRPr="00BE6D39">
              <w:rPr>
                <w:i/>
                <w:iCs/>
                <w:color w:val="000000" w:themeColor="text1"/>
              </w:rPr>
              <w:t>Anatomy of the Human Body</w:t>
            </w:r>
            <w:r w:rsidRPr="00C74334">
              <w:rPr>
                <w:color w:val="000000" w:themeColor="text1"/>
              </w:rPr>
              <w:t>.</w:t>
            </w:r>
            <w:r w:rsidRPr="00BE6D39">
              <w:rPr>
                <w:i/>
                <w:i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20</w:t>
            </w:r>
            <w:r w:rsidRPr="00C74334">
              <w:rPr>
                <w:color w:val="000000" w:themeColor="text1"/>
              </w:rPr>
              <w:t>th</w:t>
            </w:r>
            <w:r w:rsidRPr="00BE6D3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ed</w:t>
            </w:r>
            <w:r w:rsidRPr="00BE6D39">
              <w:rPr>
                <w:color w:val="000000" w:themeColor="text1"/>
              </w:rPr>
              <w:t>. Lea &amp; Febiger, 1918.</w:t>
            </w:r>
          </w:p>
        </w:tc>
      </w:tr>
      <w:tr w:rsidR="00087E85" w:rsidRPr="008C7882" w14:paraId="24E1BF1D" w14:textId="77777777" w:rsidTr="00084A3A">
        <w:tc>
          <w:tcPr>
            <w:tcW w:w="1560" w:type="dxa"/>
          </w:tcPr>
          <w:p w14:paraId="01481A3E" w14:textId="77777777" w:rsidR="00BC05D7" w:rsidRPr="008C7882" w:rsidRDefault="00300DDD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Corpus callosum</w:t>
            </w:r>
            <w:r w:rsidR="009C464D" w:rsidRPr="008C7882">
              <w:rPr>
                <w:b/>
                <w:bCs/>
                <w:color w:val="000000" w:themeColor="text1"/>
              </w:rPr>
              <w:t xml:space="preserve"> </w:t>
            </w:r>
          </w:p>
          <w:p w14:paraId="4C7A3467" w14:textId="77777777" w:rsidR="00300DDD" w:rsidRPr="008C7882" w:rsidRDefault="00300DDD" w:rsidP="00D96AB4">
            <w:pPr>
              <w:rPr>
                <w:b/>
                <w:bCs/>
                <w:color w:val="000000" w:themeColor="text1"/>
              </w:rPr>
            </w:pPr>
          </w:p>
          <w:p w14:paraId="55946DD1" w14:textId="0D77565B" w:rsidR="00300DDD" w:rsidRPr="008C7882" w:rsidRDefault="00300DDD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2564DECF" w14:textId="77777777" w:rsidR="008A0923" w:rsidRPr="00546133" w:rsidRDefault="008A0923" w:rsidP="008A0923">
            <w:pPr>
              <w:spacing w:line="480" w:lineRule="auto"/>
              <w:rPr>
                <w:color w:val="000000" w:themeColor="text1"/>
              </w:rPr>
            </w:pPr>
            <w:r w:rsidRPr="00546133">
              <w:rPr>
                <w:i/>
                <w:iCs/>
                <w:color w:val="000000" w:themeColor="text1"/>
              </w:rPr>
              <w:t>Brain Facts</w:t>
            </w:r>
            <w:r w:rsidRPr="00546133">
              <w:rPr>
                <w:color w:val="000000" w:themeColor="text1"/>
              </w:rPr>
              <w:t xml:space="preserve">. </w:t>
            </w:r>
            <w:r w:rsidRPr="00546133">
              <w:rPr>
                <w:bCs/>
                <w:color w:val="000000" w:themeColor="text1"/>
              </w:rPr>
              <w:t>8th ed.</w:t>
            </w:r>
            <w:r w:rsidRPr="00546133">
              <w:rPr>
                <w:color w:val="000000" w:themeColor="text1"/>
              </w:rPr>
              <w:t xml:space="preserve"> Society for Neuroscience, 2018.</w:t>
            </w:r>
          </w:p>
          <w:p w14:paraId="29C474A1" w14:textId="77777777" w:rsidR="008A0923" w:rsidRPr="00546133" w:rsidRDefault="008A0923" w:rsidP="008A0923">
            <w:pPr>
              <w:spacing w:line="480" w:lineRule="auto"/>
              <w:rPr>
                <w:color w:val="000000" w:themeColor="text1"/>
              </w:rPr>
            </w:pPr>
            <w:r w:rsidRPr="00546133">
              <w:rPr>
                <w:color w:val="000000" w:themeColor="text1"/>
              </w:rPr>
              <w:t xml:space="preserve">CERN. </w:t>
            </w:r>
            <w:hyperlink r:id="rId46" w:history="1">
              <w:r w:rsidRPr="00546133">
                <w:rPr>
                  <w:rStyle w:val="Hyperlink"/>
                  <w:color w:val="000000" w:themeColor="text1"/>
                  <w:u w:val="none"/>
                </w:rPr>
                <w:t>https://home.cern/news/announcement/cern/postponed-unconventional-music-cern-</w:t>
              </w:r>
            </w:hyperlink>
          </w:p>
          <w:p w14:paraId="70BB1EA0" w14:textId="77777777" w:rsidR="008A0923" w:rsidRPr="00546133" w:rsidRDefault="008A0923" w:rsidP="008A0923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546133">
              <w:rPr>
                <w:color w:val="000000" w:themeColor="text1"/>
              </w:rPr>
              <w:t>celebrating-100-years-albert-einsteins.</w:t>
            </w:r>
          </w:p>
          <w:p w14:paraId="5592CDAB" w14:textId="77777777" w:rsidR="008A0923" w:rsidRPr="00546133" w:rsidRDefault="008A0923" w:rsidP="008A0923">
            <w:pPr>
              <w:spacing w:line="480" w:lineRule="auto"/>
              <w:rPr>
                <w:color w:val="000000" w:themeColor="text1"/>
              </w:rPr>
            </w:pPr>
            <w:r w:rsidRPr="00546133">
              <w:rPr>
                <w:color w:val="000000" w:themeColor="text1"/>
              </w:rPr>
              <w:t>Cleveland Clinic. https://my.clevelandclinic.org/health/body/corpus-callosum.</w:t>
            </w:r>
          </w:p>
          <w:p w14:paraId="7BE90889" w14:textId="77777777" w:rsidR="008A0923" w:rsidRPr="00546133" w:rsidRDefault="008A0923" w:rsidP="008A092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546133">
              <w:rPr>
                <w:color w:val="000000" w:themeColor="text1"/>
              </w:rPr>
              <w:t>Fitsiori, A., D. Nguyen, A. Karentzos, J. Delavelle, and M. Vargas. “The Corpus Callosum: White Matter or Terra Incognita.”</w:t>
            </w:r>
            <w:r w:rsidRPr="00546133">
              <w:rPr>
                <w:rStyle w:val="apple-converted-space"/>
                <w:color w:val="000000" w:themeColor="text1"/>
              </w:rPr>
              <w:t> </w:t>
            </w:r>
            <w:r w:rsidRPr="00546133">
              <w:rPr>
                <w:i/>
                <w:iCs/>
                <w:color w:val="000000" w:themeColor="text1"/>
              </w:rPr>
              <w:t>The British Journal of Radiology</w:t>
            </w:r>
            <w:r w:rsidRPr="00546133">
              <w:rPr>
                <w:rStyle w:val="apple-converted-space"/>
                <w:color w:val="000000" w:themeColor="text1"/>
              </w:rPr>
              <w:t> </w:t>
            </w:r>
            <w:r w:rsidRPr="00546133">
              <w:rPr>
                <w:color w:val="000000" w:themeColor="text1"/>
              </w:rPr>
              <w:t xml:space="preserve">84 (2011): 5–18. </w:t>
            </w:r>
          </w:p>
          <w:p w14:paraId="35F973CB" w14:textId="77777777" w:rsidR="008A0923" w:rsidRPr="00546133" w:rsidRDefault="008A0923" w:rsidP="008A0923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546133">
              <w:rPr>
                <w:i/>
                <w:iCs/>
                <w:color w:val="000000" w:themeColor="text1"/>
              </w:rPr>
              <w:t>Leonardo da Vinci Widespread Digital Museum</w:t>
            </w:r>
            <w:r w:rsidRPr="00546133">
              <w:rPr>
                <w:color w:val="000000" w:themeColor="text1"/>
              </w:rPr>
              <w:t xml:space="preserve">. </w:t>
            </w:r>
            <w:hyperlink r:id="rId47" w:history="1">
              <w:r w:rsidRPr="00546133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https://www.leonardoagradisca.it/wp-</w:t>
              </w:r>
            </w:hyperlink>
          </w:p>
          <w:p w14:paraId="3DDC0EAF" w14:textId="77777777" w:rsidR="008A0923" w:rsidRPr="00546133" w:rsidRDefault="008A0923" w:rsidP="008A0923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46133">
              <w:rPr>
                <w:color w:val="000000" w:themeColor="text1"/>
                <w:shd w:val="clear" w:color="auto" w:fill="FFFFFF"/>
              </w:rPr>
              <w:t>content/uploads/2019/12/catalogo_mddleonardo_en.pdf.</w:t>
            </w:r>
          </w:p>
          <w:p w14:paraId="51627D7D" w14:textId="55FC68DD" w:rsidR="008A0923" w:rsidRPr="00546133" w:rsidRDefault="008A0923" w:rsidP="008A092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546133">
              <w:rPr>
                <w:color w:val="000000" w:themeColor="text1"/>
              </w:rPr>
              <w:t>Luders</w:t>
            </w:r>
            <w:proofErr w:type="spellEnd"/>
            <w:r w:rsidRPr="00546133">
              <w:rPr>
                <w:color w:val="000000" w:themeColor="text1"/>
              </w:rPr>
              <w:t xml:space="preserve">, E., K. Narr, P. Thompson, and A. Toga. “Neuroanatomical Correlates of </w:t>
            </w:r>
            <w:r w:rsidR="00511078">
              <w:rPr>
                <w:color w:val="000000" w:themeColor="text1"/>
              </w:rPr>
              <w:t>Intelligence.”</w:t>
            </w:r>
          </w:p>
          <w:p w14:paraId="4A751540" w14:textId="12E39177" w:rsidR="008A0923" w:rsidRDefault="008A0923" w:rsidP="008A092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46133">
              <w:rPr>
                <w:i/>
                <w:iCs/>
                <w:color w:val="000000" w:themeColor="text1"/>
              </w:rPr>
              <w:t>Intelligence</w:t>
            </w:r>
            <w:r w:rsidRPr="00546133">
              <w:rPr>
                <w:rStyle w:val="apple-converted-space"/>
                <w:color w:val="000000" w:themeColor="text1"/>
              </w:rPr>
              <w:t> </w:t>
            </w:r>
            <w:r w:rsidRPr="00546133">
              <w:rPr>
                <w:color w:val="000000" w:themeColor="text1"/>
              </w:rPr>
              <w:t xml:space="preserve">37 (2009): 156–63. </w:t>
            </w:r>
          </w:p>
          <w:p w14:paraId="32B8938F" w14:textId="77777777" w:rsidR="00C42551" w:rsidRPr="00546133" w:rsidRDefault="00C42551" w:rsidP="00C4255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546133">
              <w:rPr>
                <w:color w:val="000000" w:themeColor="text1"/>
              </w:rPr>
              <w:t>Luders</w:t>
            </w:r>
            <w:proofErr w:type="spellEnd"/>
            <w:r w:rsidRPr="00546133">
              <w:rPr>
                <w:color w:val="000000" w:themeColor="text1"/>
              </w:rPr>
              <w:t xml:space="preserve">, E., K. Narr, R. Bilder, P. Thompson, P. </w:t>
            </w:r>
            <w:proofErr w:type="spellStart"/>
            <w:r w:rsidRPr="00546133">
              <w:rPr>
                <w:color w:val="000000" w:themeColor="text1"/>
              </w:rPr>
              <w:t>Szeszko</w:t>
            </w:r>
            <w:proofErr w:type="spellEnd"/>
            <w:r w:rsidRPr="00546133">
              <w:rPr>
                <w:color w:val="000000" w:themeColor="text1"/>
              </w:rPr>
              <w:t xml:space="preserve">, L. Hamilton, and A. Toga. “Positive </w:t>
            </w:r>
          </w:p>
          <w:p w14:paraId="6E01A4AC" w14:textId="5F8CD701" w:rsidR="00C42551" w:rsidRPr="00546133" w:rsidRDefault="00C42551" w:rsidP="00C4255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46133">
              <w:rPr>
                <w:color w:val="000000" w:themeColor="text1"/>
              </w:rPr>
              <w:t xml:space="preserve">Correlations </w:t>
            </w:r>
            <w:r w:rsidR="00F24D10">
              <w:rPr>
                <w:color w:val="000000" w:themeColor="text1"/>
              </w:rPr>
              <w:t>B</w:t>
            </w:r>
            <w:r w:rsidRPr="00546133">
              <w:rPr>
                <w:color w:val="000000" w:themeColor="text1"/>
              </w:rPr>
              <w:t>etween Corpus Callosum Thickness and Intelligence.”</w:t>
            </w:r>
            <w:r w:rsidRPr="00546133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546133">
              <w:rPr>
                <w:i/>
                <w:iCs/>
                <w:color w:val="000000" w:themeColor="text1"/>
              </w:rPr>
              <w:t>NeuroImage</w:t>
            </w:r>
            <w:proofErr w:type="spellEnd"/>
            <w:r>
              <w:rPr>
                <w:rStyle w:val="apple-converted-space"/>
                <w:color w:val="000000" w:themeColor="text1"/>
              </w:rPr>
              <w:t xml:space="preserve"> </w:t>
            </w:r>
            <w:r w:rsidRPr="00546133">
              <w:rPr>
                <w:color w:val="000000" w:themeColor="text1"/>
              </w:rPr>
              <w:t xml:space="preserve">37 </w:t>
            </w:r>
          </w:p>
          <w:p w14:paraId="37221CD3" w14:textId="18060A0C" w:rsidR="00C42551" w:rsidRPr="00546133" w:rsidRDefault="00C42551" w:rsidP="00C4255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46133">
              <w:rPr>
                <w:color w:val="000000" w:themeColor="text1"/>
              </w:rPr>
              <w:t>(2007):</w:t>
            </w:r>
            <w:r>
              <w:rPr>
                <w:color w:val="000000" w:themeColor="text1"/>
              </w:rPr>
              <w:t xml:space="preserve"> </w:t>
            </w:r>
            <w:r w:rsidRPr="00546133">
              <w:rPr>
                <w:color w:val="000000" w:themeColor="text1"/>
              </w:rPr>
              <w:t xml:space="preserve">1457–64. </w:t>
            </w:r>
          </w:p>
          <w:p w14:paraId="3617F883" w14:textId="4E1792B2" w:rsidR="005F2953" w:rsidRDefault="008A0923" w:rsidP="008A0923">
            <w:pPr>
              <w:pStyle w:val="Heading1"/>
              <w:spacing w:before="0" w:line="48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Men, W., </w:t>
            </w:r>
            <w:r w:rsidRPr="00546133">
              <w:rPr>
                <w:rStyle w:val="al-author-name-mor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D. Falk</w:t>
            </w:r>
            <w:r w:rsidRPr="00546133">
              <w:rPr>
                <w:rStyle w:val="delimit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</w:t>
            </w:r>
            <w:r w:rsidRPr="0054613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6133">
              <w:rPr>
                <w:rStyle w:val="al-author-name-mor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T. Sun</w:t>
            </w:r>
            <w:r w:rsidRPr="00546133">
              <w:rPr>
                <w:rStyle w:val="delimit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</w:t>
            </w:r>
            <w:r w:rsidRPr="0054613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546133">
              <w:rPr>
                <w:rStyle w:val="al-author-name-mor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W. Chen</w:t>
            </w:r>
            <w:r w:rsidRPr="00546133">
              <w:rPr>
                <w:rStyle w:val="delimit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</w:t>
            </w:r>
            <w:r w:rsidRPr="0054613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546133">
              <w:rPr>
                <w:rStyle w:val="al-author-name-mor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J. Li</w:t>
            </w:r>
            <w:r w:rsidRPr="00546133">
              <w:rPr>
                <w:rStyle w:val="delimit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</w:t>
            </w:r>
            <w:r w:rsidRPr="0054613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546133">
              <w:rPr>
                <w:rStyle w:val="al-author-name-mor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D. Yin</w:t>
            </w:r>
            <w:r w:rsidRPr="00546133">
              <w:rPr>
                <w:rStyle w:val="delimit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</w:t>
            </w:r>
            <w:r w:rsidRPr="0054613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5F295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r w:rsidRPr="00546133">
              <w:rPr>
                <w:rStyle w:val="al-author-name-mor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L. Zang</w:t>
            </w:r>
            <w:r w:rsidRPr="00546133">
              <w:rPr>
                <w:rStyle w:val="delimiter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et al</w:t>
            </w:r>
            <w:r w:rsidRPr="00546133">
              <w:rPr>
                <w:rStyle w:val="al-author-name-mor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54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“The Corpus Callosum</w:t>
            </w:r>
            <w:r w:rsidR="005F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14:paraId="5B96698E" w14:textId="69DE3F4F" w:rsidR="008A0923" w:rsidRPr="005F2953" w:rsidRDefault="005F2953" w:rsidP="005F2953">
            <w:pPr>
              <w:pStyle w:val="Heading1"/>
              <w:spacing w:before="0" w:line="48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8A0923" w:rsidRPr="0054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 Albert Einstein’s Brain: Another Clue to His High Intelligence?</w:t>
            </w:r>
            <w:r w:rsidR="008A0923" w:rsidRPr="0054613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="008A0923" w:rsidRPr="00546133">
              <w:rPr>
                <w:rStyle w:val="apple-converted-space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Brain</w:t>
            </w:r>
            <w:r w:rsidR="008A0923" w:rsidRPr="0054613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0923" w:rsidRPr="0054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137 (</w:t>
            </w:r>
            <w:r w:rsidR="008A0923" w:rsidRPr="00546133">
              <w:rPr>
                <w:rStyle w:val="al-author-name-mor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2014</w:t>
            </w:r>
            <w:r w:rsidR="008A0923" w:rsidRPr="0054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8A0923" w:rsidRPr="0054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345C611A" w14:textId="77777777" w:rsidR="008A0923" w:rsidRPr="00546133" w:rsidRDefault="008A0923" w:rsidP="008A0923">
            <w:pPr>
              <w:pStyle w:val="Heading1"/>
              <w:spacing w:before="0" w:line="480" w:lineRule="auto"/>
              <w:ind w:firstLine="720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e268.</w:t>
            </w:r>
          </w:p>
          <w:p w14:paraId="5705E73A" w14:textId="77777777" w:rsidR="008A0923" w:rsidRPr="00546133" w:rsidRDefault="008A0923" w:rsidP="008A0923">
            <w:pPr>
              <w:spacing w:line="480" w:lineRule="auto"/>
              <w:rPr>
                <w:color w:val="000000" w:themeColor="text1"/>
              </w:rPr>
            </w:pPr>
            <w:r w:rsidRPr="00546133">
              <w:rPr>
                <w:color w:val="000000" w:themeColor="text1"/>
              </w:rPr>
              <w:t xml:space="preserve">Merriam-Webster. </w:t>
            </w:r>
          </w:p>
          <w:p w14:paraId="18849289" w14:textId="77777777" w:rsidR="008A0923" w:rsidRPr="00546133" w:rsidRDefault="008A0923" w:rsidP="008A0923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46133">
              <w:rPr>
                <w:color w:val="000000" w:themeColor="text1"/>
                <w:shd w:val="clear" w:color="auto" w:fill="FFFFFF"/>
              </w:rPr>
              <w:t>webster.com/dictionary/callous</w:t>
            </w:r>
            <w:proofErr w:type="gramStart"/>
            <w:r w:rsidRPr="00546133">
              <w:rPr>
                <w:color w:val="000000" w:themeColor="text1"/>
                <w:shd w:val="clear" w:color="auto" w:fill="FFFFFF"/>
              </w:rPr>
              <w:t>#:~</w:t>
            </w:r>
            <w:proofErr w:type="gramEnd"/>
            <w:r w:rsidRPr="00546133">
              <w:rPr>
                <w:color w:val="000000" w:themeColor="text1"/>
                <w:shd w:val="clear" w:color="auto" w:fill="FFFFFF"/>
              </w:rPr>
              <w:t>:text=A%20callus%20is%20a%20hard,friction%20</w:t>
            </w:r>
          </w:p>
          <w:p w14:paraId="30F64BEA" w14:textId="77777777" w:rsidR="008A0923" w:rsidRPr="00546133" w:rsidRDefault="008A0923" w:rsidP="008A0923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546133">
              <w:rPr>
                <w:color w:val="000000" w:themeColor="text1"/>
                <w:shd w:val="clear" w:color="auto" w:fill="FFFFFF"/>
              </w:rPr>
              <w:t>or%20irritation%20over%20time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  <w:p w14:paraId="73CB280C" w14:textId="77777777" w:rsidR="008A0923" w:rsidRPr="00546133" w:rsidRDefault="008A0923" w:rsidP="008A0923">
            <w:pPr>
              <w:spacing w:line="480" w:lineRule="auto"/>
              <w:rPr>
                <w:color w:val="000000" w:themeColor="text1"/>
              </w:rPr>
            </w:pPr>
            <w:r w:rsidRPr="00546133">
              <w:rPr>
                <w:color w:val="000000" w:themeColor="text1"/>
              </w:rPr>
              <w:t>The Washington Post.</w:t>
            </w:r>
            <w:r w:rsidRPr="00546133">
              <w:rPr>
                <w:color w:val="000000" w:themeColor="text1"/>
                <w:shd w:val="clear" w:color="auto" w:fill="FFFFFF"/>
              </w:rPr>
              <w:t xml:space="preserve"> </w:t>
            </w:r>
            <w:hyperlink r:id="rId48" w:history="1">
              <w:r w:rsidRPr="00546133">
                <w:rPr>
                  <w:rStyle w:val="Hyperlink"/>
                  <w:color w:val="000000" w:themeColor="text1"/>
                  <w:u w:val="none"/>
                </w:rPr>
                <w:t>https://www.washingtonpost.com/archive/politics/2006/05/20/da-</w:t>
              </w:r>
            </w:hyperlink>
          </w:p>
          <w:p w14:paraId="53CC3E9B" w14:textId="77777777" w:rsidR="008A0923" w:rsidRPr="00546133" w:rsidRDefault="008A0923" w:rsidP="008A0923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46133">
              <w:rPr>
                <w:color w:val="000000" w:themeColor="text1"/>
              </w:rPr>
              <w:lastRenderedPageBreak/>
              <w:t>vinci-code-sparks-outrage-and-ennui/8cb91e25-2aa4-40bd-9b3b-5d7869a6e813/.</w:t>
            </w:r>
          </w:p>
          <w:p w14:paraId="3A45DAA5" w14:textId="2532A264" w:rsidR="00E2763E" w:rsidRPr="00CF49F1" w:rsidRDefault="008A0923" w:rsidP="00CF49F1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46133">
              <w:rPr>
                <w:color w:val="000000" w:themeColor="text1"/>
                <w:shd w:val="clear" w:color="auto" w:fill="FFFFFF"/>
              </w:rPr>
              <w:t>Queensland Brain Institute. https://qbi.uq.edu.au/brain/brain-anatomy/corpus-callosum.</w:t>
            </w:r>
          </w:p>
        </w:tc>
      </w:tr>
      <w:tr w:rsidR="00087E85" w:rsidRPr="008C7882" w14:paraId="2F6A7676" w14:textId="77777777" w:rsidTr="00084A3A">
        <w:tc>
          <w:tcPr>
            <w:tcW w:w="1560" w:type="dxa"/>
          </w:tcPr>
          <w:p w14:paraId="78858AE0" w14:textId="3707D60B" w:rsidR="00E2763E" w:rsidRPr="008C7882" w:rsidRDefault="00E2763E" w:rsidP="00E2763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Corpus cavernosum</w:t>
            </w:r>
          </w:p>
          <w:p w14:paraId="3E089112" w14:textId="77777777" w:rsidR="00C50308" w:rsidRPr="008C7882" w:rsidRDefault="00C50308" w:rsidP="00E2763E">
            <w:pPr>
              <w:rPr>
                <w:b/>
                <w:bCs/>
                <w:color w:val="000000" w:themeColor="text1"/>
              </w:rPr>
            </w:pPr>
          </w:p>
          <w:p w14:paraId="5D484E88" w14:textId="77777777" w:rsidR="00E2763E" w:rsidRPr="008C7882" w:rsidRDefault="00E2763E" w:rsidP="00E2763E">
            <w:pPr>
              <w:rPr>
                <w:b/>
                <w:bCs/>
                <w:color w:val="000000" w:themeColor="text1"/>
              </w:rPr>
            </w:pPr>
          </w:p>
          <w:p w14:paraId="373764B2" w14:textId="2273E1F7" w:rsidR="00E2763E" w:rsidRPr="008C7882" w:rsidRDefault="00E2763E" w:rsidP="00E2763E">
            <w:pPr>
              <w:rPr>
                <w:b/>
                <w:bCs/>
                <w:color w:val="000000" w:themeColor="text1"/>
              </w:rPr>
            </w:pPr>
          </w:p>
          <w:p w14:paraId="036D86D8" w14:textId="77777777" w:rsidR="00E2763E" w:rsidRPr="008C7882" w:rsidRDefault="00E2763E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3C6F52AD" w14:textId="77777777" w:rsidR="004576AB" w:rsidRPr="004576AB" w:rsidRDefault="004576AB" w:rsidP="004576AB">
            <w:pPr>
              <w:spacing w:line="480" w:lineRule="auto"/>
              <w:rPr>
                <w:color w:val="000000" w:themeColor="text1"/>
              </w:rPr>
            </w:pPr>
            <w:r w:rsidRPr="004576AB">
              <w:rPr>
                <w:color w:val="000000" w:themeColor="text1"/>
              </w:rPr>
              <w:t xml:space="preserve">Jamison, P., and P. Gebhard. “Penis Size Increase Between Flaccid and Erect States: An </w:t>
            </w:r>
          </w:p>
          <w:p w14:paraId="15C39273" w14:textId="77777777" w:rsidR="004576AB" w:rsidRPr="004576AB" w:rsidRDefault="004576AB" w:rsidP="004576AB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4576AB">
              <w:rPr>
                <w:color w:val="000000" w:themeColor="text1"/>
              </w:rPr>
              <w:t>Analysis of the Kinsey Data.”</w:t>
            </w:r>
            <w:r w:rsidRPr="004576AB">
              <w:rPr>
                <w:rStyle w:val="apple-converted-space"/>
                <w:color w:val="000000" w:themeColor="text1"/>
              </w:rPr>
              <w:t> </w:t>
            </w:r>
            <w:r w:rsidRPr="004576AB">
              <w:rPr>
                <w:rStyle w:val="apple-converted-space"/>
                <w:rFonts w:eastAsiaTheme="majorEastAsia"/>
                <w:i/>
                <w:iCs/>
                <w:color w:val="000000" w:themeColor="text1"/>
              </w:rPr>
              <w:t xml:space="preserve">The </w:t>
            </w:r>
            <w:r w:rsidRPr="004576AB">
              <w:rPr>
                <w:rStyle w:val="Emphasis"/>
                <w:color w:val="000000" w:themeColor="text1"/>
              </w:rPr>
              <w:t xml:space="preserve">Journal of Sex Research </w:t>
            </w:r>
            <w:r w:rsidRPr="004576AB">
              <w:rPr>
                <w:rStyle w:val="Emphasis"/>
                <w:i w:val="0"/>
                <w:iCs w:val="0"/>
                <w:color w:val="000000" w:themeColor="text1"/>
              </w:rPr>
              <w:t>24</w:t>
            </w:r>
            <w:r w:rsidRPr="004576AB">
              <w:rPr>
                <w:rStyle w:val="Emphasis"/>
                <w:rFonts w:eastAsiaTheme="majorEastAsia"/>
                <w:i w:val="0"/>
                <w:iCs w:val="0"/>
                <w:color w:val="000000" w:themeColor="text1"/>
              </w:rPr>
              <w:t xml:space="preserve"> (1988)</w:t>
            </w:r>
            <w:r w:rsidRPr="004576AB">
              <w:rPr>
                <w:rStyle w:val="Emphasis"/>
                <w:i w:val="0"/>
                <w:iCs w:val="0"/>
                <w:color w:val="000000" w:themeColor="text1"/>
              </w:rPr>
              <w:t>:</w:t>
            </w:r>
            <w:r w:rsidRPr="004576AB">
              <w:rPr>
                <w:rStyle w:val="Emphasis"/>
                <w:rFonts w:eastAsiaTheme="majorEastAsia"/>
                <w:i w:val="0"/>
                <w:iCs w:val="0"/>
                <w:color w:val="000000" w:themeColor="text1"/>
              </w:rPr>
              <w:t xml:space="preserve"> </w:t>
            </w:r>
            <w:r w:rsidRPr="004576AB">
              <w:rPr>
                <w:color w:val="000000" w:themeColor="text1"/>
              </w:rPr>
              <w:t>177–83.</w:t>
            </w:r>
          </w:p>
          <w:p w14:paraId="0AD60E9C" w14:textId="77777777" w:rsidR="004576AB" w:rsidRPr="004576AB" w:rsidRDefault="004576AB" w:rsidP="004576AB">
            <w:pPr>
              <w:spacing w:line="480" w:lineRule="auto"/>
              <w:rPr>
                <w:i/>
                <w:iCs/>
                <w:color w:val="000000" w:themeColor="text1"/>
              </w:rPr>
            </w:pPr>
            <w:r w:rsidRPr="004576AB">
              <w:rPr>
                <w:color w:val="000000" w:themeColor="text1"/>
              </w:rPr>
              <w:t xml:space="preserve">King, B. “Average-Size Erect Penis: Fiction, Fact, and the Need for </w:t>
            </w:r>
            <w:proofErr w:type="spellStart"/>
            <w:r w:rsidRPr="004576AB">
              <w:rPr>
                <w:color w:val="000000" w:themeColor="text1"/>
              </w:rPr>
              <w:t>Counseling</w:t>
            </w:r>
            <w:proofErr w:type="spellEnd"/>
            <w:r w:rsidRPr="004576AB">
              <w:rPr>
                <w:color w:val="000000" w:themeColor="text1"/>
              </w:rPr>
              <w:t xml:space="preserve">.” </w:t>
            </w:r>
            <w:r w:rsidRPr="004576AB">
              <w:rPr>
                <w:i/>
                <w:iCs/>
                <w:color w:val="000000" w:themeColor="text1"/>
              </w:rPr>
              <w:t xml:space="preserve">Journal of </w:t>
            </w:r>
          </w:p>
          <w:p w14:paraId="50FB3F6D" w14:textId="77777777" w:rsidR="004576AB" w:rsidRPr="004576AB" w:rsidRDefault="004576AB" w:rsidP="004576AB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4576AB">
              <w:rPr>
                <w:i/>
                <w:iCs/>
                <w:color w:val="000000" w:themeColor="text1"/>
              </w:rPr>
              <w:t xml:space="preserve">Sex and Marital Therapy </w:t>
            </w:r>
            <w:r w:rsidRPr="004576AB">
              <w:rPr>
                <w:color w:val="000000" w:themeColor="text1"/>
                <w:shd w:val="clear" w:color="auto" w:fill="FFFFFF"/>
              </w:rPr>
              <w:t>47 (2021): 80</w:t>
            </w:r>
            <w:r w:rsidRPr="004576AB">
              <w:rPr>
                <w:color w:val="000000" w:themeColor="text1"/>
              </w:rPr>
              <w:t>–</w:t>
            </w:r>
            <w:r w:rsidRPr="004576AB">
              <w:rPr>
                <w:color w:val="000000" w:themeColor="text1"/>
                <w:shd w:val="clear" w:color="auto" w:fill="FFFFFF"/>
              </w:rPr>
              <w:t>89.</w:t>
            </w:r>
          </w:p>
          <w:p w14:paraId="51BD20BF" w14:textId="77777777" w:rsidR="004576AB" w:rsidRPr="004576AB" w:rsidRDefault="004576AB" w:rsidP="004576AB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4576AB">
              <w:rPr>
                <w:color w:val="000000" w:themeColor="text1"/>
                <w:shd w:val="clear" w:color="auto" w:fill="FFFFFF"/>
              </w:rPr>
              <w:t xml:space="preserve">Kinsey Institute. </w:t>
            </w:r>
            <w:hyperlink r:id="rId49" w:history="1">
              <w:r w:rsidRPr="004576AB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https://kinseyinstitute.org/research/publications/penis-size-faq-</w:t>
              </w:r>
            </w:hyperlink>
          </w:p>
          <w:p w14:paraId="5F9E2BA8" w14:textId="77777777" w:rsidR="004576AB" w:rsidRPr="004576AB" w:rsidRDefault="004576AB" w:rsidP="004576AB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proofErr w:type="spellStart"/>
            <w:r w:rsidRPr="004576AB">
              <w:rPr>
                <w:color w:val="000000" w:themeColor="text1"/>
                <w:shd w:val="clear" w:color="auto" w:fill="FFFFFF"/>
              </w:rPr>
              <w:t>bibliography.php</w:t>
            </w:r>
            <w:proofErr w:type="spellEnd"/>
            <w:r w:rsidRPr="004576AB">
              <w:rPr>
                <w:color w:val="000000" w:themeColor="text1"/>
                <w:shd w:val="clear" w:color="auto" w:fill="FFFFFF"/>
              </w:rPr>
              <w:t>.</w:t>
            </w:r>
          </w:p>
          <w:p w14:paraId="51FDB7ED" w14:textId="77777777" w:rsidR="004576AB" w:rsidRPr="004576AB" w:rsidRDefault="004576AB" w:rsidP="004576AB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4576AB">
              <w:rPr>
                <w:color w:val="000000" w:themeColor="text1"/>
                <w:shd w:val="clear" w:color="auto" w:fill="FFFFFF"/>
              </w:rPr>
              <w:t xml:space="preserve">National Cancer Institute. </w:t>
            </w:r>
            <w:hyperlink r:id="rId50" w:history="1">
              <w:r w:rsidRPr="004576AB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https://www.cancer.gov/publications/dictionaries/cancer-</w:t>
              </w:r>
            </w:hyperlink>
          </w:p>
          <w:p w14:paraId="0D85EE85" w14:textId="77777777" w:rsidR="004576AB" w:rsidRPr="004576AB" w:rsidRDefault="004576AB" w:rsidP="004576AB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4576AB">
              <w:rPr>
                <w:color w:val="000000" w:themeColor="text1"/>
                <w:shd w:val="clear" w:color="auto" w:fill="FFFFFF"/>
              </w:rPr>
              <w:t>terms/def/corpus-cavernosum.</w:t>
            </w:r>
          </w:p>
          <w:p w14:paraId="661C1B9D" w14:textId="77777777" w:rsidR="004576AB" w:rsidRPr="004576AB" w:rsidRDefault="004576AB" w:rsidP="004576AB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4576AB">
              <w:rPr>
                <w:color w:val="000000" w:themeColor="text1"/>
                <w:shd w:val="clear" w:color="auto" w:fill="FFFFFF"/>
              </w:rPr>
              <w:t xml:space="preserve">National Cancer Institute. </w:t>
            </w:r>
            <w:hyperlink r:id="rId51" w:history="1">
              <w:r w:rsidRPr="004576AB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https://www.cancer.gov/publications/dictionaries/cancer-</w:t>
              </w:r>
            </w:hyperlink>
          </w:p>
          <w:p w14:paraId="5F5C31D2" w14:textId="77777777" w:rsidR="004576AB" w:rsidRPr="004576AB" w:rsidRDefault="004576AB" w:rsidP="004576AB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4576AB">
              <w:rPr>
                <w:color w:val="000000" w:themeColor="text1"/>
                <w:shd w:val="clear" w:color="auto" w:fill="FFFFFF"/>
              </w:rPr>
              <w:t>terms/def/corpus-spongiosum.</w:t>
            </w:r>
          </w:p>
          <w:p w14:paraId="6EF032AF" w14:textId="77777777" w:rsidR="004576AB" w:rsidRPr="004576AB" w:rsidRDefault="004576AB" w:rsidP="004576AB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4576AB">
              <w:rPr>
                <w:color w:val="000000" w:themeColor="text1"/>
              </w:rPr>
              <w:t>Online Etymology Dictionary.</w:t>
            </w:r>
            <w:r w:rsidRPr="004576AB">
              <w:rPr>
                <w:color w:val="000000" w:themeColor="text1"/>
                <w:shd w:val="clear" w:color="auto" w:fill="FFFFFF"/>
              </w:rPr>
              <w:t xml:space="preserve"> https://www.etymonline.com/word/phallus.</w:t>
            </w:r>
          </w:p>
          <w:p w14:paraId="0FD544E9" w14:textId="77777777" w:rsidR="004576AB" w:rsidRPr="004576AB" w:rsidRDefault="004576AB" w:rsidP="004576AB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proofErr w:type="spellStart"/>
            <w:r w:rsidRPr="004576AB">
              <w:rPr>
                <w:color w:val="000000" w:themeColor="text1"/>
                <w:shd w:val="clear" w:color="auto" w:fill="FFFFFF"/>
              </w:rPr>
              <w:t>Panchatsharam</w:t>
            </w:r>
            <w:proofErr w:type="spellEnd"/>
            <w:r w:rsidRPr="004576AB">
              <w:rPr>
                <w:color w:val="000000" w:themeColor="text1"/>
                <w:shd w:val="clear" w:color="auto" w:fill="FFFFFF"/>
              </w:rPr>
              <w:t xml:space="preserve">, P., J. Durland, and P. Zito. </w:t>
            </w:r>
            <w:r w:rsidRPr="004576AB">
              <w:rPr>
                <w:i/>
                <w:iCs/>
                <w:color w:val="000000" w:themeColor="text1"/>
                <w:shd w:val="clear" w:color="auto" w:fill="FFFFFF"/>
              </w:rPr>
              <w:t>Physiology, Erection</w:t>
            </w:r>
            <w:r w:rsidRPr="004576AB">
              <w:rPr>
                <w:color w:val="000000" w:themeColor="text1"/>
                <w:shd w:val="clear" w:color="auto" w:fill="FFFFFF"/>
              </w:rPr>
              <w:t xml:space="preserve">. StatPearls Publishing. </w:t>
            </w:r>
          </w:p>
          <w:p w14:paraId="03C15053" w14:textId="77777777" w:rsidR="004576AB" w:rsidRPr="004576AB" w:rsidRDefault="004576AB" w:rsidP="004576AB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4576AB">
              <w:rPr>
                <w:rStyle w:val="bkciteavail"/>
                <w:color w:val="000000" w:themeColor="text1"/>
              </w:rPr>
              <w:t>https://www.ncbi.nlm.nih.gov/books/NBK513278/</w:t>
            </w:r>
            <w:r w:rsidRPr="004576AB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2A33440A" w14:textId="77777777" w:rsidR="004576AB" w:rsidRPr="004576AB" w:rsidRDefault="004576AB" w:rsidP="004576AB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4576AB">
              <w:rPr>
                <w:color w:val="000000" w:themeColor="text1"/>
                <w:shd w:val="clear" w:color="auto" w:fill="FFFFFF"/>
              </w:rPr>
              <w:t>Urology Care Foundation. https://www.urologyhealth.org/urology-a-z/p/penile-trauma.</w:t>
            </w:r>
          </w:p>
          <w:p w14:paraId="0BC5FCD7" w14:textId="77777777" w:rsidR="004576AB" w:rsidRPr="004576AB" w:rsidRDefault="004576AB" w:rsidP="004576AB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proofErr w:type="spellStart"/>
            <w:r w:rsidRPr="004576AB">
              <w:rPr>
                <w:color w:val="000000" w:themeColor="text1"/>
                <w:shd w:val="clear" w:color="auto" w:fill="FFFFFF"/>
              </w:rPr>
              <w:t>WorldAtlas</w:t>
            </w:r>
            <w:proofErr w:type="spellEnd"/>
            <w:r w:rsidRPr="004576AB">
              <w:rPr>
                <w:color w:val="000000" w:themeColor="text1"/>
                <w:shd w:val="clear" w:color="auto" w:fill="FFFFFF"/>
              </w:rPr>
              <w:t xml:space="preserve">. </w:t>
            </w:r>
            <w:hyperlink r:id="rId52" w:history="1">
              <w:r w:rsidRPr="004576AB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https://www.worldatlas.com/articles/10-astounding-facts-about-the-great-</w:t>
              </w:r>
            </w:hyperlink>
          </w:p>
          <w:p w14:paraId="1BDAAEA3" w14:textId="41A98BC7" w:rsidR="00C50308" w:rsidRPr="00F356D0" w:rsidRDefault="004576AB" w:rsidP="00F356D0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4576AB">
              <w:rPr>
                <w:color w:val="000000" w:themeColor="text1"/>
                <w:shd w:val="clear" w:color="auto" w:fill="FFFFFF"/>
              </w:rPr>
              <w:t>pyramid-of-giza.html.</w:t>
            </w:r>
          </w:p>
        </w:tc>
      </w:tr>
      <w:tr w:rsidR="00087E85" w:rsidRPr="008C7882" w14:paraId="0D430B09" w14:textId="77777777" w:rsidTr="00084A3A">
        <w:tc>
          <w:tcPr>
            <w:tcW w:w="1560" w:type="dxa"/>
          </w:tcPr>
          <w:p w14:paraId="159B7AE7" w14:textId="42F063C5" w:rsidR="00EA190C" w:rsidRPr="008645E5" w:rsidRDefault="00C50308" w:rsidP="00D96AB4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  <w:r w:rsidRPr="008645E5">
              <w:rPr>
                <w:b/>
                <w:bCs/>
                <w:color w:val="000000" w:themeColor="text1"/>
                <w:shd w:val="clear" w:color="auto" w:fill="FFFFFF"/>
              </w:rPr>
              <w:t>Cranial suture</w:t>
            </w:r>
          </w:p>
          <w:p w14:paraId="49E40F6E" w14:textId="77777777" w:rsidR="00C50308" w:rsidRPr="003E17A2" w:rsidRDefault="00C50308" w:rsidP="00D96AB4">
            <w:pPr>
              <w:rPr>
                <w:b/>
                <w:bCs/>
                <w:color w:val="FF0000"/>
                <w:shd w:val="clear" w:color="auto" w:fill="FFFFFF"/>
              </w:rPr>
            </w:pPr>
          </w:p>
          <w:p w14:paraId="6258005E" w14:textId="1B30501D" w:rsidR="00C50308" w:rsidRPr="003E17A2" w:rsidRDefault="00C50308" w:rsidP="00D96AB4">
            <w:pPr>
              <w:rPr>
                <w:b/>
                <w:bCs/>
                <w:color w:val="FF0000"/>
                <w:shd w:val="clear" w:color="auto" w:fill="FFFFFF"/>
              </w:rPr>
            </w:pPr>
          </w:p>
          <w:p w14:paraId="272DD94D" w14:textId="77777777" w:rsidR="00C50308" w:rsidRPr="003E17A2" w:rsidRDefault="00C50308" w:rsidP="00D96AB4">
            <w:pPr>
              <w:rPr>
                <w:b/>
                <w:bCs/>
                <w:color w:val="FF0000"/>
                <w:shd w:val="clear" w:color="auto" w:fill="FFFFFF"/>
              </w:rPr>
            </w:pPr>
          </w:p>
          <w:p w14:paraId="224F5F24" w14:textId="6B8DBB44" w:rsidR="00C50308" w:rsidRPr="003E17A2" w:rsidRDefault="00C50308" w:rsidP="00D96AB4">
            <w:pPr>
              <w:rPr>
                <w:b/>
                <w:bCs/>
                <w:color w:val="FF0000"/>
              </w:rPr>
            </w:pPr>
          </w:p>
        </w:tc>
        <w:tc>
          <w:tcPr>
            <w:tcW w:w="9356" w:type="dxa"/>
          </w:tcPr>
          <w:p w14:paraId="6D343CBA" w14:textId="77777777" w:rsidR="00461057" w:rsidRPr="0075663B" w:rsidRDefault="00461057" w:rsidP="00461057">
            <w:pPr>
              <w:spacing w:line="480" w:lineRule="auto"/>
              <w:rPr>
                <w:color w:val="000000" w:themeColor="text1"/>
              </w:rPr>
            </w:pPr>
            <w:r w:rsidRPr="0075663B">
              <w:rPr>
                <w:color w:val="000000" w:themeColor="text1"/>
              </w:rPr>
              <w:t xml:space="preserve">Gray, H. </w:t>
            </w:r>
            <w:r w:rsidRPr="0075663B">
              <w:rPr>
                <w:rStyle w:val="i"/>
                <w:color w:val="000000" w:themeColor="text1"/>
              </w:rPr>
              <w:t>Anatomy, Descriptive and Surgical</w:t>
            </w:r>
            <w:r w:rsidRPr="0075663B">
              <w:rPr>
                <w:rStyle w:val="i"/>
                <w:i w:val="0"/>
                <w:iCs/>
                <w:color w:val="000000" w:themeColor="text1"/>
              </w:rPr>
              <w:t xml:space="preserve">. </w:t>
            </w:r>
            <w:r w:rsidRPr="0075663B">
              <w:rPr>
                <w:iCs/>
                <w:color w:val="000000" w:themeColor="text1"/>
              </w:rPr>
              <w:t>John W. Parker and Son,</w:t>
            </w:r>
            <w:r w:rsidRPr="0075663B">
              <w:rPr>
                <w:rStyle w:val="i"/>
                <w:i w:val="0"/>
                <w:iCs/>
                <w:color w:val="000000" w:themeColor="text1"/>
              </w:rPr>
              <w:t xml:space="preserve"> </w:t>
            </w:r>
            <w:r w:rsidRPr="0075663B">
              <w:rPr>
                <w:iCs/>
                <w:color w:val="000000" w:themeColor="text1"/>
              </w:rPr>
              <w:t>1858.</w:t>
            </w:r>
          </w:p>
          <w:p w14:paraId="080A9167" w14:textId="77777777" w:rsidR="00461057" w:rsidRDefault="00461057" w:rsidP="00461057">
            <w:pPr>
              <w:spacing w:line="480" w:lineRule="auto"/>
              <w:rPr>
                <w:color w:val="000000" w:themeColor="text1"/>
              </w:rPr>
            </w:pPr>
            <w:r w:rsidRPr="00D93F83">
              <w:rPr>
                <w:color w:val="000000" w:themeColor="text1"/>
              </w:rPr>
              <w:t>Jin, S-W</w:t>
            </w:r>
            <w:r w:rsidRPr="0075663B">
              <w:rPr>
                <w:color w:val="000000" w:themeColor="text1"/>
              </w:rPr>
              <w:t>.</w:t>
            </w:r>
            <w:r w:rsidRPr="00D93F83">
              <w:rPr>
                <w:color w:val="000000" w:themeColor="text1"/>
              </w:rPr>
              <w:t>, K-</w:t>
            </w:r>
            <w:r w:rsidRPr="0075663B">
              <w:rPr>
                <w:color w:val="000000" w:themeColor="text1"/>
              </w:rPr>
              <w:t>B.</w:t>
            </w:r>
            <w:r w:rsidRPr="00D93F83">
              <w:rPr>
                <w:color w:val="000000" w:themeColor="text1"/>
              </w:rPr>
              <w:t xml:space="preserve"> Sim, and S-D</w:t>
            </w:r>
            <w:r w:rsidRPr="0075663B">
              <w:rPr>
                <w:color w:val="000000" w:themeColor="text1"/>
              </w:rPr>
              <w:t>.</w:t>
            </w:r>
            <w:r w:rsidRPr="00D93F83">
              <w:rPr>
                <w:color w:val="000000" w:themeColor="text1"/>
              </w:rPr>
              <w:t xml:space="preserve"> Kim. “Development and Growth of the Normal Cranial Vault:</w:t>
            </w:r>
            <w:r w:rsidRPr="0075663B">
              <w:rPr>
                <w:color w:val="000000" w:themeColor="text1"/>
              </w:rPr>
              <w:t xml:space="preserve"> </w:t>
            </w:r>
          </w:p>
          <w:p w14:paraId="1878CA34" w14:textId="77777777" w:rsidR="00461057" w:rsidRDefault="00461057" w:rsidP="00461057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D93F83">
              <w:rPr>
                <w:color w:val="000000" w:themeColor="text1"/>
              </w:rPr>
              <w:t>An Embryologic Review.” </w:t>
            </w:r>
            <w:r w:rsidRPr="00D93F83">
              <w:rPr>
                <w:i/>
                <w:iCs/>
                <w:color w:val="000000" w:themeColor="text1"/>
              </w:rPr>
              <w:t>Journal of Korean Neurosurgical Society</w:t>
            </w:r>
            <w:r w:rsidRPr="00D93F83">
              <w:rPr>
                <w:color w:val="000000" w:themeColor="text1"/>
              </w:rPr>
              <w:t> 59 (2016): 192</w:t>
            </w:r>
            <w:r w:rsidRPr="0075663B">
              <w:rPr>
                <w:color w:val="000000" w:themeColor="text1"/>
              </w:rPr>
              <w:t>–</w:t>
            </w:r>
          </w:p>
          <w:p w14:paraId="6CF1DFB1" w14:textId="77777777" w:rsidR="00461057" w:rsidRPr="00D93F83" w:rsidRDefault="00461057" w:rsidP="00461057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75663B">
              <w:rPr>
                <w:color w:val="000000" w:themeColor="text1"/>
              </w:rPr>
              <w:t>96</w:t>
            </w:r>
            <w:r w:rsidRPr="00D93F83">
              <w:rPr>
                <w:color w:val="000000" w:themeColor="text1"/>
              </w:rPr>
              <w:t xml:space="preserve">. </w:t>
            </w:r>
          </w:p>
          <w:p w14:paraId="161F68FD" w14:textId="77777777" w:rsidR="00461057" w:rsidRDefault="00461057" w:rsidP="00461057">
            <w:pPr>
              <w:spacing w:line="480" w:lineRule="auto"/>
              <w:rPr>
                <w:color w:val="000000" w:themeColor="text1"/>
                <w:kern w:val="36"/>
              </w:rPr>
            </w:pPr>
            <w:r w:rsidRPr="00D93F83">
              <w:rPr>
                <w:color w:val="000000" w:themeColor="text1"/>
              </w:rPr>
              <w:t>‌</w:t>
            </w:r>
            <w:r w:rsidRPr="0075663B">
              <w:rPr>
                <w:color w:val="000000" w:themeColor="text1"/>
                <w:kern w:val="36"/>
              </w:rPr>
              <w:t xml:space="preserve">Neumann, P., and T. Gest. “How Many Bones? Every Bone in My Body.” </w:t>
            </w:r>
            <w:r w:rsidRPr="0075663B">
              <w:rPr>
                <w:i/>
                <w:iCs/>
                <w:color w:val="000000" w:themeColor="text1"/>
                <w:kern w:val="36"/>
              </w:rPr>
              <w:t>Clinical Anatomy</w:t>
            </w:r>
            <w:r w:rsidRPr="0075663B">
              <w:rPr>
                <w:color w:val="000000" w:themeColor="text1"/>
                <w:kern w:val="36"/>
              </w:rPr>
              <w:t xml:space="preserve"> </w:t>
            </w:r>
          </w:p>
          <w:p w14:paraId="4E0B63BD" w14:textId="203039B7" w:rsidR="00461057" w:rsidRPr="0075663B" w:rsidRDefault="00461057" w:rsidP="00461057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75663B">
              <w:rPr>
                <w:color w:val="000000" w:themeColor="text1"/>
                <w:shd w:val="clear" w:color="auto" w:fill="FFFFFF"/>
              </w:rPr>
              <w:t>33 (</w:t>
            </w:r>
            <w:r w:rsidRPr="0075663B">
              <w:rPr>
                <w:color w:val="000000" w:themeColor="text1"/>
                <w:kern w:val="36"/>
              </w:rPr>
              <w:t>2020)</w:t>
            </w:r>
            <w:r w:rsidRPr="0075663B">
              <w:rPr>
                <w:color w:val="000000" w:themeColor="text1"/>
                <w:shd w:val="clear" w:color="auto" w:fill="FFFFFF"/>
              </w:rPr>
              <w:t>:</w:t>
            </w:r>
            <w:r w:rsidR="00F356D0">
              <w:rPr>
                <w:color w:val="000000" w:themeColor="text1"/>
                <w:shd w:val="clear" w:color="auto" w:fill="FFFFFF"/>
              </w:rPr>
              <w:t xml:space="preserve"> </w:t>
            </w:r>
            <w:r w:rsidRPr="0075663B">
              <w:rPr>
                <w:color w:val="000000" w:themeColor="text1"/>
                <w:shd w:val="clear" w:color="auto" w:fill="FFFFFF"/>
              </w:rPr>
              <w:t>187</w:t>
            </w:r>
            <w:r w:rsidRPr="0075663B">
              <w:rPr>
                <w:color w:val="000000" w:themeColor="text1"/>
              </w:rPr>
              <w:t>–</w:t>
            </w:r>
            <w:r w:rsidRPr="0075663B">
              <w:rPr>
                <w:color w:val="000000" w:themeColor="text1"/>
                <w:shd w:val="clear" w:color="auto" w:fill="FFFFFF"/>
              </w:rPr>
              <w:t>91.</w:t>
            </w:r>
          </w:p>
          <w:p w14:paraId="25FE1B7C" w14:textId="61C428B2" w:rsidR="00461057" w:rsidRDefault="00461057" w:rsidP="00461057">
            <w:pPr>
              <w:spacing w:line="480" w:lineRule="auto"/>
              <w:rPr>
                <w:color w:val="000000" w:themeColor="text1"/>
              </w:rPr>
            </w:pPr>
            <w:r w:rsidRPr="0075663B">
              <w:rPr>
                <w:color w:val="000000" w:themeColor="text1"/>
              </w:rPr>
              <w:t xml:space="preserve">Russell, W., </w:t>
            </w:r>
            <w:r>
              <w:rPr>
                <w:color w:val="000000" w:themeColor="text1"/>
              </w:rPr>
              <w:t xml:space="preserve">and </w:t>
            </w:r>
            <w:r w:rsidRPr="0075663B">
              <w:rPr>
                <w:color w:val="000000" w:themeColor="text1"/>
              </w:rPr>
              <w:t xml:space="preserve">M. Russell. </w:t>
            </w:r>
            <w:r w:rsidRPr="0075663B">
              <w:rPr>
                <w:i/>
                <w:iCs/>
                <w:color w:val="000000" w:themeColor="text1"/>
              </w:rPr>
              <w:t>Anatomy, Head and Neck, Coronal Suture</w:t>
            </w:r>
            <w:r w:rsidRPr="0075663B">
              <w:rPr>
                <w:color w:val="000000" w:themeColor="text1"/>
              </w:rPr>
              <w:t xml:space="preserve">. StatPearls Publishing. </w:t>
            </w:r>
          </w:p>
          <w:p w14:paraId="20712503" w14:textId="77777777" w:rsidR="00461057" w:rsidRPr="0075663B" w:rsidRDefault="00461057" w:rsidP="00461057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75663B">
              <w:rPr>
                <w:color w:val="000000" w:themeColor="text1"/>
              </w:rPr>
              <w:lastRenderedPageBreak/>
              <w:t>https://www.ncbi.nlm.nih.gov/books/NBK526011/.</w:t>
            </w:r>
          </w:p>
          <w:p w14:paraId="2FA5AA13" w14:textId="77777777" w:rsidR="00461057" w:rsidRDefault="00461057" w:rsidP="00461057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E26063">
              <w:rPr>
                <w:color w:val="000000" w:themeColor="text1"/>
                <w:shd w:val="clear" w:color="auto" w:fill="FFFFFF"/>
              </w:rPr>
              <w:t>White, H., A</w:t>
            </w:r>
            <w:r w:rsidRPr="0075663B">
              <w:rPr>
                <w:color w:val="000000" w:themeColor="text1"/>
                <w:shd w:val="clear" w:color="auto" w:fill="FFFFFF"/>
              </w:rPr>
              <w:t>.</w:t>
            </w:r>
            <w:r w:rsidRPr="00E26063">
              <w:rPr>
                <w:color w:val="000000" w:themeColor="text1"/>
                <w:shd w:val="clear" w:color="auto" w:fill="FFFFFF"/>
              </w:rPr>
              <w:t xml:space="preserve"> Goswami, and A. Tucker. “The Intertwined Evolution and Development of </w:t>
            </w:r>
          </w:p>
          <w:p w14:paraId="08EDBB2C" w14:textId="77777777" w:rsidR="00456875" w:rsidRDefault="00461057" w:rsidP="00F356D0">
            <w:pPr>
              <w:spacing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r w:rsidRPr="00E26063">
              <w:rPr>
                <w:color w:val="000000" w:themeColor="text1"/>
                <w:shd w:val="clear" w:color="auto" w:fill="FFFFFF"/>
              </w:rPr>
              <w:t>Sutures and Cranial Morphology.” </w:t>
            </w:r>
            <w:r w:rsidRPr="00E26063">
              <w:rPr>
                <w:i/>
                <w:iCs/>
                <w:color w:val="000000" w:themeColor="text1"/>
                <w:shd w:val="clear" w:color="auto" w:fill="FFFFFF"/>
              </w:rPr>
              <w:t>Frontiers in Cell and Developmental Biology</w:t>
            </w:r>
            <w:r w:rsidRPr="00E26063">
              <w:rPr>
                <w:color w:val="000000" w:themeColor="text1"/>
                <w:shd w:val="clear" w:color="auto" w:fill="FFFFFF"/>
              </w:rPr>
              <w:t> 9</w:t>
            </w:r>
            <w:r w:rsidRPr="0075663B">
              <w:rPr>
                <w:color w:val="000000" w:themeColor="text1"/>
                <w:shd w:val="clear" w:color="auto" w:fill="FFFFFF"/>
              </w:rPr>
              <w:t xml:space="preserve"> (</w:t>
            </w:r>
            <w:r w:rsidRPr="00E26063">
              <w:rPr>
                <w:color w:val="000000" w:themeColor="text1"/>
                <w:shd w:val="clear" w:color="auto" w:fill="FFFFFF"/>
              </w:rPr>
              <w:t>2021</w:t>
            </w:r>
            <w:r w:rsidRPr="0075663B">
              <w:rPr>
                <w:color w:val="000000" w:themeColor="text1"/>
                <w:shd w:val="clear" w:color="auto" w:fill="FFFFFF"/>
              </w:rPr>
              <w:t>)</w:t>
            </w:r>
            <w:r w:rsidRPr="00E26063">
              <w:rPr>
                <w:color w:val="000000" w:themeColor="text1"/>
                <w:shd w:val="clear" w:color="auto" w:fill="FFFFFF"/>
              </w:rPr>
              <w:t>:</w:t>
            </w:r>
            <w:r w:rsidRPr="0075663B">
              <w:rPr>
                <w:color w:val="000000" w:themeColor="text1"/>
                <w:shd w:val="clear" w:color="auto" w:fill="FFFFFF"/>
              </w:rPr>
              <w:t xml:space="preserve"> </w:t>
            </w:r>
            <w:r w:rsidRPr="00E26063">
              <w:rPr>
                <w:color w:val="000000" w:themeColor="text1"/>
                <w:shd w:val="clear" w:color="auto" w:fill="FFFFFF"/>
              </w:rPr>
              <w:t>653579.</w:t>
            </w:r>
          </w:p>
          <w:p w14:paraId="0768AC06" w14:textId="77777777" w:rsidR="00B371D8" w:rsidRDefault="00B371D8" w:rsidP="00B371D8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Netter, F. </w:t>
            </w:r>
            <w:r w:rsidRPr="00BE6D39">
              <w:rPr>
                <w:i/>
                <w:iCs/>
                <w:color w:val="000000" w:themeColor="text1"/>
              </w:rPr>
              <w:t>Netter Atlas of Human Anatomy: Classic Regional Approach</w:t>
            </w:r>
            <w:r>
              <w:rPr>
                <w:color w:val="000000" w:themeColor="text1"/>
              </w:rPr>
              <w:t>.</w:t>
            </w:r>
            <w:r w:rsidRPr="00BE6D39">
              <w:rPr>
                <w:color w:val="000000" w:themeColor="text1"/>
              </w:rPr>
              <w:t xml:space="preserve"> 8</w:t>
            </w:r>
            <w:r w:rsidRPr="00C74334">
              <w:rPr>
                <w:color w:val="000000" w:themeColor="text1"/>
              </w:rPr>
              <w:t>th</w:t>
            </w:r>
            <w:r w:rsidRPr="00BE6D39">
              <w:rPr>
                <w:color w:val="000000" w:themeColor="text1"/>
              </w:rPr>
              <w:t xml:space="preserve"> </w:t>
            </w:r>
          </w:p>
          <w:p w14:paraId="5A01AC7D" w14:textId="45BD2F91" w:rsidR="00B60C07" w:rsidRPr="00B371D8" w:rsidRDefault="00B371D8" w:rsidP="00B371D8">
            <w:pPr>
              <w:spacing w:line="480" w:lineRule="auto"/>
              <w:ind w:firstLine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ed</w:t>
            </w:r>
            <w:r w:rsidRPr="00BE6D39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Elsevier, 2022.</w:t>
            </w:r>
          </w:p>
        </w:tc>
      </w:tr>
      <w:tr w:rsidR="00087E85" w:rsidRPr="008C7882" w14:paraId="23F89106" w14:textId="77777777" w:rsidTr="00084A3A">
        <w:tc>
          <w:tcPr>
            <w:tcW w:w="1560" w:type="dxa"/>
          </w:tcPr>
          <w:p w14:paraId="64E979E3" w14:textId="2B689A0C" w:rsidR="00ED67B8" w:rsidRPr="008C7882" w:rsidRDefault="00ED67B8" w:rsidP="00ED67B8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 xml:space="preserve">Cremaster </w:t>
            </w:r>
          </w:p>
          <w:p w14:paraId="51D23347" w14:textId="77777777" w:rsidR="00ED67B8" w:rsidRPr="008C7882" w:rsidRDefault="00ED67B8" w:rsidP="00ED67B8">
            <w:pPr>
              <w:rPr>
                <w:b/>
                <w:bCs/>
                <w:color w:val="000000" w:themeColor="text1"/>
              </w:rPr>
            </w:pPr>
          </w:p>
          <w:p w14:paraId="697991B2" w14:textId="2F106DB7" w:rsidR="00ED67B8" w:rsidRPr="008C7882" w:rsidRDefault="00ED67B8" w:rsidP="00ED67B8">
            <w:pPr>
              <w:rPr>
                <w:b/>
                <w:bCs/>
                <w:color w:val="000000" w:themeColor="text1"/>
              </w:rPr>
            </w:pPr>
          </w:p>
          <w:p w14:paraId="600B00A7" w14:textId="77777777" w:rsidR="00ED67B8" w:rsidRPr="008C7882" w:rsidRDefault="00ED67B8" w:rsidP="00F65A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1A5BF103" w14:textId="77777777" w:rsidR="002E3691" w:rsidRPr="00650815" w:rsidRDefault="002E3691" w:rsidP="002E369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proofErr w:type="spellStart"/>
            <w:r w:rsidRPr="00650815">
              <w:rPr>
                <w:color w:val="000000" w:themeColor="text1"/>
              </w:rPr>
              <w:t>Garolla</w:t>
            </w:r>
            <w:proofErr w:type="spellEnd"/>
            <w:r w:rsidRPr="00650815">
              <w:rPr>
                <w:color w:val="000000" w:themeColor="text1"/>
              </w:rPr>
              <w:t xml:space="preserve">, A., M. Torino, P. </w:t>
            </w:r>
            <w:proofErr w:type="spellStart"/>
            <w:r w:rsidRPr="00650815">
              <w:rPr>
                <w:color w:val="000000" w:themeColor="text1"/>
              </w:rPr>
              <w:t>Miola</w:t>
            </w:r>
            <w:proofErr w:type="spellEnd"/>
            <w:r w:rsidRPr="00650815">
              <w:rPr>
                <w:color w:val="000000" w:themeColor="text1"/>
              </w:rPr>
              <w:t xml:space="preserve">, N. Caretta, D. </w:t>
            </w:r>
            <w:proofErr w:type="spellStart"/>
            <w:r w:rsidRPr="00650815">
              <w:rPr>
                <w:color w:val="000000" w:themeColor="text1"/>
              </w:rPr>
              <w:t>Pizzol</w:t>
            </w:r>
            <w:proofErr w:type="spellEnd"/>
            <w:r w:rsidRPr="00650815">
              <w:rPr>
                <w:color w:val="000000" w:themeColor="text1"/>
              </w:rPr>
              <w:t xml:space="preserve">, M. </w:t>
            </w:r>
            <w:proofErr w:type="spellStart"/>
            <w:r w:rsidRPr="00650815">
              <w:rPr>
                <w:color w:val="000000" w:themeColor="text1"/>
              </w:rPr>
              <w:t>Menegazzo</w:t>
            </w:r>
            <w:proofErr w:type="spellEnd"/>
            <w:r w:rsidRPr="00650815">
              <w:rPr>
                <w:color w:val="000000" w:themeColor="text1"/>
              </w:rPr>
              <w:t xml:space="preserve">, A. </w:t>
            </w:r>
            <w:proofErr w:type="spellStart"/>
            <w:r w:rsidRPr="00650815">
              <w:rPr>
                <w:color w:val="000000" w:themeColor="text1"/>
              </w:rPr>
              <w:t>Bertoldo</w:t>
            </w:r>
            <w:proofErr w:type="spellEnd"/>
            <w:r w:rsidRPr="00650815">
              <w:rPr>
                <w:color w:val="000000" w:themeColor="text1"/>
              </w:rPr>
              <w:t>, et al. “Twenty-Four-Hour Monitoring of Scrotal Temperature in Obese Men and Men with a Varicocele as a Mirror of Spermatogenic Function.”</w:t>
            </w:r>
            <w:r w:rsidRPr="00650815">
              <w:rPr>
                <w:rStyle w:val="apple-converted-space"/>
                <w:color w:val="000000" w:themeColor="text1"/>
              </w:rPr>
              <w:t> </w:t>
            </w:r>
            <w:r w:rsidRPr="00650815">
              <w:rPr>
                <w:i/>
                <w:iCs/>
                <w:color w:val="000000" w:themeColor="text1"/>
              </w:rPr>
              <w:t>Human Reproduction</w:t>
            </w:r>
            <w:r w:rsidRPr="00650815">
              <w:rPr>
                <w:rStyle w:val="apple-converted-space"/>
                <w:color w:val="000000" w:themeColor="text1"/>
              </w:rPr>
              <w:t> </w:t>
            </w:r>
            <w:r w:rsidRPr="00650815">
              <w:rPr>
                <w:color w:val="000000" w:themeColor="text1"/>
              </w:rPr>
              <w:t xml:space="preserve">30 (2015): 1006–13. </w:t>
            </w:r>
          </w:p>
          <w:p w14:paraId="6A8B2951" w14:textId="77777777" w:rsidR="002E3691" w:rsidRPr="00650815" w:rsidRDefault="002E3691" w:rsidP="002E3691">
            <w:pPr>
              <w:spacing w:line="480" w:lineRule="auto"/>
              <w:rPr>
                <w:rStyle w:val="bkciteavail"/>
                <w:rFonts w:eastAsiaTheme="majorEastAsia"/>
                <w:color w:val="000000" w:themeColor="text1"/>
              </w:rPr>
            </w:pPr>
            <w:r w:rsidRPr="00650815">
              <w:rPr>
                <w:color w:val="000000" w:themeColor="text1"/>
                <w:shd w:val="clear" w:color="auto" w:fill="FFFFFF"/>
              </w:rPr>
              <w:t>Mellick, L., M. Mowery, and M. Al-</w:t>
            </w:r>
            <w:proofErr w:type="spellStart"/>
            <w:r w:rsidRPr="00650815">
              <w:rPr>
                <w:color w:val="000000" w:themeColor="text1"/>
                <w:shd w:val="clear" w:color="auto" w:fill="FFFFFF"/>
              </w:rPr>
              <w:t>Dhahir</w:t>
            </w:r>
            <w:proofErr w:type="spellEnd"/>
            <w:r w:rsidRPr="00650815">
              <w:rPr>
                <w:color w:val="000000" w:themeColor="text1"/>
                <w:shd w:val="clear" w:color="auto" w:fill="FFFFFF"/>
              </w:rPr>
              <w:t xml:space="preserve">. </w:t>
            </w:r>
            <w:r w:rsidRPr="00650815">
              <w:rPr>
                <w:i/>
                <w:iCs/>
                <w:color w:val="000000" w:themeColor="text1"/>
                <w:shd w:val="clear" w:color="auto" w:fill="FFFFFF"/>
              </w:rPr>
              <w:t>Cremasteric Reflex</w:t>
            </w:r>
            <w:r w:rsidRPr="00650815">
              <w:rPr>
                <w:color w:val="000000" w:themeColor="text1"/>
                <w:shd w:val="clear" w:color="auto" w:fill="FFFFFF"/>
              </w:rPr>
              <w:t>. StatPearls Publishing.</w:t>
            </w:r>
            <w:r w:rsidRPr="00650815">
              <w:rPr>
                <w:rStyle w:val="bkciteavail"/>
                <w:color w:val="000000" w:themeColor="text1"/>
              </w:rPr>
              <w:t xml:space="preserve"> </w:t>
            </w:r>
          </w:p>
          <w:p w14:paraId="77BCF6DE" w14:textId="77777777" w:rsidR="002E3691" w:rsidRPr="00650815" w:rsidRDefault="002E3691" w:rsidP="002E3691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650815">
              <w:rPr>
                <w:rStyle w:val="bkciteavail"/>
                <w:color w:val="000000" w:themeColor="text1"/>
              </w:rPr>
              <w:t>https://www.ncbi.nlm.nih.gov/books/NBK513348/</w:t>
            </w:r>
            <w:r w:rsidRPr="00650815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275798D0" w14:textId="77777777" w:rsidR="002E3691" w:rsidRPr="00650815" w:rsidRDefault="002E3691" w:rsidP="002E3691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650815">
              <w:rPr>
                <w:color w:val="000000" w:themeColor="text1"/>
                <w:shd w:val="clear" w:color="auto" w:fill="FFFFFF"/>
              </w:rPr>
              <w:t xml:space="preserve">Scott, B., and M. Gough. “Refrigeration Engineer's Testis.” </w:t>
            </w:r>
            <w:r w:rsidRPr="00650815">
              <w:rPr>
                <w:i/>
                <w:iCs/>
                <w:color w:val="000000" w:themeColor="text1"/>
                <w:shd w:val="clear" w:color="auto" w:fill="FFFFFF"/>
              </w:rPr>
              <w:t>British Journal of Urology</w:t>
            </w:r>
            <w:r w:rsidRPr="00650815">
              <w:rPr>
                <w:color w:val="000000" w:themeColor="text1"/>
                <w:shd w:val="clear" w:color="auto" w:fill="FFFFFF"/>
              </w:rPr>
              <w:t xml:space="preserve"> 65 </w:t>
            </w:r>
          </w:p>
          <w:p w14:paraId="01E29AAB" w14:textId="77777777" w:rsidR="00FA5836" w:rsidRDefault="002E3691" w:rsidP="00F356D0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650815">
              <w:rPr>
                <w:color w:val="000000" w:themeColor="text1"/>
                <w:shd w:val="clear" w:color="auto" w:fill="FFFFFF"/>
              </w:rPr>
              <w:t>(1990): 213.</w:t>
            </w:r>
          </w:p>
          <w:p w14:paraId="6D544C30" w14:textId="77777777" w:rsidR="00F24D10" w:rsidRPr="00650815" w:rsidRDefault="00F24D10" w:rsidP="00F24D10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650815">
              <w:rPr>
                <w:color w:val="000000" w:themeColor="text1"/>
              </w:rPr>
              <w:t>‌</w:t>
            </w:r>
            <w:r w:rsidRPr="00650815">
              <w:rPr>
                <w:i/>
                <w:iCs/>
                <w:color w:val="000000" w:themeColor="text1"/>
              </w:rPr>
              <w:t>The Guardian</w:t>
            </w:r>
            <w:r w:rsidRPr="00650815">
              <w:rPr>
                <w:color w:val="000000" w:themeColor="text1"/>
              </w:rPr>
              <w:t xml:space="preserve">. </w:t>
            </w:r>
            <w:hyperlink r:id="rId53" w:history="1">
              <w:r w:rsidRPr="00650815">
                <w:rPr>
                  <w:rStyle w:val="Hyperlink"/>
                  <w:color w:val="000000" w:themeColor="text1"/>
                  <w:u w:val="none"/>
                </w:rPr>
                <w:t>https://www.theguardian.com/lifeandstyle/2019/may/06/i-have-just-</w:t>
              </w:r>
            </w:hyperlink>
          </w:p>
          <w:p w14:paraId="32E2043E" w14:textId="77777777" w:rsidR="00F24D10" w:rsidRDefault="00F24D10" w:rsidP="00F24D10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650815">
              <w:rPr>
                <w:color w:val="000000" w:themeColor="text1"/>
              </w:rPr>
              <w:t>discovered-my-brother-secretly-wears-womens-underwear-what-should-i-do.</w:t>
            </w:r>
          </w:p>
          <w:p w14:paraId="23C98C73" w14:textId="77777777" w:rsidR="009A6F8F" w:rsidRDefault="009A6F8F" w:rsidP="009A6F8F">
            <w:pPr>
              <w:spacing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</w:t>
            </w:r>
            <w:r w:rsidRPr="00BE6D39">
              <w:rPr>
                <w:color w:val="000000" w:themeColor="text1"/>
                <w:shd w:val="clear" w:color="auto" w:fill="FFFFFF"/>
              </w:rPr>
              <w:t xml:space="preserve">Martini, F., J. Nath, and E. Bartholomew. </w:t>
            </w:r>
            <w:r w:rsidRPr="00BE6D39">
              <w:rPr>
                <w:i/>
                <w:iCs/>
                <w:color w:val="000000" w:themeColor="text1"/>
                <w:shd w:val="clear" w:color="auto" w:fill="FFFFFF"/>
              </w:rPr>
              <w:t xml:space="preserve">Fundamentals of Anatomy &amp; </w:t>
            </w:r>
          </w:p>
          <w:p w14:paraId="21250333" w14:textId="0A12A9E0" w:rsidR="009A6F8F" w:rsidRPr="009A6F8F" w:rsidRDefault="009A6F8F" w:rsidP="009A6F8F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BE6D39">
              <w:rPr>
                <w:i/>
                <w:iCs/>
                <w:color w:val="000000" w:themeColor="text1"/>
                <w:shd w:val="clear" w:color="auto" w:fill="FFFFFF"/>
              </w:rPr>
              <w:t>Physiology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 w:rsidRPr="00BE6D39">
              <w:rPr>
                <w:color w:val="000000" w:themeColor="text1"/>
                <w:shd w:val="clear" w:color="auto" w:fill="FFFFFF"/>
              </w:rPr>
              <w:t xml:space="preserve"> 10</w:t>
            </w:r>
            <w:r w:rsidRPr="00C74334">
              <w:rPr>
                <w:color w:val="000000" w:themeColor="text1"/>
                <w:shd w:val="clear" w:color="auto" w:fill="FFFFFF"/>
              </w:rPr>
              <w:t>th</w:t>
            </w:r>
            <w:r w:rsidRPr="00BE6D39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ed</w:t>
            </w:r>
            <w:r w:rsidRPr="00BE6D39">
              <w:rPr>
                <w:color w:val="000000" w:themeColor="text1"/>
                <w:shd w:val="clear" w:color="auto" w:fill="FFFFFF"/>
              </w:rPr>
              <w:t>. Pearson Benjamin Cummings, 2014.</w:t>
            </w:r>
          </w:p>
        </w:tc>
      </w:tr>
      <w:tr w:rsidR="00087E85" w:rsidRPr="008C7882" w14:paraId="6F18FFBF" w14:textId="77777777" w:rsidTr="00084A3A">
        <w:tc>
          <w:tcPr>
            <w:tcW w:w="1560" w:type="dxa"/>
          </w:tcPr>
          <w:p w14:paraId="40F8A312" w14:textId="77777777" w:rsidR="00F65AFC" w:rsidRPr="008C7882" w:rsidRDefault="00F65AFC" w:rsidP="00F65AFC">
            <w:pPr>
              <w:rPr>
                <w:rStyle w:val="Emphasis"/>
                <w:b/>
                <w:bCs/>
                <w:i w:val="0"/>
                <w:iCs w:val="0"/>
                <w:color w:val="000000" w:themeColor="text1"/>
              </w:rPr>
            </w:pPr>
            <w:r w:rsidRPr="008C7882">
              <w:rPr>
                <w:rStyle w:val="Emphasis"/>
                <w:b/>
                <w:bCs/>
                <w:i w:val="0"/>
                <w:iCs w:val="0"/>
                <w:color w:val="000000" w:themeColor="text1"/>
              </w:rPr>
              <w:t>Cribriform plate</w:t>
            </w:r>
          </w:p>
          <w:p w14:paraId="138ECAFB" w14:textId="77777777" w:rsidR="00F65AFC" w:rsidRPr="008C7882" w:rsidRDefault="00F65AFC" w:rsidP="00ED67B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D9686AB" w14:textId="4AC9C370" w:rsidR="002D3807" w:rsidRPr="007548BA" w:rsidRDefault="002D3807" w:rsidP="002D380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7548BA">
              <w:rPr>
                <w:color w:val="000000" w:themeColor="text1"/>
              </w:rPr>
              <w:t>Coelho, D., T. Pence, M. Abdel-Hamid, and R. Costanzo. “Cribriform Plate Width is Highly Variable Within and Between Subjects.”</w:t>
            </w:r>
            <w:r w:rsidRPr="007548BA">
              <w:rPr>
                <w:rStyle w:val="apple-converted-space"/>
                <w:color w:val="000000" w:themeColor="text1"/>
              </w:rPr>
              <w:t> </w:t>
            </w:r>
            <w:r w:rsidRPr="007548BA">
              <w:rPr>
                <w:i/>
                <w:iCs/>
                <w:color w:val="000000" w:themeColor="text1"/>
              </w:rPr>
              <w:t>Auris Nasus Larynx</w:t>
            </w:r>
            <w:r w:rsidRPr="007548BA">
              <w:rPr>
                <w:rStyle w:val="apple-converted-space"/>
                <w:color w:val="000000" w:themeColor="text1"/>
              </w:rPr>
              <w:t> </w:t>
            </w:r>
            <w:r w:rsidRPr="007548BA">
              <w:rPr>
                <w:color w:val="000000" w:themeColor="text1"/>
              </w:rPr>
              <w:t>45 (2018):</w:t>
            </w:r>
            <w:r>
              <w:rPr>
                <w:color w:val="000000" w:themeColor="text1"/>
              </w:rPr>
              <w:t xml:space="preserve"> </w:t>
            </w:r>
            <w:r w:rsidRPr="007548BA">
              <w:rPr>
                <w:color w:val="000000" w:themeColor="text1"/>
              </w:rPr>
              <w:t>1000–05.</w:t>
            </w:r>
          </w:p>
          <w:p w14:paraId="62B915FA" w14:textId="7ECB0099" w:rsidR="002D3807" w:rsidRPr="007548BA" w:rsidRDefault="002D3807" w:rsidP="002D3807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7548BA">
              <w:rPr>
                <w:color w:val="000000" w:themeColor="text1"/>
                <w:shd w:val="clear" w:color="auto" w:fill="FFFFFF"/>
              </w:rPr>
              <w:t xml:space="preserve">Gomez, J., </w:t>
            </w:r>
            <w:r w:rsidR="006E5215">
              <w:rPr>
                <w:color w:val="000000" w:themeColor="text1"/>
                <w:shd w:val="clear" w:color="auto" w:fill="FFFFFF"/>
              </w:rPr>
              <w:t xml:space="preserve">and </w:t>
            </w:r>
            <w:r w:rsidRPr="007548BA">
              <w:rPr>
                <w:color w:val="000000" w:themeColor="text1"/>
                <w:shd w:val="clear" w:color="auto" w:fill="FFFFFF"/>
              </w:rPr>
              <w:t xml:space="preserve">S. Pickup. </w:t>
            </w:r>
            <w:r w:rsidRPr="007548BA">
              <w:rPr>
                <w:i/>
                <w:iCs/>
                <w:color w:val="000000" w:themeColor="text1"/>
                <w:shd w:val="clear" w:color="auto" w:fill="FFFFFF"/>
              </w:rPr>
              <w:t>Cribriform Plate Fractures</w:t>
            </w:r>
            <w:r w:rsidRPr="007548BA">
              <w:rPr>
                <w:color w:val="000000" w:themeColor="text1"/>
                <w:shd w:val="clear" w:color="auto" w:fill="FFFFFF"/>
              </w:rPr>
              <w:t xml:space="preserve">. StatPearls Publishing. </w:t>
            </w:r>
          </w:p>
          <w:p w14:paraId="718CF913" w14:textId="77777777" w:rsidR="002D3807" w:rsidRPr="007548BA" w:rsidRDefault="002D3807" w:rsidP="002D3807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7548BA">
              <w:rPr>
                <w:rStyle w:val="bkciteavail"/>
                <w:color w:val="000000" w:themeColor="text1"/>
              </w:rPr>
              <w:t>https://www.ncbi.nlm.nih.gov/books/NBK562192/#</w:t>
            </w:r>
            <w:r w:rsidRPr="007548BA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483C4543" w14:textId="77777777" w:rsidR="002D3807" w:rsidRPr="007548BA" w:rsidRDefault="002D3807" w:rsidP="002D380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548BA">
              <w:rPr>
                <w:color w:val="000000" w:themeColor="text1"/>
              </w:rPr>
              <w:t xml:space="preserve">Mistry, S., W. Walker, J. Earnshaw, and A. </w:t>
            </w:r>
            <w:proofErr w:type="spellStart"/>
            <w:r w:rsidRPr="007548BA">
              <w:rPr>
                <w:color w:val="000000" w:themeColor="text1"/>
              </w:rPr>
              <w:t>Cervin</w:t>
            </w:r>
            <w:proofErr w:type="spellEnd"/>
            <w:r w:rsidRPr="007548BA">
              <w:rPr>
                <w:color w:val="000000" w:themeColor="text1"/>
              </w:rPr>
              <w:t xml:space="preserve">. “COVID‐19 Swab‐Related Skull Base </w:t>
            </w:r>
          </w:p>
          <w:p w14:paraId="4B3A02D1" w14:textId="77777777" w:rsidR="002D3807" w:rsidRPr="007548BA" w:rsidRDefault="002D3807" w:rsidP="002D380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548BA">
              <w:rPr>
                <w:color w:val="000000" w:themeColor="text1"/>
              </w:rPr>
              <w:t>Injury.”</w:t>
            </w:r>
            <w:r w:rsidRPr="007548BA">
              <w:rPr>
                <w:rStyle w:val="apple-converted-space"/>
                <w:color w:val="000000" w:themeColor="text1"/>
              </w:rPr>
              <w:t> </w:t>
            </w:r>
            <w:r w:rsidRPr="007548BA">
              <w:rPr>
                <w:i/>
                <w:iCs/>
                <w:color w:val="000000" w:themeColor="text1"/>
              </w:rPr>
              <w:t>The Medical Journal of Australia</w:t>
            </w:r>
            <w:r w:rsidRPr="007548BA">
              <w:rPr>
                <w:rStyle w:val="apple-converted-space"/>
                <w:color w:val="000000" w:themeColor="text1"/>
              </w:rPr>
              <w:t> </w:t>
            </w:r>
            <w:r w:rsidRPr="007548BA">
              <w:rPr>
                <w:color w:val="000000" w:themeColor="text1"/>
              </w:rPr>
              <w:t>214 (2021): 457–</w:t>
            </w:r>
            <w:proofErr w:type="gramStart"/>
            <w:r w:rsidRPr="007548BA">
              <w:rPr>
                <w:color w:val="000000" w:themeColor="text1"/>
              </w:rPr>
              <w:t>59.e</w:t>
            </w:r>
            <w:proofErr w:type="gramEnd"/>
            <w:r w:rsidRPr="007548BA">
              <w:rPr>
                <w:color w:val="000000" w:themeColor="text1"/>
              </w:rPr>
              <w:t>1.</w:t>
            </w:r>
          </w:p>
          <w:p w14:paraId="0B8ADFD9" w14:textId="77777777" w:rsidR="002D3807" w:rsidRPr="007548BA" w:rsidRDefault="002D3807" w:rsidP="002D380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7548BA">
              <w:rPr>
                <w:color w:val="000000" w:themeColor="text1"/>
                <w:shd w:val="clear" w:color="auto" w:fill="FFFFFF"/>
              </w:rPr>
              <w:t xml:space="preserve">Pepper, O. </w:t>
            </w:r>
            <w:r w:rsidRPr="007548BA">
              <w:rPr>
                <w:i/>
                <w:iCs/>
                <w:color w:val="000000" w:themeColor="text1"/>
                <w:shd w:val="clear" w:color="auto" w:fill="FFFFFF"/>
              </w:rPr>
              <w:t xml:space="preserve">Medical Etymology, The History and Derivation of Medical Terms for Students of </w:t>
            </w:r>
          </w:p>
          <w:p w14:paraId="69BA4C17" w14:textId="77777777" w:rsidR="002D3807" w:rsidRPr="007548BA" w:rsidRDefault="002D3807" w:rsidP="002D380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7548BA">
              <w:rPr>
                <w:i/>
                <w:iCs/>
                <w:color w:val="000000" w:themeColor="text1"/>
                <w:shd w:val="clear" w:color="auto" w:fill="FFFFFF"/>
              </w:rPr>
              <w:lastRenderedPageBreak/>
              <w:t>Medicine, Dentistry and Nursing</w:t>
            </w:r>
            <w:r w:rsidRPr="007548BA">
              <w:rPr>
                <w:color w:val="000000" w:themeColor="text1"/>
                <w:shd w:val="clear" w:color="auto" w:fill="FFFFFF"/>
              </w:rPr>
              <w:t>. W. B. Saunders Company, 1949.</w:t>
            </w:r>
          </w:p>
          <w:p w14:paraId="2B05FA67" w14:textId="77777777" w:rsidR="002D3807" w:rsidRPr="007548BA" w:rsidRDefault="002D3807" w:rsidP="002D3807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7548BA">
              <w:rPr>
                <w:color w:val="000000" w:themeColor="text1"/>
              </w:rPr>
              <w:t>Prioreschi</w:t>
            </w:r>
            <w:proofErr w:type="spellEnd"/>
            <w:r w:rsidRPr="007548BA">
              <w:rPr>
                <w:color w:val="000000" w:themeColor="text1"/>
              </w:rPr>
              <w:t xml:space="preserve">, P. </w:t>
            </w:r>
            <w:r w:rsidRPr="007548BA">
              <w:rPr>
                <w:i/>
                <w:iCs/>
                <w:color w:val="000000" w:themeColor="text1"/>
              </w:rPr>
              <w:t>A History of Medicine: Roman Medicine</w:t>
            </w:r>
            <w:r w:rsidRPr="007548BA">
              <w:rPr>
                <w:color w:val="000000" w:themeColor="text1"/>
              </w:rPr>
              <w:t>. 1st ed. Horatius Press, 1998.</w:t>
            </w:r>
          </w:p>
          <w:p w14:paraId="7002896E" w14:textId="6664E15B" w:rsidR="00F356D0" w:rsidRDefault="002D3807" w:rsidP="00681CA2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7548BA">
              <w:rPr>
                <w:i/>
                <w:iCs/>
                <w:color w:val="000000" w:themeColor="text1"/>
                <w:shd w:val="clear" w:color="auto" w:fill="FFFFFF"/>
              </w:rPr>
              <w:t>Time</w:t>
            </w:r>
            <w:r w:rsidRPr="007548BA">
              <w:rPr>
                <w:color w:val="000000" w:themeColor="text1"/>
                <w:shd w:val="clear" w:color="auto" w:fill="FFFFFF"/>
              </w:rPr>
              <w:t xml:space="preserve">. </w:t>
            </w:r>
            <w:hyperlink r:id="rId54" w:history="1">
              <w:r w:rsidR="00681CA2" w:rsidRPr="00681CA2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https://entertainment.time.com/2012/09/17/gross-point-blank-10-most-disgusting-</w:t>
              </w:r>
            </w:hyperlink>
          </w:p>
          <w:p w14:paraId="17C94FC2" w14:textId="57CCC9C1" w:rsidR="00681CA2" w:rsidRDefault="00F356D0" w:rsidP="00681CA2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           </w:t>
            </w:r>
            <w:r w:rsidR="00681CA2" w:rsidRPr="00681CA2">
              <w:rPr>
                <w:color w:val="000000" w:themeColor="text1"/>
                <w:shd w:val="clear" w:color="auto" w:fill="FFFFFF"/>
              </w:rPr>
              <w:t>eating-scenes-from-movies/slide/</w:t>
            </w:r>
            <w:proofErr w:type="spellStart"/>
            <w:r w:rsidR="00681CA2" w:rsidRPr="00681CA2">
              <w:rPr>
                <w:color w:val="000000" w:themeColor="text1"/>
                <w:shd w:val="clear" w:color="auto" w:fill="FFFFFF"/>
              </w:rPr>
              <w:t>hannibal</w:t>
            </w:r>
            <w:proofErr w:type="spellEnd"/>
            <w:r w:rsidR="00681CA2" w:rsidRPr="00681CA2">
              <w:rPr>
                <w:color w:val="000000" w:themeColor="text1"/>
                <w:shd w:val="clear" w:color="auto" w:fill="FFFFFF"/>
              </w:rPr>
              <w:t>/.</w:t>
            </w:r>
          </w:p>
          <w:p w14:paraId="2557F5DA" w14:textId="68B2CE96" w:rsidR="002D3807" w:rsidRPr="007548BA" w:rsidRDefault="002D3807" w:rsidP="002D3807">
            <w:pPr>
              <w:spacing w:line="480" w:lineRule="auto"/>
              <w:rPr>
                <w:color w:val="000000" w:themeColor="text1"/>
                <w:spacing w:val="6"/>
              </w:rPr>
            </w:pPr>
            <w:r w:rsidRPr="007548BA">
              <w:rPr>
                <w:color w:val="000000" w:themeColor="text1"/>
              </w:rPr>
              <w:t>‌</w:t>
            </w:r>
            <w:r w:rsidRPr="007548BA">
              <w:rPr>
                <w:color w:val="000000" w:themeColor="text1"/>
                <w:shd w:val="clear" w:color="auto" w:fill="FFFFFF"/>
              </w:rPr>
              <w:t xml:space="preserve">Turliuc, D., A. Sava, A. Cucu, </w:t>
            </w:r>
            <w:r w:rsidRPr="007548BA">
              <w:rPr>
                <w:color w:val="000000" w:themeColor="text1"/>
                <w:spacing w:val="5"/>
                <w:shd w:val="clear" w:color="auto" w:fill="FFFFFF"/>
              </w:rPr>
              <w:t>Ş</w:t>
            </w:r>
            <w:r w:rsidRPr="007548BA">
              <w:rPr>
                <w:color w:val="000000" w:themeColor="text1"/>
                <w:shd w:val="clear" w:color="auto" w:fill="FFFFFF"/>
              </w:rPr>
              <w:t>. Turliuc, A-M</w:t>
            </w:r>
            <w:r w:rsidR="007E1406">
              <w:rPr>
                <w:color w:val="000000" w:themeColor="text1"/>
                <w:shd w:val="clear" w:color="auto" w:fill="FFFFFF"/>
              </w:rPr>
              <w:t>.</w:t>
            </w:r>
            <w:r w:rsidRPr="007548BA">
              <w:rPr>
                <w:color w:val="000000" w:themeColor="text1"/>
                <w:shd w:val="clear" w:color="auto" w:fill="FFFFFF"/>
              </w:rPr>
              <w:t xml:space="preserve"> Dumitrescu, and C. Costea. </w:t>
            </w:r>
            <w:r w:rsidRPr="007548BA">
              <w:rPr>
                <w:color w:val="000000" w:themeColor="text1"/>
                <w:spacing w:val="6"/>
              </w:rPr>
              <w:t xml:space="preserve">“Cribriform </w:t>
            </w:r>
          </w:p>
          <w:p w14:paraId="3A7F6C2F" w14:textId="77777777" w:rsidR="002D3807" w:rsidRPr="007548BA" w:rsidRDefault="002D3807" w:rsidP="002D3807">
            <w:pPr>
              <w:spacing w:line="480" w:lineRule="auto"/>
              <w:ind w:firstLine="720"/>
              <w:rPr>
                <w:i/>
                <w:iCs/>
                <w:color w:val="000000" w:themeColor="text1"/>
                <w:spacing w:val="5"/>
                <w:shd w:val="clear" w:color="auto" w:fill="FFFFFF"/>
              </w:rPr>
            </w:pPr>
            <w:r w:rsidRPr="007548BA">
              <w:rPr>
                <w:color w:val="000000" w:themeColor="text1"/>
                <w:spacing w:val="6"/>
              </w:rPr>
              <w:t>Plate and Galen’s</w:t>
            </w:r>
            <w:r w:rsidRPr="007548BA">
              <w:rPr>
                <w:rStyle w:val="ls8"/>
                <w:color w:val="000000" w:themeColor="text1"/>
              </w:rPr>
              <w:t xml:space="preserve"> </w:t>
            </w:r>
            <w:proofErr w:type="spellStart"/>
            <w:r w:rsidRPr="007548BA">
              <w:rPr>
                <w:color w:val="000000" w:themeColor="text1"/>
                <w:spacing w:val="6"/>
              </w:rPr>
              <w:t>Cribrum</w:t>
            </w:r>
            <w:proofErr w:type="spellEnd"/>
            <w:r w:rsidRPr="007548BA">
              <w:rPr>
                <w:color w:val="000000" w:themeColor="text1"/>
                <w:spacing w:val="6"/>
              </w:rPr>
              <w:t xml:space="preserve"> </w:t>
            </w:r>
            <w:proofErr w:type="spellStart"/>
            <w:r w:rsidRPr="007548BA">
              <w:rPr>
                <w:color w:val="000000" w:themeColor="text1"/>
                <w:spacing w:val="6"/>
              </w:rPr>
              <w:t>Romanum</w:t>
            </w:r>
            <w:proofErr w:type="spellEnd"/>
            <w:r w:rsidRPr="007548BA">
              <w:rPr>
                <w:color w:val="000000" w:themeColor="text1"/>
                <w:spacing w:val="6"/>
              </w:rPr>
              <w:t xml:space="preserve">.” </w:t>
            </w:r>
            <w:proofErr w:type="spellStart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>Revista</w:t>
            </w:r>
            <w:proofErr w:type="spellEnd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 xml:space="preserve"> </w:t>
            </w:r>
            <w:proofErr w:type="spellStart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>Română</w:t>
            </w:r>
            <w:proofErr w:type="spellEnd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 xml:space="preserve"> de </w:t>
            </w:r>
            <w:proofErr w:type="spellStart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>Anatomie</w:t>
            </w:r>
            <w:proofErr w:type="spellEnd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 xml:space="preserve"> </w:t>
            </w:r>
          </w:p>
          <w:p w14:paraId="4566258F" w14:textId="77777777" w:rsidR="002D3807" w:rsidRPr="009575A7" w:rsidRDefault="002D3807" w:rsidP="002D3807">
            <w:pPr>
              <w:spacing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proofErr w:type="spellStart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>Funcţională</w:t>
            </w:r>
            <w:proofErr w:type="spellEnd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 xml:space="preserve"> </w:t>
            </w:r>
            <w:proofErr w:type="spellStart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>şi</w:t>
            </w:r>
            <w:proofErr w:type="spellEnd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 xml:space="preserve"> </w:t>
            </w:r>
            <w:proofErr w:type="spellStart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>Clinică</w:t>
            </w:r>
            <w:proofErr w:type="spellEnd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 xml:space="preserve">, Macro- </w:t>
            </w:r>
            <w:proofErr w:type="spellStart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>şi</w:t>
            </w:r>
            <w:proofErr w:type="spellEnd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 xml:space="preserve"> </w:t>
            </w:r>
            <w:proofErr w:type="spellStart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>Microscopică</w:t>
            </w:r>
            <w:proofErr w:type="spellEnd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 xml:space="preserve"> </w:t>
            </w:r>
            <w:proofErr w:type="spellStart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>şi</w:t>
            </w:r>
            <w:proofErr w:type="spellEnd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 xml:space="preserve"> de </w:t>
            </w:r>
            <w:proofErr w:type="spellStart"/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>Antropologie</w:t>
            </w:r>
            <w:proofErr w:type="spellEnd"/>
            <w:r w:rsidRPr="007548BA">
              <w:rPr>
                <w:color w:val="000000" w:themeColor="text1"/>
                <w:spacing w:val="5"/>
                <w:shd w:val="clear" w:color="auto" w:fill="FFFFFF"/>
              </w:rPr>
              <w:t xml:space="preserve"> 15 (2016): 123</w:t>
            </w:r>
            <w:r w:rsidRPr="007548BA">
              <w:rPr>
                <w:color w:val="000000" w:themeColor="text1"/>
              </w:rPr>
              <w:t>–</w:t>
            </w:r>
            <w:r w:rsidRPr="007548BA">
              <w:rPr>
                <w:color w:val="000000" w:themeColor="text1"/>
                <w:spacing w:val="5"/>
                <w:shd w:val="clear" w:color="auto" w:fill="FFFFFF"/>
              </w:rPr>
              <w:t>26</w:t>
            </w:r>
            <w:r w:rsidRPr="007548BA">
              <w:rPr>
                <w:i/>
                <w:iCs/>
                <w:color w:val="000000" w:themeColor="text1"/>
                <w:spacing w:val="5"/>
                <w:shd w:val="clear" w:color="auto" w:fill="FFFFFF"/>
              </w:rPr>
              <w:t>.</w:t>
            </w:r>
          </w:p>
          <w:p w14:paraId="7ABBBAA8" w14:textId="77777777" w:rsidR="002D3807" w:rsidRPr="007548BA" w:rsidRDefault="002D3807" w:rsidP="002D3807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7548BA">
              <w:rPr>
                <w:color w:val="000000" w:themeColor="text1"/>
                <w:shd w:val="clear" w:color="auto" w:fill="FFFFFF"/>
              </w:rPr>
              <w:t>US Centers for Disease Control and Prevention. https://www.cdc.gov/naegleria/about/.</w:t>
            </w:r>
          </w:p>
          <w:p w14:paraId="0EF4CBD3" w14:textId="77777777" w:rsidR="002D3807" w:rsidRPr="00681CA2" w:rsidRDefault="002D3807" w:rsidP="002D3807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7548BA">
              <w:rPr>
                <w:color w:val="000000" w:themeColor="text1"/>
                <w:shd w:val="clear" w:color="auto" w:fill="FFFFFF"/>
              </w:rPr>
              <w:t xml:space="preserve">Zoology Notes. </w:t>
            </w:r>
            <w:hyperlink r:id="rId55" w:history="1">
              <w:r w:rsidRPr="00681CA2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https://www.notesonzoology.com/amoeba/morphology-of-amoeba-protozoa-</w:t>
              </w:r>
            </w:hyperlink>
          </w:p>
          <w:p w14:paraId="680DA8FE" w14:textId="7345DC44" w:rsidR="00F65AFC" w:rsidRPr="00D77DD0" w:rsidRDefault="002D3807" w:rsidP="00D77DD0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681CA2">
              <w:rPr>
                <w:color w:val="000000" w:themeColor="text1"/>
                <w:shd w:val="clear" w:color="auto" w:fill="FFFFFF"/>
              </w:rPr>
              <w:t>microorganisms-zoology/9148/.</w:t>
            </w:r>
          </w:p>
        </w:tc>
      </w:tr>
      <w:tr w:rsidR="00087E85" w:rsidRPr="008C7882" w14:paraId="03E96AAE" w14:textId="77777777" w:rsidTr="00084A3A">
        <w:tc>
          <w:tcPr>
            <w:tcW w:w="1560" w:type="dxa"/>
          </w:tcPr>
          <w:p w14:paraId="18E941E5" w14:textId="6D78DFA7" w:rsidR="00446FAD" w:rsidRPr="008C7882" w:rsidRDefault="00446FAD" w:rsidP="00446FAD">
            <w:pPr>
              <w:rPr>
                <w:b/>
                <w:color w:val="000000" w:themeColor="text1"/>
              </w:rPr>
            </w:pPr>
            <w:r w:rsidRPr="008C7882">
              <w:rPr>
                <w:b/>
                <w:color w:val="000000" w:themeColor="text1"/>
              </w:rPr>
              <w:lastRenderedPageBreak/>
              <w:t>Cupid’s bow</w:t>
            </w:r>
          </w:p>
          <w:p w14:paraId="34536AAB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  <w:p w14:paraId="762DBBEC" w14:textId="244DDA9A" w:rsidR="00446FAD" w:rsidRPr="008C7882" w:rsidRDefault="00446FAD" w:rsidP="00D96AB4">
            <w:pPr>
              <w:rPr>
                <w:b/>
                <w:bCs/>
                <w:color w:val="000000" w:themeColor="text1"/>
              </w:rPr>
            </w:pPr>
          </w:p>
          <w:p w14:paraId="11E05053" w14:textId="77777777" w:rsidR="00446FAD" w:rsidRPr="008C7882" w:rsidRDefault="00446FAD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4FCB7F04" w14:textId="77777777" w:rsidR="008763E1" w:rsidRPr="009F2073" w:rsidRDefault="008763E1" w:rsidP="008763E1">
            <w:pPr>
              <w:spacing w:line="480" w:lineRule="auto"/>
              <w:rPr>
                <w:color w:val="000000" w:themeColor="text1"/>
              </w:rPr>
            </w:pPr>
            <w:r w:rsidRPr="009F2073">
              <w:rPr>
                <w:iCs/>
                <w:color w:val="000000" w:themeColor="text1"/>
              </w:rPr>
              <w:t>Auger, T., and P. Turley. “</w:t>
            </w:r>
            <w:r w:rsidRPr="009F2073">
              <w:rPr>
                <w:color w:val="000000" w:themeColor="text1"/>
              </w:rPr>
              <w:t xml:space="preserve">The Female Soft Tissue Profile as Presented in Fashion Magazines </w:t>
            </w:r>
          </w:p>
          <w:p w14:paraId="4CD49AB6" w14:textId="77777777" w:rsidR="008763E1" w:rsidRPr="009F2073" w:rsidRDefault="008763E1" w:rsidP="0040202E">
            <w:pPr>
              <w:spacing w:line="480" w:lineRule="auto"/>
              <w:ind w:firstLine="720"/>
              <w:rPr>
                <w:rStyle w:val="metadata--source-title"/>
                <w:i/>
                <w:iCs/>
                <w:color w:val="000000" w:themeColor="text1"/>
                <w:bdr w:val="none" w:sz="0" w:space="0" w:color="auto" w:frame="1"/>
              </w:rPr>
            </w:pPr>
            <w:r w:rsidRPr="009F2073">
              <w:rPr>
                <w:color w:val="000000" w:themeColor="text1"/>
              </w:rPr>
              <w:t xml:space="preserve">During the 1900s: A Photographic Analysis.” </w:t>
            </w:r>
            <w:r w:rsidRPr="009F2073">
              <w:rPr>
                <w:rStyle w:val="metadata--source-title"/>
                <w:i/>
                <w:iCs/>
                <w:color w:val="000000" w:themeColor="text1"/>
                <w:bdr w:val="none" w:sz="0" w:space="0" w:color="auto" w:frame="1"/>
              </w:rPr>
              <w:t xml:space="preserve">The International Journal of Adult </w:t>
            </w:r>
          </w:p>
          <w:p w14:paraId="1340254A" w14:textId="77777777" w:rsidR="008763E1" w:rsidRDefault="008763E1" w:rsidP="0040202E">
            <w:pPr>
              <w:spacing w:line="480" w:lineRule="auto"/>
              <w:ind w:firstLine="720"/>
              <w:rPr>
                <w:color w:val="000000" w:themeColor="text1"/>
                <w:bdr w:val="none" w:sz="0" w:space="0" w:color="auto" w:frame="1"/>
              </w:rPr>
            </w:pPr>
            <w:r w:rsidRPr="009F2073">
              <w:rPr>
                <w:rStyle w:val="metadata--source-title"/>
                <w:i/>
                <w:iCs/>
                <w:color w:val="000000" w:themeColor="text1"/>
                <w:bdr w:val="none" w:sz="0" w:space="0" w:color="auto" w:frame="1"/>
              </w:rPr>
              <w:t>Orthodontics and Orthognathic Surgery</w:t>
            </w:r>
            <w:r w:rsidRPr="009F2073">
              <w:rPr>
                <w:color w:val="000000" w:themeColor="text1"/>
                <w:shd w:val="clear" w:color="auto" w:fill="FFFFFF"/>
              </w:rPr>
              <w:t xml:space="preserve"> 14 (</w:t>
            </w:r>
            <w:r w:rsidRPr="009F2073">
              <w:rPr>
                <w:iCs/>
                <w:color w:val="000000" w:themeColor="text1"/>
              </w:rPr>
              <w:t>1999)</w:t>
            </w:r>
            <w:r w:rsidRPr="009F2073">
              <w:rPr>
                <w:color w:val="000000" w:themeColor="text1"/>
                <w:shd w:val="clear" w:color="auto" w:fill="FFFFFF"/>
              </w:rPr>
              <w:t xml:space="preserve">: </w:t>
            </w:r>
            <w:r w:rsidRPr="009F2073">
              <w:rPr>
                <w:color w:val="000000" w:themeColor="text1"/>
                <w:bdr w:val="none" w:sz="0" w:space="0" w:color="auto" w:frame="1"/>
              </w:rPr>
              <w:t>7</w:t>
            </w:r>
            <w:r w:rsidRPr="009F2073">
              <w:rPr>
                <w:color w:val="000000" w:themeColor="text1"/>
              </w:rPr>
              <w:t>–</w:t>
            </w:r>
            <w:r w:rsidRPr="009F2073">
              <w:rPr>
                <w:color w:val="000000" w:themeColor="text1"/>
                <w:bdr w:val="none" w:sz="0" w:space="0" w:color="auto" w:frame="1"/>
              </w:rPr>
              <w:t>18.</w:t>
            </w:r>
          </w:p>
          <w:p w14:paraId="1EE35450" w14:textId="77777777" w:rsidR="008763E1" w:rsidRDefault="008763E1" w:rsidP="0040202E">
            <w:pPr>
              <w:spacing w:line="480" w:lineRule="auto"/>
              <w:textAlignment w:val="baseline"/>
              <w:rPr>
                <w:color w:val="000000" w:themeColor="text1"/>
                <w:kern w:val="36"/>
              </w:rPr>
            </w:pPr>
            <w:r w:rsidRPr="009F2073">
              <w:rPr>
                <w:color w:val="000000" w:themeColor="text1"/>
              </w:rPr>
              <w:t xml:space="preserve">Bisson, M., and A. Grobbelaar. </w:t>
            </w:r>
            <w:r w:rsidRPr="009F2073">
              <w:rPr>
                <w:color w:val="000000" w:themeColor="text1"/>
                <w:kern w:val="36"/>
                <w:lang w:eastAsia="en-GB"/>
              </w:rPr>
              <w:t>“</w:t>
            </w:r>
            <w:r w:rsidRPr="0071172D">
              <w:rPr>
                <w:color w:val="000000" w:themeColor="text1"/>
                <w:kern w:val="36"/>
                <w:lang w:eastAsia="en-GB"/>
              </w:rPr>
              <w:t xml:space="preserve">The </w:t>
            </w:r>
            <w:proofErr w:type="spellStart"/>
            <w:r w:rsidRPr="0071172D">
              <w:rPr>
                <w:color w:val="000000" w:themeColor="text1"/>
                <w:kern w:val="36"/>
                <w:lang w:eastAsia="en-GB"/>
              </w:rPr>
              <w:t>Esthetic</w:t>
            </w:r>
            <w:proofErr w:type="spellEnd"/>
            <w:r w:rsidRPr="0071172D">
              <w:rPr>
                <w:color w:val="000000" w:themeColor="text1"/>
                <w:kern w:val="36"/>
                <w:lang w:eastAsia="en-GB"/>
              </w:rPr>
              <w:t xml:space="preserve"> Properties of Lips: A Comparison of Models </w:t>
            </w:r>
          </w:p>
          <w:p w14:paraId="12263F08" w14:textId="77777777" w:rsidR="008763E1" w:rsidRPr="0071172D" w:rsidRDefault="008763E1" w:rsidP="008763E1">
            <w:pPr>
              <w:spacing w:line="480" w:lineRule="auto"/>
              <w:ind w:firstLine="720"/>
              <w:textAlignment w:val="baseline"/>
              <w:rPr>
                <w:color w:val="000000" w:themeColor="text1"/>
              </w:rPr>
            </w:pPr>
            <w:r w:rsidRPr="0071172D">
              <w:rPr>
                <w:color w:val="000000" w:themeColor="text1"/>
                <w:kern w:val="36"/>
                <w:lang w:eastAsia="en-GB"/>
              </w:rPr>
              <w:t xml:space="preserve">and </w:t>
            </w:r>
            <w:proofErr w:type="spellStart"/>
            <w:r w:rsidRPr="0071172D">
              <w:rPr>
                <w:color w:val="000000" w:themeColor="text1"/>
                <w:kern w:val="36"/>
                <w:lang w:eastAsia="en-GB"/>
              </w:rPr>
              <w:t>Nonmodels</w:t>
            </w:r>
            <w:proofErr w:type="spellEnd"/>
            <w:r w:rsidRPr="009F2073">
              <w:rPr>
                <w:color w:val="000000" w:themeColor="text1"/>
                <w:kern w:val="36"/>
                <w:lang w:eastAsia="en-GB"/>
              </w:rPr>
              <w:t xml:space="preserve">.” </w:t>
            </w:r>
            <w:r w:rsidRPr="009F2073">
              <w:rPr>
                <w:i/>
                <w:iCs/>
                <w:color w:val="000000" w:themeColor="text1"/>
                <w:shd w:val="clear" w:color="auto" w:fill="FFFFFF"/>
              </w:rPr>
              <w:t xml:space="preserve">The Angle Orthodontist </w:t>
            </w:r>
            <w:r w:rsidRPr="009F2073">
              <w:rPr>
                <w:color w:val="000000" w:themeColor="text1"/>
              </w:rPr>
              <w:t>74 (2004): 162</w:t>
            </w:r>
            <w:r w:rsidRPr="009F2073">
              <w:rPr>
                <w:color w:val="000000" w:themeColor="text1"/>
                <w:shd w:val="clear" w:color="auto" w:fill="FFFFFF"/>
              </w:rPr>
              <w:t>–</w:t>
            </w:r>
            <w:r w:rsidRPr="009F2073">
              <w:rPr>
                <w:color w:val="000000" w:themeColor="text1"/>
              </w:rPr>
              <w:t>66.</w:t>
            </w:r>
          </w:p>
          <w:p w14:paraId="604CD1B3" w14:textId="77777777" w:rsidR="008763E1" w:rsidRDefault="008763E1" w:rsidP="008763E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9F2073">
              <w:rPr>
                <w:color w:val="000000" w:themeColor="text1"/>
              </w:rPr>
              <w:t>Ding, A. “The Ideal Lips: Lessons Learnt from the Literature.”</w:t>
            </w:r>
            <w:r w:rsidRPr="009F2073">
              <w:rPr>
                <w:rStyle w:val="apple-converted-space"/>
                <w:color w:val="000000" w:themeColor="text1"/>
              </w:rPr>
              <w:t> </w:t>
            </w:r>
            <w:r w:rsidRPr="009F2073">
              <w:rPr>
                <w:i/>
                <w:iCs/>
                <w:color w:val="000000" w:themeColor="text1"/>
              </w:rPr>
              <w:t xml:space="preserve">Aesthetic Plastic Surgery </w:t>
            </w:r>
            <w:r w:rsidRPr="009F2073">
              <w:rPr>
                <w:color w:val="000000" w:themeColor="text1"/>
              </w:rPr>
              <w:t xml:space="preserve">45 </w:t>
            </w:r>
          </w:p>
          <w:p w14:paraId="7E1597EA" w14:textId="77777777" w:rsidR="008763E1" w:rsidRPr="009F2073" w:rsidRDefault="008763E1" w:rsidP="008763E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9F2073">
              <w:rPr>
                <w:color w:val="000000" w:themeColor="text1"/>
              </w:rPr>
              <w:t>(2021)</w:t>
            </w:r>
            <w:r w:rsidRPr="009F2073">
              <w:rPr>
                <w:color w:val="000000" w:themeColor="text1"/>
                <w:shd w:val="clear" w:color="auto" w:fill="FFFFFF"/>
              </w:rPr>
              <w:t>: 1520</w:t>
            </w:r>
            <w:r w:rsidRPr="009F2073">
              <w:rPr>
                <w:color w:val="000000" w:themeColor="text1"/>
              </w:rPr>
              <w:t>–</w:t>
            </w:r>
            <w:r w:rsidRPr="009F2073">
              <w:rPr>
                <w:color w:val="000000" w:themeColor="text1"/>
                <w:shd w:val="clear" w:color="auto" w:fill="FFFFFF"/>
              </w:rPr>
              <w:t>30.</w:t>
            </w:r>
          </w:p>
          <w:p w14:paraId="36DE8106" w14:textId="77777777" w:rsidR="008763E1" w:rsidRPr="009F2073" w:rsidRDefault="008763E1" w:rsidP="008763E1">
            <w:pPr>
              <w:spacing w:line="480" w:lineRule="auto"/>
              <w:rPr>
                <w:color w:val="000000" w:themeColor="text1"/>
                <w:spacing w:val="-2"/>
              </w:rPr>
            </w:pPr>
            <w:r w:rsidRPr="009F2073">
              <w:rPr>
                <w:color w:val="000000" w:themeColor="text1"/>
              </w:rPr>
              <w:t xml:space="preserve">Law Smith, M., D. Perrett, </w:t>
            </w:r>
            <w:r w:rsidRPr="009F2073">
              <w:rPr>
                <w:color w:val="000000" w:themeColor="text1"/>
                <w:spacing w:val="-2"/>
              </w:rPr>
              <w:t xml:space="preserve">B. Jones, R. Cornwell, F. Moore, D. Feinberg, and L. Boothroyd, et </w:t>
            </w:r>
          </w:p>
          <w:p w14:paraId="110887AB" w14:textId="77777777" w:rsidR="008763E1" w:rsidRPr="009F2073" w:rsidRDefault="008763E1" w:rsidP="008763E1">
            <w:pPr>
              <w:spacing w:line="480" w:lineRule="auto"/>
              <w:ind w:left="720"/>
              <w:rPr>
                <w:color w:val="000000" w:themeColor="text1"/>
                <w:spacing w:val="-2"/>
              </w:rPr>
            </w:pPr>
            <w:r w:rsidRPr="009F2073">
              <w:rPr>
                <w:color w:val="000000" w:themeColor="text1"/>
                <w:spacing w:val="-2"/>
              </w:rPr>
              <w:t xml:space="preserve">al. “Facial Appearance is a Cue to Oestrogen Levels in Women.” </w:t>
            </w:r>
            <w:r w:rsidRPr="009F2073">
              <w:rPr>
                <w:i/>
                <w:iCs/>
                <w:color w:val="000000" w:themeColor="text1"/>
                <w:shd w:val="clear" w:color="auto" w:fill="FFFFFF"/>
              </w:rPr>
              <w:t>Proceedings of the Royal Society B: Biological Sciences</w:t>
            </w:r>
            <w:r w:rsidRPr="009F2073">
              <w:rPr>
                <w:color w:val="000000" w:themeColor="text1"/>
                <w:spacing w:val="-2"/>
              </w:rPr>
              <w:t xml:space="preserve"> </w:t>
            </w:r>
            <w:r w:rsidRPr="009F2073">
              <w:rPr>
                <w:color w:val="000000" w:themeColor="text1"/>
                <w:shd w:val="clear" w:color="auto" w:fill="FFFFFF"/>
              </w:rPr>
              <w:t>273 (</w:t>
            </w:r>
            <w:r w:rsidRPr="009F2073">
              <w:rPr>
                <w:color w:val="000000" w:themeColor="text1"/>
                <w:spacing w:val="-2"/>
              </w:rPr>
              <w:t>2006)</w:t>
            </w:r>
            <w:r w:rsidRPr="009F2073">
              <w:rPr>
                <w:color w:val="000000" w:themeColor="text1"/>
                <w:shd w:val="clear" w:color="auto" w:fill="FFFFFF"/>
              </w:rPr>
              <w:t>: 135–40.</w:t>
            </w:r>
          </w:p>
          <w:p w14:paraId="29230AB7" w14:textId="320A1DA5" w:rsidR="00F24D10" w:rsidRPr="00F24D10" w:rsidRDefault="008763E1" w:rsidP="00F24D10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9F2073">
              <w:rPr>
                <w:color w:val="000000" w:themeColor="text1"/>
              </w:rPr>
              <w:t>‌</w:t>
            </w:r>
            <w:r w:rsidR="00F24D10" w:rsidRPr="0040202E">
              <w:rPr>
                <w:color w:val="000000" w:themeColor="text1"/>
                <w:shd w:val="clear" w:color="auto" w:fill="FFFFFF"/>
              </w:rPr>
              <w:t>Leslie Baumann. https://lesliebaumannmd.com/your-quick-guide-to-lip-anatomy/.</w:t>
            </w:r>
          </w:p>
          <w:p w14:paraId="0F495F59" w14:textId="6B04905C" w:rsidR="008763E1" w:rsidRPr="009F2073" w:rsidRDefault="008763E1" w:rsidP="008763E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9F2073">
              <w:rPr>
                <w:color w:val="000000" w:themeColor="text1"/>
              </w:rPr>
              <w:t>Maloney, B. “Cosmetic Surgery of the Lips.”</w:t>
            </w:r>
            <w:r w:rsidRPr="009F2073">
              <w:rPr>
                <w:rStyle w:val="apple-converted-space"/>
                <w:color w:val="000000" w:themeColor="text1"/>
              </w:rPr>
              <w:t> </w:t>
            </w:r>
            <w:r w:rsidRPr="009F2073">
              <w:rPr>
                <w:i/>
                <w:iCs/>
                <w:color w:val="000000" w:themeColor="text1"/>
              </w:rPr>
              <w:t>Facial Plastic Surgery</w:t>
            </w:r>
            <w:r w:rsidRPr="009F2073">
              <w:rPr>
                <w:rStyle w:val="apple-converted-space"/>
                <w:color w:val="000000" w:themeColor="text1"/>
              </w:rPr>
              <w:t> </w:t>
            </w:r>
            <w:r w:rsidRPr="009F2073">
              <w:rPr>
                <w:color w:val="000000" w:themeColor="text1"/>
              </w:rPr>
              <w:t xml:space="preserve">12 (1996): 265–78. </w:t>
            </w:r>
          </w:p>
          <w:p w14:paraId="0CDBA3F7" w14:textId="77777777" w:rsidR="008763E1" w:rsidRDefault="008763E1" w:rsidP="008763E1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9F2073">
              <w:rPr>
                <w:color w:val="000000" w:themeColor="text1"/>
                <w:shd w:val="clear" w:color="auto" w:fill="FFFFFF"/>
              </w:rPr>
              <w:t>National Human Genome Research Institute.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612DEAE8" w14:textId="77777777" w:rsidR="008763E1" w:rsidRPr="009F2073" w:rsidRDefault="008763E1" w:rsidP="008763E1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hyperlink r:id="rId56" w:history="1">
              <w:r w:rsidRPr="009F2073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https://elementsofmorphology.nih.gov/anatomy-</w:t>
              </w:r>
            </w:hyperlink>
          </w:p>
          <w:p w14:paraId="3999BE9E" w14:textId="77777777" w:rsidR="008763E1" w:rsidRPr="009F2073" w:rsidRDefault="008763E1" w:rsidP="008763E1">
            <w:pPr>
              <w:spacing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r w:rsidRPr="009F2073">
              <w:rPr>
                <w:color w:val="000000" w:themeColor="text1"/>
                <w:shd w:val="clear" w:color="auto" w:fill="FFFFFF"/>
              </w:rPr>
              <w:lastRenderedPageBreak/>
              <w:t>oral.shtml</w:t>
            </w:r>
            <w:proofErr w:type="gramStart"/>
            <w:r w:rsidRPr="009F2073">
              <w:rPr>
                <w:color w:val="000000" w:themeColor="text1"/>
                <w:shd w:val="clear" w:color="auto" w:fill="FFFFFF"/>
              </w:rPr>
              <w:t>#:~</w:t>
            </w:r>
            <w:proofErr w:type="gramEnd"/>
            <w:r w:rsidRPr="009F2073">
              <w:rPr>
                <w:color w:val="000000" w:themeColor="text1"/>
                <w:shd w:val="clear" w:color="auto" w:fill="FFFFFF"/>
              </w:rPr>
              <w:t>:text=Vermilion%3A,referred%20to%20as%20the%20lips.</w:t>
            </w:r>
          </w:p>
          <w:p w14:paraId="193A0228" w14:textId="68592C12" w:rsidR="00446FAD" w:rsidRDefault="008763E1" w:rsidP="008763E1">
            <w:pPr>
              <w:spacing w:line="480" w:lineRule="auto"/>
              <w:rPr>
                <w:rStyle w:val="Strong"/>
                <w:b w:val="0"/>
                <w:bCs w:val="0"/>
                <w:color w:val="000000" w:themeColor="text1"/>
                <w:bdr w:val="none" w:sz="0" w:space="0" w:color="auto" w:frame="1"/>
              </w:rPr>
            </w:pPr>
            <w:r w:rsidRPr="009F2073">
              <w:rPr>
                <w:color w:val="000000" w:themeColor="text1"/>
                <w:shd w:val="clear" w:color="auto" w:fill="FFFFFF"/>
              </w:rPr>
              <w:t xml:space="preserve">Perfect. </w:t>
            </w:r>
            <w:hyperlink r:id="rId57" w:history="1">
              <w:r w:rsidR="00F24D10" w:rsidRPr="00F24D10">
                <w:rPr>
                  <w:rStyle w:val="Hyperlink"/>
                  <w:color w:val="000000" w:themeColor="text1"/>
                  <w:u w:val="none"/>
                  <w:bdr w:val="none" w:sz="0" w:space="0" w:color="auto" w:frame="1"/>
                </w:rPr>
                <w:t>https://www.perfectcorp.com/consumer/blog/selfie-editing/how-to-get-full-lips</w:t>
              </w:r>
            </w:hyperlink>
            <w:r w:rsidRPr="00F24D10">
              <w:rPr>
                <w:rStyle w:val="Strong"/>
                <w:b w:val="0"/>
                <w:bCs w:val="0"/>
                <w:color w:val="000000" w:themeColor="text1"/>
                <w:bdr w:val="none" w:sz="0" w:space="0" w:color="auto" w:frame="1"/>
              </w:rPr>
              <w:t>.</w:t>
            </w:r>
          </w:p>
          <w:p w14:paraId="65763C05" w14:textId="43A81E56" w:rsidR="00F24D10" w:rsidRPr="00F24D10" w:rsidRDefault="00F24D10" w:rsidP="008763E1">
            <w:pPr>
              <w:spacing w:line="480" w:lineRule="auto"/>
              <w:rPr>
                <w:color w:val="000000" w:themeColor="text1"/>
              </w:rPr>
            </w:pPr>
            <w:r w:rsidRPr="009F2073">
              <w:rPr>
                <w:i/>
                <w:iCs/>
                <w:color w:val="000000" w:themeColor="text1"/>
              </w:rPr>
              <w:t>The Guardian</w:t>
            </w:r>
            <w:r w:rsidRPr="009F2073">
              <w:rPr>
                <w:color w:val="000000" w:themeColor="text1"/>
              </w:rPr>
              <w:t>. https://www.theguardian.com/science/2005/nov/02/research.highereducation.</w:t>
            </w:r>
          </w:p>
        </w:tc>
      </w:tr>
      <w:tr w:rsidR="00087E85" w:rsidRPr="008C7882" w14:paraId="47987577" w14:textId="77777777" w:rsidTr="00084A3A">
        <w:tc>
          <w:tcPr>
            <w:tcW w:w="1560" w:type="dxa"/>
          </w:tcPr>
          <w:p w14:paraId="362F0D72" w14:textId="77777777" w:rsidR="00446FAD" w:rsidRPr="008C7882" w:rsidRDefault="00446FAD" w:rsidP="00446FAD">
            <w:pPr>
              <w:rPr>
                <w:b/>
                <w:bCs/>
                <w:color w:val="000000" w:themeColor="text1"/>
                <w:bdr w:val="none" w:sz="0" w:space="0" w:color="auto" w:frame="1"/>
              </w:rPr>
            </w:pPr>
            <w:r w:rsidRPr="008C7882">
              <w:rPr>
                <w:b/>
                <w:bCs/>
                <w:color w:val="000000" w:themeColor="text1"/>
                <w:bdr w:val="none" w:sz="0" w:space="0" w:color="auto" w:frame="1"/>
              </w:rPr>
              <w:lastRenderedPageBreak/>
              <w:t>Dilator and sphincter pupillae</w:t>
            </w:r>
          </w:p>
          <w:p w14:paraId="2CAE470A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369BAC9B" w14:textId="77777777" w:rsidR="00E233A5" w:rsidRDefault="00E233A5" w:rsidP="00E233A5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52374A">
              <w:rPr>
                <w:color w:val="000000" w:themeColor="text1"/>
              </w:rPr>
              <w:t>Berdai</w:t>
            </w:r>
            <w:proofErr w:type="spellEnd"/>
            <w:r w:rsidRPr="0052374A">
              <w:rPr>
                <w:color w:val="000000" w:themeColor="text1"/>
              </w:rPr>
              <w:t xml:space="preserve">, M., S. Labib, K. </w:t>
            </w:r>
            <w:proofErr w:type="spellStart"/>
            <w:r w:rsidRPr="0052374A">
              <w:rPr>
                <w:color w:val="000000" w:themeColor="text1"/>
              </w:rPr>
              <w:t>Chetouani</w:t>
            </w:r>
            <w:proofErr w:type="spellEnd"/>
            <w:r w:rsidRPr="0052374A">
              <w:rPr>
                <w:color w:val="000000" w:themeColor="text1"/>
              </w:rPr>
              <w:t xml:space="preserve">, and M. </w:t>
            </w:r>
            <w:proofErr w:type="spellStart"/>
            <w:r w:rsidRPr="0052374A">
              <w:rPr>
                <w:color w:val="000000" w:themeColor="text1"/>
              </w:rPr>
              <w:t>Harandou</w:t>
            </w:r>
            <w:proofErr w:type="spellEnd"/>
            <w:r w:rsidRPr="0052374A">
              <w:rPr>
                <w:color w:val="000000" w:themeColor="text1"/>
              </w:rPr>
              <w:t xml:space="preserve">. “Atropa Belladonna Intoxication: A </w:t>
            </w:r>
          </w:p>
          <w:p w14:paraId="3866FC62" w14:textId="1DB67E3E" w:rsidR="00E233A5" w:rsidRPr="006A407D" w:rsidRDefault="00E233A5" w:rsidP="00E233A5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Pr="0052374A">
              <w:rPr>
                <w:color w:val="000000" w:themeColor="text1"/>
              </w:rPr>
              <w:t>Case Report.”</w:t>
            </w:r>
            <w:r w:rsidRPr="0052374A">
              <w:rPr>
                <w:rStyle w:val="apple-converted-space"/>
                <w:color w:val="000000" w:themeColor="text1"/>
              </w:rPr>
              <w:t> </w:t>
            </w:r>
            <w:r w:rsidRPr="0052374A">
              <w:rPr>
                <w:i/>
                <w:iCs/>
                <w:color w:val="000000" w:themeColor="text1"/>
              </w:rPr>
              <w:t>The Pan African Medical Journal</w:t>
            </w:r>
            <w:r w:rsidRPr="0052374A">
              <w:rPr>
                <w:rStyle w:val="apple-converted-space"/>
                <w:color w:val="000000" w:themeColor="text1"/>
              </w:rPr>
              <w:t> </w:t>
            </w:r>
            <w:r w:rsidRPr="0052374A">
              <w:rPr>
                <w:color w:val="000000" w:themeColor="text1"/>
              </w:rPr>
              <w:t>11 (2012): 72.</w:t>
            </w:r>
          </w:p>
          <w:p w14:paraId="61ED1297" w14:textId="77777777" w:rsidR="00E233A5" w:rsidRPr="0052374A" w:rsidRDefault="00E233A5" w:rsidP="00E233A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52374A">
              <w:rPr>
                <w:color w:val="000000" w:themeColor="text1"/>
              </w:rPr>
              <w:t>‌</w:t>
            </w:r>
            <w:r w:rsidRPr="0052374A">
              <w:rPr>
                <w:rStyle w:val="familyname"/>
                <w:color w:val="000000" w:themeColor="text1"/>
              </w:rPr>
              <w:t xml:space="preserve">Bondroit, B. </w:t>
            </w:r>
            <w:r w:rsidRPr="0052374A">
              <w:rPr>
                <w:rStyle w:val="Emphasis"/>
                <w:color w:val="000000" w:themeColor="text1"/>
              </w:rPr>
              <w:t>“</w:t>
            </w:r>
            <w:r w:rsidRPr="0052374A">
              <w:rPr>
                <w:color w:val="000000" w:themeColor="text1"/>
              </w:rPr>
              <w:t>The Anatomy of Sight: Poetic</w:t>
            </w:r>
            <w:r w:rsidRPr="0052374A">
              <w:rPr>
                <w:rStyle w:val="apple-converted-space"/>
                <w:color w:val="000000" w:themeColor="text1"/>
              </w:rPr>
              <w:t> </w:t>
            </w:r>
            <w:r w:rsidRPr="0052374A">
              <w:rPr>
                <w:rStyle w:val="Emphasis"/>
                <w:color w:val="000000" w:themeColor="text1"/>
              </w:rPr>
              <w:t>Eye</w:t>
            </w:r>
            <w:r w:rsidRPr="0052374A">
              <w:rPr>
                <w:color w:val="000000" w:themeColor="text1"/>
              </w:rPr>
              <w:t>dentity in Shakespeare’s</w:t>
            </w:r>
            <w:r w:rsidRPr="0052374A">
              <w:rPr>
                <w:rStyle w:val="apple-converted-space"/>
                <w:color w:val="000000" w:themeColor="text1"/>
              </w:rPr>
              <w:t> </w:t>
            </w:r>
            <w:r w:rsidRPr="0052374A">
              <w:rPr>
                <w:rStyle w:val="Emphasis"/>
                <w:color w:val="000000" w:themeColor="text1"/>
              </w:rPr>
              <w:t xml:space="preserve">Sonnets </w:t>
            </w:r>
            <w:r w:rsidRPr="0052374A">
              <w:rPr>
                <w:color w:val="000000" w:themeColor="text1"/>
              </w:rPr>
              <w:t xml:space="preserve">to the Fair </w:t>
            </w:r>
          </w:p>
          <w:p w14:paraId="5EEF26A3" w14:textId="77777777" w:rsidR="00E233A5" w:rsidRPr="0052374A" w:rsidRDefault="00E233A5" w:rsidP="00E233A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rStyle w:val="Emphasis"/>
                <w:i w:val="0"/>
                <w:iCs w:val="0"/>
                <w:color w:val="000000" w:themeColor="text1"/>
              </w:rPr>
            </w:pPr>
            <w:r w:rsidRPr="0052374A">
              <w:rPr>
                <w:color w:val="000000" w:themeColor="text1"/>
              </w:rPr>
              <w:t xml:space="preserve">Youth.” </w:t>
            </w:r>
            <w:r w:rsidRPr="0052374A">
              <w:rPr>
                <w:rStyle w:val="Emphasis"/>
                <w:color w:val="000000" w:themeColor="text1"/>
              </w:rPr>
              <w:t xml:space="preserve">Actes des </w:t>
            </w:r>
            <w:r w:rsidRPr="0052374A">
              <w:rPr>
                <w:rStyle w:val="Emphasis"/>
                <w:rFonts w:eastAsiaTheme="majorEastAsia"/>
                <w:color w:val="000000" w:themeColor="text1"/>
              </w:rPr>
              <w:t>c</w:t>
            </w:r>
            <w:r w:rsidRPr="0052374A">
              <w:rPr>
                <w:rStyle w:val="Emphasis"/>
                <w:color w:val="000000" w:themeColor="text1"/>
              </w:rPr>
              <w:t>ongrès de la Société Française Shakespeare</w:t>
            </w:r>
            <w:r w:rsidRPr="0052374A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52374A">
              <w:rPr>
                <w:rStyle w:val="apple-converted-space"/>
                <w:rFonts w:eastAsiaTheme="majorEastAsia"/>
                <w:color w:val="000000" w:themeColor="text1"/>
                <w:shd w:val="clear" w:color="auto" w:fill="FFFFFF"/>
              </w:rPr>
              <w:t>(</w:t>
            </w:r>
            <w:r w:rsidRPr="0052374A">
              <w:rPr>
                <w:rStyle w:val="familyname"/>
                <w:color w:val="000000" w:themeColor="text1"/>
              </w:rPr>
              <w:t>2012).</w:t>
            </w:r>
            <w:r w:rsidRPr="0052374A">
              <w:rPr>
                <w:rStyle w:val="Emphasis"/>
                <w:rFonts w:eastAsiaTheme="majorEastAsia"/>
                <w:color w:val="000000" w:themeColor="text1"/>
              </w:rPr>
              <w:t xml:space="preserve"> </w:t>
            </w:r>
          </w:p>
          <w:p w14:paraId="17AA17C1" w14:textId="77777777" w:rsidR="00E233A5" w:rsidRPr="0052374A" w:rsidRDefault="00E233A5" w:rsidP="00E233A5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hyperlink r:id="rId58" w:history="1">
              <w:r w:rsidRPr="0052374A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http://journals.openedition.org/shakespeare/1989</w:t>
              </w:r>
            </w:hyperlink>
            <w:r w:rsidRPr="0052374A">
              <w:rPr>
                <w:color w:val="000000" w:themeColor="text1"/>
                <w:shd w:val="clear" w:color="auto" w:fill="FFFFFF"/>
              </w:rPr>
              <w:t>.</w:t>
            </w:r>
          </w:p>
          <w:p w14:paraId="735E0719" w14:textId="77777777" w:rsidR="00E233A5" w:rsidRPr="0052374A" w:rsidRDefault="00E233A5" w:rsidP="00E233A5">
            <w:pPr>
              <w:spacing w:line="480" w:lineRule="auto"/>
              <w:rPr>
                <w:rStyle w:val="title-text"/>
                <w:color w:val="000000" w:themeColor="text1"/>
              </w:rPr>
            </w:pPr>
            <w:r w:rsidRPr="0052374A">
              <w:rPr>
                <w:color w:val="000000" w:themeColor="text1"/>
                <w:shd w:val="clear" w:color="auto" w:fill="FFFFFF"/>
              </w:rPr>
              <w:t xml:space="preserve">Cossu, M., M. </w:t>
            </w:r>
            <w:proofErr w:type="spellStart"/>
            <w:r w:rsidRPr="0052374A">
              <w:rPr>
                <w:color w:val="000000" w:themeColor="text1"/>
                <w:shd w:val="clear" w:color="auto" w:fill="FFFFFF"/>
              </w:rPr>
              <w:t>Trupia</w:t>
            </w:r>
            <w:proofErr w:type="spellEnd"/>
            <w:r w:rsidRPr="0052374A">
              <w:rPr>
                <w:color w:val="000000" w:themeColor="text1"/>
                <w:shd w:val="clear" w:color="auto" w:fill="FFFFFF"/>
              </w:rPr>
              <w:t xml:space="preserve">, and Z. Estes. </w:t>
            </w:r>
            <w:r w:rsidRPr="0052374A">
              <w:rPr>
                <w:rStyle w:val="title-text"/>
                <w:color w:val="000000" w:themeColor="text1"/>
              </w:rPr>
              <w:t xml:space="preserve">“Beauty is in the Iris: Constricted Pupils (Enlarged </w:t>
            </w:r>
          </w:p>
          <w:p w14:paraId="79434EED" w14:textId="77777777" w:rsidR="00E233A5" w:rsidRPr="0052374A" w:rsidRDefault="00E233A5" w:rsidP="00E233A5">
            <w:pPr>
              <w:spacing w:line="480" w:lineRule="auto"/>
              <w:ind w:firstLine="720"/>
              <w:rPr>
                <w:rStyle w:val="title-text"/>
                <w:color w:val="000000" w:themeColor="text1"/>
              </w:rPr>
            </w:pPr>
            <w:r w:rsidRPr="0052374A">
              <w:rPr>
                <w:rStyle w:val="title-text"/>
                <w:color w:val="000000" w:themeColor="text1"/>
              </w:rPr>
              <w:t xml:space="preserve">Irises) Enhance Attractiveness.” </w:t>
            </w:r>
            <w:r w:rsidRPr="0052374A">
              <w:rPr>
                <w:rStyle w:val="title-text"/>
                <w:i/>
                <w:iCs/>
                <w:color w:val="000000" w:themeColor="text1"/>
              </w:rPr>
              <w:t xml:space="preserve">Cognition </w:t>
            </w:r>
            <w:r w:rsidRPr="0052374A">
              <w:rPr>
                <w:rStyle w:val="title-text"/>
                <w:color w:val="000000" w:themeColor="text1"/>
              </w:rPr>
              <w:t xml:space="preserve">250 (2024): </w:t>
            </w:r>
            <w:r w:rsidRPr="0052374A">
              <w:rPr>
                <w:color w:val="000000" w:themeColor="text1"/>
                <w:shd w:val="clear" w:color="auto" w:fill="FFFFFF"/>
              </w:rPr>
              <w:t>105842.</w:t>
            </w:r>
          </w:p>
          <w:p w14:paraId="2637DC40" w14:textId="77777777" w:rsidR="00E233A5" w:rsidRPr="0052374A" w:rsidRDefault="00E233A5" w:rsidP="00E233A5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2374A">
              <w:rPr>
                <w:color w:val="000000" w:themeColor="text1"/>
              </w:rPr>
              <w:t>Drake, R., A. Vogl, and A. Mitchell.</w:t>
            </w:r>
            <w:r w:rsidRPr="0052374A">
              <w:rPr>
                <w:color w:val="000000" w:themeColor="text1"/>
                <w:shd w:val="clear" w:color="auto" w:fill="FFFFFF"/>
              </w:rPr>
              <w:t xml:space="preserve"> </w:t>
            </w:r>
            <w:r w:rsidRPr="0052374A">
              <w:rPr>
                <w:i/>
                <w:iCs/>
                <w:color w:val="000000" w:themeColor="text1"/>
                <w:shd w:val="clear" w:color="auto" w:fill="FFFFFF"/>
              </w:rPr>
              <w:t>Gray's Anatomy for Students</w:t>
            </w:r>
            <w:r w:rsidRPr="0052374A">
              <w:rPr>
                <w:color w:val="000000" w:themeColor="text1"/>
                <w:shd w:val="clear" w:color="auto" w:fill="FFFFFF"/>
              </w:rPr>
              <w:t xml:space="preserve">. </w:t>
            </w:r>
            <w:r w:rsidRPr="0052374A">
              <w:rPr>
                <w:bCs/>
                <w:color w:val="000000" w:themeColor="text1"/>
              </w:rPr>
              <w:t>4th ed. Elsevier, 2020.</w:t>
            </w:r>
          </w:p>
          <w:p w14:paraId="48094A5B" w14:textId="77777777" w:rsidR="00E233A5" w:rsidRPr="0052374A" w:rsidRDefault="00E233A5" w:rsidP="00E233A5">
            <w:pPr>
              <w:pStyle w:val="Heading3"/>
              <w:spacing w:before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374A">
              <w:rPr>
                <w:rFonts w:ascii="Times New Roman" w:hAnsi="Times New Roman" w:cs="Times New Roman"/>
                <w:color w:val="000000" w:themeColor="text1"/>
              </w:rPr>
              <w:t xml:space="preserve">Gründl, M., S. Knoll, M. Eisenmann-Klein, and L. Prantl. “The Blue-Eyes Stereotype: Do </w:t>
            </w:r>
          </w:p>
          <w:p w14:paraId="27766D5C" w14:textId="77777777" w:rsidR="00E233A5" w:rsidRPr="0052374A" w:rsidRDefault="00E233A5" w:rsidP="00E233A5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52374A">
              <w:rPr>
                <w:rFonts w:ascii="Times New Roman" w:hAnsi="Times New Roman" w:cs="Times New Roman"/>
                <w:color w:val="000000" w:themeColor="text1"/>
              </w:rPr>
              <w:t xml:space="preserve">Eye Color, Pupil Diameter, and Scleral Color Affect Attractiveness?” </w:t>
            </w:r>
            <w:r w:rsidRPr="0052374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Aesthetic </w:t>
            </w:r>
          </w:p>
          <w:p w14:paraId="054E3645" w14:textId="77777777" w:rsidR="00E233A5" w:rsidRPr="0052374A" w:rsidRDefault="00E233A5" w:rsidP="00E233A5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2374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Plastic Surgery </w:t>
            </w:r>
            <w:r w:rsidRPr="0052374A">
              <w:rPr>
                <w:rFonts w:ascii="Times New Roman" w:hAnsi="Times New Roman" w:cs="Times New Roman"/>
                <w:color w:val="000000" w:themeColor="text1"/>
              </w:rPr>
              <w:t>36 (2012)</w:t>
            </w:r>
            <w:r w:rsidRPr="0052374A">
              <w:rPr>
                <w:rFonts w:ascii="Times New Roman" w:hAnsi="Times New Roman" w:cs="Times New Roman"/>
                <w:color w:val="000000" w:themeColor="text1"/>
                <w:shd w:val="clear" w:color="auto" w:fill="FCFCFC"/>
              </w:rPr>
              <w:t>: 234–40.</w:t>
            </w:r>
          </w:p>
          <w:p w14:paraId="2484B25C" w14:textId="77777777" w:rsidR="00E233A5" w:rsidRDefault="00E233A5" w:rsidP="00E233A5">
            <w:pPr>
              <w:spacing w:line="480" w:lineRule="auto"/>
              <w:outlineLvl w:val="0"/>
              <w:rPr>
                <w:color w:val="000000" w:themeColor="text1"/>
                <w:shd w:val="clear" w:color="auto" w:fill="FFFFFF"/>
              </w:rPr>
            </w:pPr>
            <w:proofErr w:type="spellStart"/>
            <w:r w:rsidRPr="0052374A">
              <w:rPr>
                <w:color w:val="000000" w:themeColor="text1"/>
                <w:shd w:val="clear" w:color="auto" w:fill="FFFFFF"/>
              </w:rPr>
              <w:t>Laeng</w:t>
            </w:r>
            <w:proofErr w:type="spellEnd"/>
            <w:r w:rsidRPr="0052374A">
              <w:rPr>
                <w:color w:val="000000" w:themeColor="text1"/>
                <w:shd w:val="clear" w:color="auto" w:fill="FFFFFF"/>
              </w:rPr>
              <w:t xml:space="preserve">, B., L. </w:t>
            </w:r>
            <w:proofErr w:type="spellStart"/>
            <w:r w:rsidRPr="0052374A">
              <w:rPr>
                <w:color w:val="000000" w:themeColor="text1"/>
                <w:shd w:val="clear" w:color="auto" w:fill="FFFFFF"/>
              </w:rPr>
              <w:t>Eidet</w:t>
            </w:r>
            <w:proofErr w:type="spellEnd"/>
            <w:r w:rsidRPr="0052374A">
              <w:rPr>
                <w:color w:val="000000" w:themeColor="text1"/>
                <w:shd w:val="clear" w:color="auto" w:fill="FFFFFF"/>
              </w:rPr>
              <w:t xml:space="preserve">, U. </w:t>
            </w:r>
            <w:proofErr w:type="spellStart"/>
            <w:r w:rsidRPr="0052374A">
              <w:rPr>
                <w:color w:val="000000" w:themeColor="text1"/>
                <w:shd w:val="clear" w:color="auto" w:fill="FFFFFF"/>
              </w:rPr>
              <w:t>Sulutvedt</w:t>
            </w:r>
            <w:proofErr w:type="spellEnd"/>
            <w:r w:rsidRPr="0052374A">
              <w:rPr>
                <w:color w:val="000000" w:themeColor="text1"/>
                <w:shd w:val="clear" w:color="auto" w:fill="FFFFFF"/>
              </w:rPr>
              <w:t xml:space="preserve">, and J. </w:t>
            </w:r>
            <w:proofErr w:type="spellStart"/>
            <w:r w:rsidRPr="0052374A">
              <w:rPr>
                <w:color w:val="000000" w:themeColor="text1"/>
                <w:shd w:val="clear" w:color="auto" w:fill="FFFFFF"/>
              </w:rPr>
              <w:t>Panksepp</w:t>
            </w:r>
            <w:proofErr w:type="spellEnd"/>
            <w:r w:rsidRPr="0052374A">
              <w:rPr>
                <w:color w:val="000000" w:themeColor="text1"/>
                <w:shd w:val="clear" w:color="auto" w:fill="FFFFFF"/>
              </w:rPr>
              <w:t xml:space="preserve">. “Music Chills: The Eye Pupil as a Mirror </w:t>
            </w:r>
          </w:p>
          <w:p w14:paraId="11BB3D3B" w14:textId="778BB24E" w:rsidR="00E233A5" w:rsidRPr="0052374A" w:rsidRDefault="00E233A5" w:rsidP="00E233A5">
            <w:pPr>
              <w:spacing w:line="480" w:lineRule="auto"/>
              <w:ind w:firstLine="720"/>
              <w:outlineLvl w:val="0"/>
              <w:rPr>
                <w:color w:val="000000" w:themeColor="text1"/>
                <w:shd w:val="clear" w:color="auto" w:fill="FFFFFF"/>
              </w:rPr>
            </w:pPr>
            <w:r w:rsidRPr="0052374A">
              <w:rPr>
                <w:color w:val="000000" w:themeColor="text1"/>
                <w:shd w:val="clear" w:color="auto" w:fill="FFFFFF"/>
              </w:rPr>
              <w:t>to Music's Soul.</w:t>
            </w:r>
            <w:r w:rsidR="002D1D98">
              <w:rPr>
                <w:color w:val="000000" w:themeColor="text1"/>
                <w:shd w:val="clear" w:color="auto" w:fill="FFFFFF"/>
              </w:rPr>
              <w:t>”</w:t>
            </w:r>
            <w:r w:rsidRPr="0052374A">
              <w:rPr>
                <w:color w:val="000000" w:themeColor="text1"/>
                <w:shd w:val="clear" w:color="auto" w:fill="FFFFFF"/>
              </w:rPr>
              <w:t xml:space="preserve"> </w:t>
            </w:r>
            <w:r w:rsidRPr="0052374A">
              <w:rPr>
                <w:i/>
                <w:iCs/>
                <w:color w:val="000000" w:themeColor="text1"/>
                <w:shd w:val="clear" w:color="auto" w:fill="FFFFFF"/>
              </w:rPr>
              <w:t>Consciousness and Cognition</w:t>
            </w:r>
            <w:r w:rsidRPr="0052374A">
              <w:rPr>
                <w:color w:val="000000" w:themeColor="text1"/>
                <w:shd w:val="clear" w:color="auto" w:fill="FFFFFF"/>
              </w:rPr>
              <w:t xml:space="preserve"> 44 (2016): 161</w:t>
            </w:r>
            <w:r w:rsidRPr="0052374A">
              <w:rPr>
                <w:color w:val="000000" w:themeColor="text1"/>
                <w:shd w:val="clear" w:color="auto" w:fill="FCFCFC"/>
              </w:rPr>
              <w:t>–</w:t>
            </w:r>
            <w:r w:rsidRPr="0052374A">
              <w:rPr>
                <w:color w:val="000000" w:themeColor="text1"/>
                <w:shd w:val="clear" w:color="auto" w:fill="FFFFFF"/>
              </w:rPr>
              <w:t>78.</w:t>
            </w:r>
          </w:p>
          <w:p w14:paraId="5728B0B0" w14:textId="77777777" w:rsidR="00E233A5" w:rsidRPr="0052374A" w:rsidRDefault="00E233A5" w:rsidP="00E233A5">
            <w:pPr>
              <w:spacing w:line="480" w:lineRule="auto"/>
              <w:outlineLvl w:val="0"/>
              <w:rPr>
                <w:color w:val="000000" w:themeColor="text1"/>
                <w:shd w:val="clear" w:color="auto" w:fill="FFFFFF"/>
              </w:rPr>
            </w:pPr>
            <w:r w:rsidRPr="0052374A">
              <w:rPr>
                <w:color w:val="000000" w:themeColor="text1"/>
                <w:spacing w:val="-2"/>
              </w:rPr>
              <w:t>Mathôt, S. “</w:t>
            </w:r>
            <w:r w:rsidRPr="0052374A">
              <w:rPr>
                <w:color w:val="000000" w:themeColor="text1"/>
                <w:spacing w:val="-2"/>
                <w:kern w:val="36"/>
              </w:rPr>
              <w:t xml:space="preserve">Pupillometry: Psychology, Physiology, and Function.” </w:t>
            </w:r>
            <w:r w:rsidRPr="0052374A">
              <w:rPr>
                <w:i/>
                <w:iCs/>
                <w:color w:val="000000" w:themeColor="text1"/>
                <w:shd w:val="clear" w:color="auto" w:fill="FFFFFF"/>
              </w:rPr>
              <w:t>Journal of Cognition</w:t>
            </w:r>
            <w:r w:rsidRPr="0052374A">
              <w:rPr>
                <w:color w:val="000000" w:themeColor="text1"/>
                <w:shd w:val="clear" w:color="auto" w:fill="FFFFFF"/>
              </w:rPr>
              <w:t xml:space="preserve"> 1 </w:t>
            </w:r>
          </w:p>
          <w:p w14:paraId="4F0F28E0" w14:textId="77777777" w:rsidR="00E233A5" w:rsidRPr="0052374A" w:rsidRDefault="00E233A5" w:rsidP="00E233A5">
            <w:pPr>
              <w:spacing w:line="480" w:lineRule="auto"/>
              <w:ind w:firstLine="720"/>
              <w:outlineLvl w:val="0"/>
              <w:rPr>
                <w:color w:val="000000" w:themeColor="text1"/>
                <w:shd w:val="clear" w:color="auto" w:fill="FFFFFF"/>
              </w:rPr>
            </w:pPr>
            <w:r w:rsidRPr="0052374A">
              <w:rPr>
                <w:color w:val="000000" w:themeColor="text1"/>
                <w:shd w:val="clear" w:color="auto" w:fill="FFFFFF"/>
              </w:rPr>
              <w:t>(</w:t>
            </w:r>
            <w:r w:rsidRPr="0052374A">
              <w:rPr>
                <w:color w:val="000000" w:themeColor="text1"/>
                <w:spacing w:val="-2"/>
              </w:rPr>
              <w:t>2018)</w:t>
            </w:r>
            <w:r w:rsidRPr="0052374A">
              <w:rPr>
                <w:color w:val="000000" w:themeColor="text1"/>
                <w:shd w:val="clear" w:color="auto" w:fill="FFFFFF"/>
              </w:rPr>
              <w:t>: 16.</w:t>
            </w:r>
          </w:p>
          <w:p w14:paraId="13A00A85" w14:textId="77777777" w:rsidR="00E233A5" w:rsidRPr="0052374A" w:rsidRDefault="00E233A5" w:rsidP="00E233A5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2374A">
              <w:rPr>
                <w:color w:val="000000" w:themeColor="text1"/>
              </w:rPr>
              <w:t>Online Etymology Dictionary.</w:t>
            </w:r>
            <w:r w:rsidRPr="0052374A">
              <w:rPr>
                <w:color w:val="000000" w:themeColor="text1"/>
                <w:shd w:val="clear" w:color="auto" w:fill="FFFFFF"/>
              </w:rPr>
              <w:t xml:space="preserve"> https://www.etymonline.com/word/iris.</w:t>
            </w:r>
          </w:p>
          <w:p w14:paraId="7DC04E6E" w14:textId="77777777" w:rsidR="00E233A5" w:rsidRPr="0052374A" w:rsidRDefault="00E233A5" w:rsidP="00E233A5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2374A">
              <w:rPr>
                <w:color w:val="000000" w:themeColor="text1"/>
              </w:rPr>
              <w:t>Online Etymology Dictionary.</w:t>
            </w:r>
            <w:r w:rsidRPr="0052374A">
              <w:rPr>
                <w:color w:val="000000" w:themeColor="text1"/>
                <w:shd w:val="clear" w:color="auto" w:fill="FFFFFF"/>
              </w:rPr>
              <w:t xml:space="preserve"> </w:t>
            </w:r>
            <w:hyperlink r:id="rId59" w:history="1">
              <w:r w:rsidRPr="0052374A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https://www.etymonline.com/search?q=pupil</w:t>
              </w:r>
            </w:hyperlink>
            <w:r w:rsidRPr="0052374A">
              <w:rPr>
                <w:color w:val="000000" w:themeColor="text1"/>
                <w:shd w:val="clear" w:color="auto" w:fill="FFFFFF"/>
              </w:rPr>
              <w:t>.</w:t>
            </w:r>
          </w:p>
          <w:p w14:paraId="558DC20D" w14:textId="77777777" w:rsidR="00E233A5" w:rsidRPr="0052374A" w:rsidRDefault="00E233A5" w:rsidP="00E233A5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2374A">
              <w:rPr>
                <w:color w:val="000000" w:themeColor="text1"/>
                <w:shd w:val="clear" w:color="auto" w:fill="FFFFFF"/>
              </w:rPr>
              <w:t xml:space="preserve">Shakespeare Lives. </w:t>
            </w:r>
            <w:hyperlink r:id="rId60" w:history="1">
              <w:r w:rsidRPr="0052374A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https://www.shakespearelives.org/poisons-potions/</w:t>
              </w:r>
            </w:hyperlink>
            <w:r w:rsidRPr="0052374A">
              <w:rPr>
                <w:color w:val="000000" w:themeColor="text1"/>
                <w:shd w:val="clear" w:color="auto" w:fill="FFFFFF"/>
              </w:rPr>
              <w:t>.</w:t>
            </w:r>
          </w:p>
          <w:p w14:paraId="3A5A62BC" w14:textId="77777777" w:rsidR="00E233A5" w:rsidRPr="0052374A" w:rsidRDefault="00E233A5" w:rsidP="00E233A5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2374A">
              <w:rPr>
                <w:color w:val="000000" w:themeColor="text1"/>
                <w:shd w:val="clear" w:color="auto" w:fill="FFFFFF"/>
              </w:rPr>
              <w:t xml:space="preserve">The Society for Ethnobotany. </w:t>
            </w:r>
            <w:hyperlink r:id="rId61" w:history="1">
              <w:r w:rsidRPr="0052374A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https://ethnobotany.org/home/education/our-favorite-</w:t>
              </w:r>
            </w:hyperlink>
          </w:p>
          <w:p w14:paraId="34E81C75" w14:textId="454457C4" w:rsidR="00E233A5" w:rsidRPr="002D1D98" w:rsidRDefault="00E233A5" w:rsidP="002D1D98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2374A">
              <w:rPr>
                <w:color w:val="000000" w:themeColor="text1"/>
                <w:shd w:val="clear" w:color="auto" w:fill="FFFFFF"/>
              </w:rPr>
              <w:t>plants/deadly-nightshade-atropa-belladonna-l-karsten-fatur.html.</w:t>
            </w:r>
          </w:p>
        </w:tc>
      </w:tr>
      <w:tr w:rsidR="00087E85" w:rsidRPr="008C7882" w14:paraId="16ECC001" w14:textId="77777777" w:rsidTr="00084A3A">
        <w:tc>
          <w:tcPr>
            <w:tcW w:w="1560" w:type="dxa"/>
          </w:tcPr>
          <w:p w14:paraId="767A93D8" w14:textId="77777777" w:rsidR="00446FAD" w:rsidRPr="008C7882" w:rsidRDefault="00446FAD" w:rsidP="00446F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Duct of Wirsung</w:t>
            </w:r>
            <w:r w:rsidRPr="008C7882">
              <w:rPr>
                <w:color w:val="000000" w:themeColor="text1"/>
              </w:rPr>
              <w:t xml:space="preserve"> </w:t>
            </w:r>
          </w:p>
          <w:p w14:paraId="67A4DF91" w14:textId="77777777" w:rsidR="00446FAD" w:rsidRPr="008C7882" w:rsidRDefault="00446FAD" w:rsidP="00446F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17D49A0B" w14:textId="77777777" w:rsidR="00446FAD" w:rsidRPr="008C7882" w:rsidRDefault="00446FAD" w:rsidP="00446F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240A3D09" w14:textId="72102509" w:rsidR="00446FAD" w:rsidRPr="008C7882" w:rsidRDefault="00446FAD" w:rsidP="00446F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63668ED3" w14:textId="77777777" w:rsidR="00446FAD" w:rsidRPr="008C7882" w:rsidRDefault="00446FAD" w:rsidP="00446F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3EDF4294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61E6EFA6" w14:textId="77777777" w:rsidR="006C52FA" w:rsidRPr="00C71655" w:rsidRDefault="006C52FA" w:rsidP="006C52F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C71655">
              <w:rPr>
                <w:color w:val="000000" w:themeColor="text1"/>
              </w:rPr>
              <w:t xml:space="preserve">Ara, S., S. </w:t>
            </w:r>
            <w:proofErr w:type="spellStart"/>
            <w:r w:rsidRPr="00C71655">
              <w:rPr>
                <w:color w:val="000000" w:themeColor="text1"/>
              </w:rPr>
              <w:t>Shahriah</w:t>
            </w:r>
            <w:proofErr w:type="spellEnd"/>
            <w:r w:rsidRPr="00C71655">
              <w:rPr>
                <w:color w:val="000000" w:themeColor="text1"/>
              </w:rPr>
              <w:t>, and S. Begum. “The Length of Main Pancreatic Duct in Bangladeshi Cadaver at Different Age Groups.”</w:t>
            </w:r>
            <w:r w:rsidRPr="00C71655">
              <w:rPr>
                <w:rStyle w:val="apple-converted-space"/>
                <w:color w:val="000000" w:themeColor="text1"/>
              </w:rPr>
              <w:t> </w:t>
            </w:r>
            <w:r w:rsidRPr="00C71655">
              <w:rPr>
                <w:i/>
                <w:iCs/>
                <w:color w:val="000000" w:themeColor="text1"/>
              </w:rPr>
              <w:t>Mymensingh Medical Journal: MMJ</w:t>
            </w:r>
            <w:r w:rsidRPr="00C71655">
              <w:rPr>
                <w:rStyle w:val="apple-converted-space"/>
                <w:color w:val="000000" w:themeColor="text1"/>
              </w:rPr>
              <w:t> </w:t>
            </w:r>
            <w:r w:rsidRPr="00C71655">
              <w:rPr>
                <w:color w:val="000000" w:themeColor="text1"/>
              </w:rPr>
              <w:t>20 (2011): 298–302.</w:t>
            </w:r>
          </w:p>
          <w:p w14:paraId="73849874" w14:textId="77777777" w:rsidR="006C52FA" w:rsidRDefault="006C52FA" w:rsidP="006C52FA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lang w:val="en-US"/>
              </w:rPr>
            </w:pPr>
            <w:r w:rsidRPr="00C71655">
              <w:rPr>
                <w:color w:val="000000" w:themeColor="text1"/>
                <w:lang w:val="en-US"/>
              </w:rPr>
              <w:t xml:space="preserve">Bassi, C., and G. </w:t>
            </w:r>
            <w:proofErr w:type="spellStart"/>
            <w:r w:rsidRPr="00C71655">
              <w:rPr>
                <w:color w:val="000000" w:themeColor="text1"/>
                <w:lang w:val="en-US"/>
              </w:rPr>
              <w:t>Malleo</w:t>
            </w:r>
            <w:proofErr w:type="spellEnd"/>
            <w:r w:rsidRPr="00C71655">
              <w:rPr>
                <w:color w:val="000000" w:themeColor="text1"/>
                <w:lang w:val="en-US"/>
              </w:rPr>
              <w:t>. “The Unsolved Mystery of Johann Georg Wirsung and of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C71655">
              <w:rPr>
                <w:color w:val="000000" w:themeColor="text1"/>
                <w:lang w:val="en-US"/>
              </w:rPr>
              <w:t>(His?)</w:t>
            </w:r>
            <w:r>
              <w:rPr>
                <w:color w:val="000000" w:themeColor="text1"/>
                <w:lang w:val="en-US"/>
              </w:rPr>
              <w:t xml:space="preserve"> </w:t>
            </w:r>
          </w:p>
          <w:p w14:paraId="40D9A296" w14:textId="77777777" w:rsidR="006C52FA" w:rsidRPr="00C71655" w:rsidRDefault="006C52FA" w:rsidP="006C52FA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:lang w:val="en-US"/>
              </w:rPr>
            </w:pPr>
            <w:r w:rsidRPr="00C71655">
              <w:rPr>
                <w:color w:val="000000" w:themeColor="text1"/>
                <w:lang w:val="en-US"/>
              </w:rPr>
              <w:t xml:space="preserve">Pancreatic Duct.” </w:t>
            </w:r>
            <w:r w:rsidRPr="00C71655">
              <w:rPr>
                <w:i/>
                <w:iCs/>
                <w:color w:val="000000" w:themeColor="text1"/>
                <w:lang w:val="en-US"/>
              </w:rPr>
              <w:t xml:space="preserve">Surgery </w:t>
            </w:r>
            <w:r w:rsidRPr="00C71655">
              <w:rPr>
                <w:color w:val="000000" w:themeColor="text1"/>
                <w:lang w:val="en-US"/>
              </w:rPr>
              <w:t>149 (2011): 153</w:t>
            </w:r>
            <w:r w:rsidRPr="00C71655">
              <w:rPr>
                <w:color w:val="000000" w:themeColor="text1"/>
              </w:rPr>
              <w:t>–</w:t>
            </w:r>
            <w:r w:rsidRPr="00C71655">
              <w:rPr>
                <w:color w:val="000000" w:themeColor="text1"/>
                <w:lang w:val="en-US"/>
              </w:rPr>
              <w:t>55.</w:t>
            </w:r>
          </w:p>
          <w:p w14:paraId="783F257D" w14:textId="77777777" w:rsidR="006C52FA" w:rsidRPr="00C71655" w:rsidRDefault="006C52FA" w:rsidP="006C52F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C71655">
              <w:rPr>
                <w:color w:val="000000" w:themeColor="text1"/>
              </w:rPr>
              <w:t xml:space="preserve">Larsen, M., and R. </w:t>
            </w:r>
            <w:proofErr w:type="spellStart"/>
            <w:r w:rsidRPr="00C71655">
              <w:rPr>
                <w:color w:val="000000" w:themeColor="text1"/>
              </w:rPr>
              <w:t>Kozarek</w:t>
            </w:r>
            <w:proofErr w:type="spellEnd"/>
            <w:r w:rsidRPr="00C71655">
              <w:rPr>
                <w:color w:val="000000" w:themeColor="text1"/>
              </w:rPr>
              <w:t>. “Management of Pancreatic Ductal Leaks and Fistulae.”</w:t>
            </w:r>
            <w:r w:rsidRPr="00C71655">
              <w:rPr>
                <w:rStyle w:val="apple-converted-space"/>
                <w:color w:val="000000" w:themeColor="text1"/>
              </w:rPr>
              <w:t> </w:t>
            </w:r>
            <w:r w:rsidRPr="00C71655">
              <w:rPr>
                <w:i/>
                <w:iCs/>
                <w:color w:val="000000" w:themeColor="text1"/>
              </w:rPr>
              <w:t>Journal of Gastroenterology and Hepatology</w:t>
            </w:r>
            <w:r w:rsidRPr="00C71655">
              <w:rPr>
                <w:rStyle w:val="apple-converted-space"/>
                <w:color w:val="000000" w:themeColor="text1"/>
              </w:rPr>
              <w:t> </w:t>
            </w:r>
            <w:r w:rsidRPr="00C71655">
              <w:rPr>
                <w:color w:val="000000" w:themeColor="text1"/>
              </w:rPr>
              <w:t xml:space="preserve">29 (2014): 1360–70. </w:t>
            </w:r>
          </w:p>
          <w:p w14:paraId="730E9277" w14:textId="470B2969" w:rsidR="00F24D10" w:rsidRPr="00F24D10" w:rsidRDefault="00F24D10" w:rsidP="00F24D10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C71655">
              <w:rPr>
                <w:color w:val="000000" w:themeColor="text1"/>
              </w:rPr>
              <w:t>Pai, S. “Death and the Doctor.”</w:t>
            </w:r>
            <w:r w:rsidRPr="00C71655">
              <w:rPr>
                <w:rStyle w:val="apple-converted-space"/>
                <w:color w:val="000000" w:themeColor="text1"/>
              </w:rPr>
              <w:t> </w:t>
            </w:r>
            <w:r w:rsidRPr="00C71655">
              <w:rPr>
                <w:i/>
                <w:iCs/>
                <w:color w:val="000000" w:themeColor="text1"/>
              </w:rPr>
              <w:t xml:space="preserve">CMAJ: Canadian Medical Association Journal = Journal de </w:t>
            </w:r>
            <w:proofErr w:type="spellStart"/>
            <w:r w:rsidRPr="00C71655">
              <w:rPr>
                <w:i/>
                <w:iCs/>
                <w:color w:val="000000" w:themeColor="text1"/>
              </w:rPr>
              <w:t>l’Association</w:t>
            </w:r>
            <w:proofErr w:type="spellEnd"/>
            <w:r w:rsidRPr="00C71655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71655">
              <w:rPr>
                <w:i/>
                <w:iCs/>
                <w:color w:val="000000" w:themeColor="text1"/>
              </w:rPr>
              <w:t>Medicale</w:t>
            </w:r>
            <w:proofErr w:type="spellEnd"/>
            <w:r w:rsidRPr="00C71655">
              <w:rPr>
                <w:i/>
                <w:iCs/>
                <w:color w:val="000000" w:themeColor="text1"/>
              </w:rPr>
              <w:t xml:space="preserve"> Canadienne </w:t>
            </w:r>
            <w:r w:rsidRPr="00C71655">
              <w:rPr>
                <w:color w:val="000000" w:themeColor="text1"/>
              </w:rPr>
              <w:t>167 (2002): 1377–78.</w:t>
            </w:r>
          </w:p>
          <w:p w14:paraId="298E13D0" w14:textId="5058A068" w:rsidR="006C52FA" w:rsidRPr="00C71655" w:rsidRDefault="006C52FA" w:rsidP="006C52FA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lang w:val="en-US"/>
              </w:rPr>
            </w:pPr>
            <w:proofErr w:type="spellStart"/>
            <w:r w:rsidRPr="00C71655">
              <w:rPr>
                <w:color w:val="000000" w:themeColor="text1"/>
                <w:lang w:val="en-US"/>
              </w:rPr>
              <w:t>Radiopaedia</w:t>
            </w:r>
            <w:proofErr w:type="spellEnd"/>
            <w:r w:rsidRPr="00C71655">
              <w:rPr>
                <w:color w:val="000000" w:themeColor="text1"/>
                <w:lang w:val="en-US"/>
              </w:rPr>
              <w:t>. https://radiopaedia.org/articles/pancreatic-duct-diameter.</w:t>
            </w:r>
          </w:p>
          <w:p w14:paraId="327D9356" w14:textId="77777777" w:rsidR="006C52FA" w:rsidRDefault="006C52FA" w:rsidP="006C52FA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pacing w:val="-2"/>
              </w:rPr>
            </w:pPr>
            <w:r w:rsidRPr="00C71655">
              <w:rPr>
                <w:color w:val="000000" w:themeColor="text1"/>
                <w:lang w:val="en-US"/>
              </w:rPr>
              <w:t xml:space="preserve">Yule, D. </w:t>
            </w:r>
            <w:r w:rsidRPr="00C71655">
              <w:rPr>
                <w:color w:val="000000" w:themeColor="text1"/>
                <w:spacing w:val="-2"/>
              </w:rPr>
              <w:t xml:space="preserve">“Pancreatic Acinar Cells: Molecular Insight </w:t>
            </w:r>
            <w:proofErr w:type="gramStart"/>
            <w:r w:rsidRPr="00C71655">
              <w:rPr>
                <w:color w:val="000000" w:themeColor="text1"/>
                <w:spacing w:val="-2"/>
              </w:rPr>
              <w:t>From</w:t>
            </w:r>
            <w:proofErr w:type="gramEnd"/>
            <w:r w:rsidRPr="00C71655">
              <w:rPr>
                <w:color w:val="000000" w:themeColor="text1"/>
                <w:spacing w:val="-2"/>
              </w:rPr>
              <w:t xml:space="preserve"> Studies of Signal-Transduction </w:t>
            </w:r>
          </w:p>
          <w:p w14:paraId="168A0F8E" w14:textId="77777777" w:rsidR="006C52FA" w:rsidRDefault="006C52FA" w:rsidP="006C52FA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i/>
                <w:iCs/>
                <w:color w:val="000000" w:themeColor="text1"/>
                <w:spacing w:val="-2"/>
              </w:rPr>
            </w:pPr>
            <w:r w:rsidRPr="00C71655">
              <w:rPr>
                <w:color w:val="000000" w:themeColor="text1"/>
                <w:spacing w:val="-2"/>
              </w:rPr>
              <w:t xml:space="preserve">Using Transgenic Animals.” </w:t>
            </w:r>
            <w:r w:rsidRPr="00C71655">
              <w:rPr>
                <w:i/>
                <w:iCs/>
                <w:color w:val="000000" w:themeColor="text1"/>
                <w:spacing w:val="-2"/>
              </w:rPr>
              <w:t xml:space="preserve">The International Journal of Biochemistry and Cell </w:t>
            </w:r>
          </w:p>
          <w:p w14:paraId="15D44D05" w14:textId="77777777" w:rsidR="00446FAD" w:rsidRDefault="006C52FA" w:rsidP="006C52FA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</w:rPr>
            </w:pPr>
            <w:r w:rsidRPr="00C71655">
              <w:rPr>
                <w:i/>
                <w:iCs/>
                <w:color w:val="000000" w:themeColor="text1"/>
                <w:spacing w:val="-2"/>
              </w:rPr>
              <w:t>Biology</w:t>
            </w:r>
            <w:r w:rsidRPr="00C71655">
              <w:rPr>
                <w:color w:val="000000" w:themeColor="text1"/>
                <w:spacing w:val="-2"/>
              </w:rPr>
              <w:t xml:space="preserve"> 42 (</w:t>
            </w:r>
            <w:r w:rsidRPr="00C71655">
              <w:rPr>
                <w:color w:val="000000" w:themeColor="text1"/>
                <w:lang w:val="en-US"/>
              </w:rPr>
              <w:t>2010)</w:t>
            </w:r>
            <w:r w:rsidRPr="00C71655">
              <w:rPr>
                <w:color w:val="000000" w:themeColor="text1"/>
                <w:spacing w:val="-2"/>
              </w:rPr>
              <w:t>: 1757</w:t>
            </w:r>
            <w:r w:rsidRPr="00C71655">
              <w:rPr>
                <w:color w:val="000000" w:themeColor="text1"/>
              </w:rPr>
              <w:t>–61.</w:t>
            </w:r>
          </w:p>
          <w:p w14:paraId="0C9B8911" w14:textId="77777777" w:rsidR="009A6F8F" w:rsidRPr="00C74334" w:rsidRDefault="009A6F8F" w:rsidP="009A6F8F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After A.D.A.M. Images.</w:t>
            </w:r>
            <w:r>
              <w:rPr>
                <w:color w:val="000000" w:themeColor="text1"/>
              </w:rPr>
              <w:t xml:space="preserve"> </w:t>
            </w:r>
            <w:hyperlink r:id="rId62" w:history="1">
              <w:r w:rsidRPr="009A6F8F">
                <w:rPr>
                  <w:rStyle w:val="Hyperlink"/>
                  <w:color w:val="000000" w:themeColor="text1"/>
                  <w:u w:val="none"/>
                </w:rPr>
                <w:t>https://adamimages.com/Pancreas-</w:t>
              </w:r>
            </w:hyperlink>
          </w:p>
          <w:p w14:paraId="1609F445" w14:textId="5CEF4FB3" w:rsidR="009A6F8F" w:rsidRPr="009A6F8F" w:rsidRDefault="009A6F8F" w:rsidP="009A6F8F">
            <w:pPr>
              <w:spacing w:line="480" w:lineRule="auto"/>
              <w:ind w:firstLine="720"/>
              <w:rPr>
                <w:bCs/>
                <w:color w:val="000000" w:themeColor="text1"/>
              </w:rPr>
            </w:pPr>
            <w:r w:rsidRPr="00C74334">
              <w:rPr>
                <w:color w:val="000000" w:themeColor="text1"/>
              </w:rPr>
              <w:t>Illustration/PI8584/F4.</w:t>
            </w:r>
          </w:p>
        </w:tc>
      </w:tr>
      <w:tr w:rsidR="00087E85" w:rsidRPr="008C7882" w14:paraId="122F3B90" w14:textId="77777777" w:rsidTr="00084A3A">
        <w:tc>
          <w:tcPr>
            <w:tcW w:w="1560" w:type="dxa"/>
          </w:tcPr>
          <w:p w14:paraId="138E9E0A" w14:textId="04143BD0" w:rsidR="00381B6B" w:rsidRPr="008C7882" w:rsidRDefault="00446FAD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Duodenum</w:t>
            </w:r>
          </w:p>
        </w:tc>
        <w:tc>
          <w:tcPr>
            <w:tcW w:w="9356" w:type="dxa"/>
          </w:tcPr>
          <w:p w14:paraId="79D386F0" w14:textId="77777777" w:rsidR="002911B3" w:rsidRDefault="002911B3" w:rsidP="002911B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FE606E">
              <w:rPr>
                <w:color w:val="000000" w:themeColor="text1"/>
              </w:rPr>
              <w:t>Andrade, N. “‘Father of Anatomy’ or ‘Butcher of Alexandria’?”</w:t>
            </w:r>
            <w:r>
              <w:rPr>
                <w:color w:val="000000" w:themeColor="text1"/>
              </w:rPr>
              <w:t xml:space="preserve"> </w:t>
            </w:r>
            <w:r w:rsidRPr="00FE606E">
              <w:rPr>
                <w:i/>
                <w:iCs/>
                <w:color w:val="000000" w:themeColor="text1"/>
              </w:rPr>
              <w:t xml:space="preserve">Liberated Arts: A Journal </w:t>
            </w:r>
          </w:p>
          <w:p w14:paraId="42ECAA8F" w14:textId="77777777" w:rsidR="002911B3" w:rsidRPr="00FE606E" w:rsidRDefault="002911B3" w:rsidP="002911B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FE606E">
              <w:rPr>
                <w:i/>
                <w:iCs/>
                <w:color w:val="000000" w:themeColor="text1"/>
              </w:rPr>
              <w:t>for Undergraduate Research</w:t>
            </w:r>
            <w:r w:rsidRPr="00FE606E">
              <w:rPr>
                <w:rStyle w:val="apple-converted-space"/>
                <w:color w:val="000000" w:themeColor="text1"/>
              </w:rPr>
              <w:t> </w:t>
            </w:r>
            <w:r w:rsidRPr="00FE606E">
              <w:rPr>
                <w:color w:val="000000" w:themeColor="text1"/>
              </w:rPr>
              <w:t>8 (2021): Article 6.</w:t>
            </w:r>
          </w:p>
          <w:p w14:paraId="0C581614" w14:textId="77777777" w:rsidR="002911B3" w:rsidRDefault="002911B3" w:rsidP="002911B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FE606E">
              <w:rPr>
                <w:color w:val="000000" w:themeColor="text1"/>
              </w:rPr>
              <w:t>Bay, N., and B-H. Bay. “Greek Anatomist Herophilus: The Father of Anatomy.”</w:t>
            </w:r>
            <w:r w:rsidRPr="00FE606E">
              <w:rPr>
                <w:rStyle w:val="apple-converted-space"/>
                <w:color w:val="000000" w:themeColor="text1"/>
              </w:rPr>
              <w:t> </w:t>
            </w:r>
            <w:r w:rsidRPr="00FE606E">
              <w:rPr>
                <w:i/>
                <w:iCs/>
                <w:color w:val="000000" w:themeColor="text1"/>
              </w:rPr>
              <w:t xml:space="preserve">Anatomy &amp; </w:t>
            </w:r>
          </w:p>
          <w:p w14:paraId="2A53C6D9" w14:textId="77777777" w:rsidR="002911B3" w:rsidRDefault="002911B3" w:rsidP="002911B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r w:rsidRPr="00FE606E">
              <w:rPr>
                <w:i/>
                <w:iCs/>
                <w:color w:val="000000" w:themeColor="text1"/>
              </w:rPr>
              <w:t>Cell Biology</w:t>
            </w:r>
            <w:r w:rsidRPr="00FE606E">
              <w:rPr>
                <w:rStyle w:val="apple-converted-space"/>
                <w:color w:val="000000" w:themeColor="text1"/>
              </w:rPr>
              <w:t> </w:t>
            </w:r>
            <w:r w:rsidRPr="00FE606E">
              <w:rPr>
                <w:color w:val="000000" w:themeColor="text1"/>
              </w:rPr>
              <w:t>43 (2010): 280</w:t>
            </w:r>
            <w:r w:rsidRPr="00FE606E">
              <w:rPr>
                <w:color w:val="000000" w:themeColor="text1"/>
                <w:shd w:val="clear" w:color="auto" w:fill="FFFFFF"/>
              </w:rPr>
              <w:t>–83.</w:t>
            </w:r>
          </w:p>
          <w:p w14:paraId="735F44A2" w14:textId="1B448B26" w:rsidR="00577457" w:rsidRDefault="00577457" w:rsidP="00577457">
            <w:pPr>
              <w:rPr>
                <w:color w:val="000000" w:themeColor="text1"/>
              </w:rPr>
            </w:pPr>
            <w:r w:rsidRPr="003C0C29">
              <w:rPr>
                <w:color w:val="000000" w:themeColor="text1"/>
              </w:rPr>
              <w:t>Online Etymology Dictionary.</w:t>
            </w:r>
            <w:r w:rsidRPr="003C0C29">
              <w:rPr>
                <w:color w:val="000000" w:themeColor="text1"/>
                <w:shd w:val="clear" w:color="auto" w:fill="FFFFFF"/>
              </w:rPr>
              <w:t xml:space="preserve"> </w:t>
            </w:r>
            <w:hyperlink r:id="rId63" w:history="1">
              <w:r w:rsidRPr="00577457">
                <w:rPr>
                  <w:rStyle w:val="Hyperlink"/>
                  <w:color w:val="000000" w:themeColor="text1"/>
                  <w:u w:val="none"/>
                </w:rPr>
                <w:t>https://www.etymonline.com/search?q=duodenum</w:t>
              </w:r>
            </w:hyperlink>
            <w:r w:rsidRPr="00577457">
              <w:rPr>
                <w:color w:val="000000" w:themeColor="text1"/>
              </w:rPr>
              <w:t>.</w:t>
            </w:r>
          </w:p>
          <w:p w14:paraId="2CEFF60D" w14:textId="77777777" w:rsidR="00577457" w:rsidRPr="00FE606E" w:rsidRDefault="00577457" w:rsidP="00577457">
            <w:pPr>
              <w:rPr>
                <w:color w:val="000000" w:themeColor="text1"/>
              </w:rPr>
            </w:pPr>
          </w:p>
          <w:p w14:paraId="6B00348B" w14:textId="77777777" w:rsidR="002911B3" w:rsidRPr="00FE606E" w:rsidRDefault="002911B3" w:rsidP="002911B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FE606E">
              <w:rPr>
                <w:color w:val="000000" w:themeColor="text1"/>
              </w:rPr>
              <w:t xml:space="preserve">Rosso, A. “From </w:t>
            </w:r>
            <w:proofErr w:type="spellStart"/>
            <w:r w:rsidRPr="00FE606E">
              <w:rPr>
                <w:color w:val="000000" w:themeColor="text1"/>
              </w:rPr>
              <w:t>Iology</w:t>
            </w:r>
            <w:proofErr w:type="spellEnd"/>
            <w:r w:rsidRPr="00FE606E">
              <w:rPr>
                <w:color w:val="000000" w:themeColor="text1"/>
              </w:rPr>
              <w:t xml:space="preserve"> to Toxicology: A New Specialization in Ancient Alexandrian School.”</w:t>
            </w:r>
            <w:r w:rsidRPr="00FE606E">
              <w:rPr>
                <w:rStyle w:val="apple-converted-space"/>
                <w:color w:val="000000" w:themeColor="text1"/>
              </w:rPr>
              <w:t> </w:t>
            </w:r>
            <w:r w:rsidRPr="00FE606E">
              <w:rPr>
                <w:i/>
                <w:iCs/>
                <w:color w:val="000000" w:themeColor="text1"/>
              </w:rPr>
              <w:t>Toxicology Reports</w:t>
            </w:r>
            <w:r w:rsidRPr="00FE606E">
              <w:rPr>
                <w:rStyle w:val="apple-converted-space"/>
                <w:color w:val="000000" w:themeColor="text1"/>
              </w:rPr>
              <w:t> </w:t>
            </w:r>
            <w:r w:rsidRPr="00FE606E">
              <w:rPr>
                <w:color w:val="000000" w:themeColor="text1"/>
              </w:rPr>
              <w:t xml:space="preserve">8 (2021): 1310–23. </w:t>
            </w:r>
          </w:p>
          <w:p w14:paraId="01EC9DCE" w14:textId="77777777" w:rsidR="002911B3" w:rsidRPr="00FE606E" w:rsidRDefault="002911B3" w:rsidP="002911B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proofErr w:type="spellStart"/>
            <w:r w:rsidRPr="00FE606E">
              <w:rPr>
                <w:rStyle w:val="Emphasis"/>
                <w:color w:val="000000" w:themeColor="text1"/>
              </w:rPr>
              <w:t>SCIplanet</w:t>
            </w:r>
            <w:proofErr w:type="spellEnd"/>
            <w:r w:rsidRPr="00FE606E">
              <w:rPr>
                <w:rStyle w:val="Emphasis"/>
                <w:rFonts w:eastAsiaTheme="majorEastAsia"/>
                <w:color w:val="000000" w:themeColor="text1"/>
              </w:rPr>
              <w:t xml:space="preserve">. </w:t>
            </w:r>
            <w:r w:rsidRPr="00FE606E">
              <w:rPr>
                <w:rStyle w:val="Emphasis"/>
                <w:rFonts w:eastAsiaTheme="majorEastAsia"/>
                <w:i w:val="0"/>
                <w:iCs w:val="0"/>
                <w:color w:val="000000" w:themeColor="text1"/>
              </w:rPr>
              <w:t>https://www.bibalex.org/sciplanet/en/article/details.aspx?id=10296.</w:t>
            </w:r>
          </w:p>
          <w:p w14:paraId="6D6E8B20" w14:textId="77777777" w:rsidR="002911B3" w:rsidRDefault="002911B3" w:rsidP="002911B3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E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von Staden, H. </w:t>
            </w:r>
            <w:r w:rsidRPr="00FE606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“The Discovery of the Body: Human Dissection and its Cultural Contexts in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61519789" w14:textId="416F8143" w:rsidR="005E1517" w:rsidRPr="002911B3" w:rsidRDefault="002911B3" w:rsidP="002911B3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FE606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Ancient Greece.” </w:t>
            </w:r>
            <w:r w:rsidRPr="00FE606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The Yale Journal of Biology and Medicine</w:t>
            </w:r>
            <w:r w:rsidRPr="00FE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FE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65 (</w:t>
            </w:r>
            <w:r w:rsidRPr="00FE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1992)</w:t>
            </w:r>
            <w:r w:rsidRPr="00FE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223–41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87E85" w:rsidRPr="008C7882" w14:paraId="3F10DDAF" w14:textId="77777777" w:rsidTr="00084A3A">
        <w:tc>
          <w:tcPr>
            <w:tcW w:w="1560" w:type="dxa"/>
          </w:tcPr>
          <w:p w14:paraId="43C0E2D0" w14:textId="6C57BBF9" w:rsidR="00F65AFC" w:rsidRPr="008C7882" w:rsidRDefault="00F65AFC" w:rsidP="00F65AFC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Epididymis</w:t>
            </w:r>
          </w:p>
          <w:p w14:paraId="373545D8" w14:textId="77777777" w:rsidR="00F65AFC" w:rsidRPr="008C7882" w:rsidRDefault="00F65AFC" w:rsidP="00D96AB4">
            <w:pPr>
              <w:rPr>
                <w:b/>
                <w:bCs/>
                <w:color w:val="000000" w:themeColor="text1"/>
              </w:rPr>
            </w:pPr>
          </w:p>
          <w:p w14:paraId="326ACA0C" w14:textId="7CD33CA9" w:rsidR="00F65AFC" w:rsidRPr="008C7882" w:rsidRDefault="00F65AF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A39C40D" w14:textId="780012DE" w:rsidR="00147CF5" w:rsidRDefault="00D169EB" w:rsidP="00147CF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 xml:space="preserve">Barlow, P. “Why </w:t>
            </w:r>
            <w:r w:rsidR="00C62C7F">
              <w:rPr>
                <w:color w:val="000000" w:themeColor="text1"/>
              </w:rPr>
              <w:t>S</w:t>
            </w:r>
            <w:r w:rsidRPr="00D47353">
              <w:rPr>
                <w:color w:val="000000" w:themeColor="text1"/>
              </w:rPr>
              <w:t>o Many Sperm Cells? Not Only a Possible Means of Mitigating the Hazards Inherent to Human Reproduction but Also an Indicator of an</w:t>
            </w:r>
            <w:r w:rsidR="00147CF5" w:rsidRPr="00D47353">
              <w:rPr>
                <w:color w:val="000000" w:themeColor="text1"/>
              </w:rPr>
              <w:t xml:space="preserve"> Exaptation.”</w:t>
            </w:r>
            <w:r w:rsidR="00147CF5">
              <w:rPr>
                <w:color w:val="000000" w:themeColor="text1"/>
              </w:rPr>
              <w:t xml:space="preserve"> </w:t>
            </w:r>
          </w:p>
          <w:p w14:paraId="2534D390" w14:textId="23D4FC38" w:rsidR="00D169EB" w:rsidRPr="00D47353" w:rsidRDefault="00147CF5" w:rsidP="00147CF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Pr="00D47353">
              <w:rPr>
                <w:i/>
                <w:iCs/>
                <w:color w:val="000000" w:themeColor="text1"/>
              </w:rPr>
              <w:t>Communicative</w:t>
            </w:r>
            <w:r>
              <w:rPr>
                <w:color w:val="000000" w:themeColor="text1"/>
              </w:rPr>
              <w:t xml:space="preserve"> </w:t>
            </w:r>
            <w:r w:rsidR="00D169EB" w:rsidRPr="00D47353">
              <w:rPr>
                <w:i/>
                <w:iCs/>
                <w:color w:val="000000" w:themeColor="text1"/>
              </w:rPr>
              <w:t>and Integrative Biology</w:t>
            </w:r>
            <w:r w:rsidR="00D169EB" w:rsidRPr="00D47353">
              <w:rPr>
                <w:rStyle w:val="apple-converted-space"/>
                <w:color w:val="000000" w:themeColor="text1"/>
              </w:rPr>
              <w:t xml:space="preserve"> </w:t>
            </w:r>
            <w:r w:rsidR="00D169EB" w:rsidRPr="00D47353">
              <w:rPr>
                <w:color w:val="000000" w:themeColor="text1"/>
              </w:rPr>
              <w:t xml:space="preserve">9 (2016): e1204499. </w:t>
            </w:r>
          </w:p>
          <w:p w14:paraId="76A50138" w14:textId="77777777" w:rsidR="00D169EB" w:rsidRDefault="00D169EB" w:rsidP="00D169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 xml:space="preserve">James, E., D. Carrell, K. Aston, T. Jenkins, M. </w:t>
            </w:r>
            <w:proofErr w:type="spellStart"/>
            <w:r w:rsidRPr="00D47353">
              <w:rPr>
                <w:color w:val="000000" w:themeColor="text1"/>
              </w:rPr>
              <w:t>Yeste</w:t>
            </w:r>
            <w:proofErr w:type="spellEnd"/>
            <w:r w:rsidRPr="00D47353">
              <w:rPr>
                <w:color w:val="000000" w:themeColor="text1"/>
              </w:rPr>
              <w:t>, and A. Salas-</w:t>
            </w:r>
            <w:proofErr w:type="spellStart"/>
            <w:r w:rsidRPr="00D47353">
              <w:rPr>
                <w:color w:val="000000" w:themeColor="text1"/>
              </w:rPr>
              <w:t>Huetos</w:t>
            </w:r>
            <w:proofErr w:type="spellEnd"/>
            <w:r w:rsidRPr="00D47353">
              <w:rPr>
                <w:color w:val="000000" w:themeColor="text1"/>
              </w:rPr>
              <w:t>. “The Role of the</w:t>
            </w:r>
            <w:r>
              <w:rPr>
                <w:color w:val="000000" w:themeColor="text1"/>
              </w:rPr>
              <w:t xml:space="preserve"> </w:t>
            </w:r>
          </w:p>
          <w:p w14:paraId="332CAD3E" w14:textId="77777777" w:rsidR="00D169EB" w:rsidRDefault="00D169EB" w:rsidP="00D169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 xml:space="preserve">Epididymis and the Contribution of Epididymosomes to Mammalian </w:t>
            </w:r>
          </w:p>
          <w:p w14:paraId="53FEEC94" w14:textId="77777777" w:rsidR="00D169EB" w:rsidRPr="00D47353" w:rsidRDefault="00D169EB" w:rsidP="00D169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>Reproduction.”</w:t>
            </w:r>
            <w:r w:rsidRPr="00D47353">
              <w:rPr>
                <w:rStyle w:val="apple-converted-space"/>
                <w:color w:val="000000" w:themeColor="text1"/>
              </w:rPr>
              <w:t> </w:t>
            </w:r>
            <w:r w:rsidRPr="00D47353">
              <w:rPr>
                <w:i/>
                <w:iCs/>
                <w:color w:val="000000" w:themeColor="text1"/>
              </w:rPr>
              <w:t>International Journal of Molecular Sciences</w:t>
            </w:r>
            <w:r w:rsidRPr="00D47353">
              <w:rPr>
                <w:rStyle w:val="apple-converted-space"/>
                <w:color w:val="000000" w:themeColor="text1"/>
              </w:rPr>
              <w:t> </w:t>
            </w:r>
            <w:r w:rsidRPr="00D47353">
              <w:rPr>
                <w:color w:val="000000" w:themeColor="text1"/>
              </w:rPr>
              <w:t xml:space="preserve">21 (2020): 5377. </w:t>
            </w:r>
          </w:p>
          <w:p w14:paraId="75C6C76C" w14:textId="77777777" w:rsidR="00D169EB" w:rsidRPr="00D47353" w:rsidRDefault="00D169EB" w:rsidP="00D169EB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D47353">
              <w:rPr>
                <w:color w:val="000000" w:themeColor="text1"/>
              </w:rPr>
              <w:t>Kenhub</w:t>
            </w:r>
            <w:proofErr w:type="spellEnd"/>
            <w:r w:rsidRPr="00D47353">
              <w:rPr>
                <w:color w:val="000000" w:themeColor="text1"/>
              </w:rPr>
              <w:t>. https://www.kenhub.com/en/library/anatomy/vas-deferens.</w:t>
            </w:r>
          </w:p>
          <w:p w14:paraId="6FCDB522" w14:textId="77777777" w:rsidR="00BA0110" w:rsidRDefault="00BA0110" w:rsidP="00BA0110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 xml:space="preserve">National Cancer Institute. </w:t>
            </w:r>
          </w:p>
          <w:p w14:paraId="08563F79" w14:textId="63AD8496" w:rsidR="00BA0110" w:rsidRDefault="00BA0110" w:rsidP="00BA0110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>https://training.seer.cancer.gov/anatomy/reproductive/male/duct.html.</w:t>
            </w:r>
          </w:p>
          <w:p w14:paraId="7CF9A912" w14:textId="67216CC2" w:rsidR="00D169EB" w:rsidRPr="00D47353" w:rsidRDefault="00D169EB" w:rsidP="00D169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 xml:space="preserve">National Cancer Institute. </w:t>
            </w:r>
            <w:hyperlink r:id="rId64" w:history="1">
              <w:r w:rsidRPr="00D47353">
                <w:rPr>
                  <w:rStyle w:val="Hyperlink"/>
                  <w:color w:val="000000" w:themeColor="text1"/>
                  <w:u w:val="none"/>
                </w:rPr>
                <w:t>https://training.seer.cancer.gov/anatomy/urinary/components/</w:t>
              </w:r>
            </w:hyperlink>
          </w:p>
          <w:p w14:paraId="10D7FFD8" w14:textId="77777777" w:rsidR="00D169EB" w:rsidRPr="00D47353" w:rsidRDefault="00D169EB" w:rsidP="00D169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>urethra.html</w:t>
            </w:r>
            <w:proofErr w:type="gramStart"/>
            <w:r w:rsidRPr="00D47353">
              <w:rPr>
                <w:color w:val="000000" w:themeColor="text1"/>
              </w:rPr>
              <w:t>#:~</w:t>
            </w:r>
            <w:proofErr w:type="gramEnd"/>
            <w:r w:rsidRPr="00D47353">
              <w:rPr>
                <w:color w:val="000000" w:themeColor="text1"/>
              </w:rPr>
              <w:t>:text=In%20males%2C%20the%20urethra%20is,is%20called%20the%20prostatic%20urethra.</w:t>
            </w:r>
          </w:p>
          <w:p w14:paraId="5AD203E8" w14:textId="5E7E5D01" w:rsidR="00BA0110" w:rsidRDefault="00BA0110" w:rsidP="00BA0110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 xml:space="preserve">Neill, J. (ed). </w:t>
            </w:r>
            <w:proofErr w:type="spellStart"/>
            <w:r w:rsidRPr="00D47353">
              <w:rPr>
                <w:i/>
                <w:iCs/>
                <w:color w:val="000000" w:themeColor="text1"/>
                <w:shd w:val="clear" w:color="auto" w:fill="FFFFFF"/>
              </w:rPr>
              <w:t>Knobil</w:t>
            </w:r>
            <w:proofErr w:type="spellEnd"/>
            <w:r w:rsidRPr="00D47353">
              <w:rPr>
                <w:i/>
                <w:iCs/>
                <w:color w:val="000000" w:themeColor="text1"/>
                <w:shd w:val="clear" w:color="auto" w:fill="FFFFFF"/>
              </w:rPr>
              <w:t xml:space="preserve"> and Neill’s Physiology of Reproduction</w:t>
            </w:r>
            <w:r w:rsidRPr="00D47353">
              <w:rPr>
                <w:color w:val="000000" w:themeColor="text1"/>
                <w:shd w:val="clear" w:color="auto" w:fill="FFFFFF"/>
              </w:rPr>
              <w:t xml:space="preserve">. </w:t>
            </w:r>
            <w:r w:rsidRPr="00D47353">
              <w:rPr>
                <w:color w:val="000000" w:themeColor="text1"/>
              </w:rPr>
              <w:t>3rd ed.</w:t>
            </w:r>
            <w:r w:rsidRPr="00D47353">
              <w:rPr>
                <w:i/>
                <w:iCs/>
                <w:color w:val="000000" w:themeColor="text1"/>
              </w:rPr>
              <w:t xml:space="preserve"> </w:t>
            </w:r>
            <w:r w:rsidRPr="00D47353">
              <w:rPr>
                <w:color w:val="000000" w:themeColor="text1"/>
              </w:rPr>
              <w:t>Elsevier, 2006.</w:t>
            </w:r>
          </w:p>
          <w:p w14:paraId="5A7431A1" w14:textId="7AD8661B" w:rsidR="00D169EB" w:rsidRDefault="00D169EB" w:rsidP="00D169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 xml:space="preserve">O’Donnell, L., P. Stanton, and D. De </w:t>
            </w:r>
            <w:proofErr w:type="spellStart"/>
            <w:r w:rsidRPr="00D47353">
              <w:rPr>
                <w:color w:val="000000" w:themeColor="text1"/>
              </w:rPr>
              <w:t>Kretser</w:t>
            </w:r>
            <w:proofErr w:type="spellEnd"/>
            <w:r w:rsidRPr="00D47353">
              <w:rPr>
                <w:color w:val="000000" w:themeColor="text1"/>
              </w:rPr>
              <w:t xml:space="preserve">. “Endocrinology of the Male Reproductive </w:t>
            </w:r>
          </w:p>
          <w:p w14:paraId="36A0C41B" w14:textId="77777777" w:rsidR="00D169EB" w:rsidRDefault="00D169EB" w:rsidP="00D169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D47353">
              <w:rPr>
                <w:color w:val="000000" w:themeColor="text1"/>
              </w:rPr>
              <w:t xml:space="preserve">System and Spermatogenesis.” </w:t>
            </w:r>
            <w:proofErr w:type="spellStart"/>
            <w:r w:rsidRPr="00D47353">
              <w:rPr>
                <w:color w:val="000000" w:themeColor="text1"/>
                <w:shd w:val="clear" w:color="auto" w:fill="FFFFFF"/>
              </w:rPr>
              <w:t>Endotext</w:t>
            </w:r>
            <w:proofErr w:type="spellEnd"/>
            <w:r w:rsidRPr="00D47353">
              <w:rPr>
                <w:color w:val="000000" w:themeColor="text1"/>
                <w:shd w:val="clear" w:color="auto" w:fill="FFFFFF"/>
              </w:rPr>
              <w:t xml:space="preserve"> [Internet].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509018BF" w14:textId="77777777" w:rsidR="00D169EB" w:rsidRPr="00D47353" w:rsidRDefault="00D169EB" w:rsidP="00D169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>https://www.ncbi.nlm.nih.gov/books/NBK279031/.</w:t>
            </w:r>
          </w:p>
          <w:p w14:paraId="43124887" w14:textId="77777777" w:rsidR="00D169EB" w:rsidRDefault="00D169EB" w:rsidP="00D169EB">
            <w:pPr>
              <w:autoSpaceDE w:val="0"/>
              <w:autoSpaceDN w:val="0"/>
              <w:adjustRightInd w:val="0"/>
              <w:spacing w:line="480" w:lineRule="auto"/>
              <w:rPr>
                <w:rFonts w:eastAsiaTheme="minorHAnsi"/>
                <w:i/>
                <w:iCs/>
                <w:color w:val="000000" w:themeColor="text1"/>
                <w:lang w:val="en-GB"/>
              </w:rPr>
            </w:pPr>
            <w:r w:rsidRPr="00D47353">
              <w:rPr>
                <w:rFonts w:eastAsiaTheme="minorHAnsi"/>
                <w:color w:val="000000" w:themeColor="text1"/>
                <w:lang w:val="en-GB"/>
              </w:rPr>
              <w:t xml:space="preserve">Suarez, S., and A. Pacey. “Sperm Transport in the Female Reproductive Tract.” </w:t>
            </w:r>
            <w:r w:rsidRPr="00D47353">
              <w:rPr>
                <w:rFonts w:eastAsiaTheme="minorHAnsi"/>
                <w:i/>
                <w:iCs/>
                <w:color w:val="000000" w:themeColor="text1"/>
                <w:lang w:val="en-GB"/>
              </w:rPr>
              <w:t>Human</w:t>
            </w:r>
          </w:p>
          <w:p w14:paraId="2F754786" w14:textId="77777777" w:rsidR="00D169EB" w:rsidRPr="00D47353" w:rsidRDefault="00D169EB" w:rsidP="00D169EB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rFonts w:eastAsiaTheme="minorHAnsi"/>
                <w:color w:val="000000" w:themeColor="text1"/>
                <w:lang w:val="en-GB"/>
              </w:rPr>
            </w:pPr>
            <w:r w:rsidRPr="00D47353">
              <w:rPr>
                <w:rFonts w:eastAsiaTheme="minorHAnsi"/>
                <w:i/>
                <w:iCs/>
                <w:color w:val="000000" w:themeColor="text1"/>
                <w:lang w:val="en-GB"/>
              </w:rPr>
              <w:t>Reproduction Update</w:t>
            </w:r>
            <w:r w:rsidRPr="00D47353">
              <w:rPr>
                <w:rFonts w:eastAsiaTheme="minorHAnsi"/>
                <w:color w:val="000000" w:themeColor="text1"/>
                <w:lang w:val="en-GB"/>
              </w:rPr>
              <w:t xml:space="preserve"> 12 (2006): 23–37.</w:t>
            </w:r>
          </w:p>
          <w:p w14:paraId="4145A969" w14:textId="77777777" w:rsidR="00D169EB" w:rsidRPr="00D47353" w:rsidRDefault="00D169EB" w:rsidP="00D169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 xml:space="preserve">Sunanda, P., B. Panda, C. Dash, R. </w:t>
            </w:r>
            <w:proofErr w:type="spellStart"/>
            <w:r w:rsidRPr="00D47353">
              <w:rPr>
                <w:color w:val="000000" w:themeColor="text1"/>
              </w:rPr>
              <w:t>Padhy</w:t>
            </w:r>
            <w:proofErr w:type="spellEnd"/>
            <w:r w:rsidRPr="00D47353">
              <w:rPr>
                <w:color w:val="000000" w:themeColor="text1"/>
              </w:rPr>
              <w:t xml:space="preserve">, and P. </w:t>
            </w:r>
            <w:proofErr w:type="spellStart"/>
            <w:r w:rsidRPr="00D47353">
              <w:rPr>
                <w:color w:val="000000" w:themeColor="text1"/>
              </w:rPr>
              <w:t>Routray</w:t>
            </w:r>
            <w:proofErr w:type="spellEnd"/>
            <w:r w:rsidRPr="00D47353">
              <w:rPr>
                <w:color w:val="000000" w:themeColor="text1"/>
              </w:rPr>
              <w:t xml:space="preserve">. “An Illustration of Human Sperm Morphology and Their Functional Ability Among Different Group of </w:t>
            </w:r>
            <w:proofErr w:type="spellStart"/>
            <w:r w:rsidRPr="00D47353">
              <w:rPr>
                <w:color w:val="000000" w:themeColor="text1"/>
              </w:rPr>
              <w:t>Subfertile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D47353">
              <w:rPr>
                <w:color w:val="000000" w:themeColor="text1"/>
              </w:rPr>
              <w:t>Males.”</w:t>
            </w:r>
            <w:r w:rsidRPr="00D47353">
              <w:rPr>
                <w:rStyle w:val="apple-converted-space"/>
                <w:color w:val="000000" w:themeColor="text1"/>
              </w:rPr>
              <w:t> </w:t>
            </w:r>
            <w:r w:rsidRPr="00D47353">
              <w:rPr>
                <w:i/>
                <w:iCs/>
                <w:color w:val="000000" w:themeColor="text1"/>
              </w:rPr>
              <w:t>Andrology</w:t>
            </w:r>
            <w:r w:rsidRPr="00D47353">
              <w:rPr>
                <w:rStyle w:val="apple-converted-space"/>
                <w:color w:val="000000" w:themeColor="text1"/>
              </w:rPr>
              <w:t> </w:t>
            </w:r>
            <w:r w:rsidRPr="00D47353">
              <w:rPr>
                <w:color w:val="000000" w:themeColor="text1"/>
              </w:rPr>
              <w:t xml:space="preserve">6 (2018): 680–89. </w:t>
            </w:r>
          </w:p>
          <w:p w14:paraId="2880F0CC" w14:textId="77777777" w:rsidR="00D169EB" w:rsidRDefault="00D169EB" w:rsidP="00D169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D47353">
              <w:rPr>
                <w:color w:val="000000" w:themeColor="text1"/>
              </w:rPr>
              <w:t>Tiwana</w:t>
            </w:r>
            <w:proofErr w:type="spellEnd"/>
            <w:r w:rsidRPr="00D47353">
              <w:rPr>
                <w:color w:val="000000" w:themeColor="text1"/>
              </w:rPr>
              <w:t xml:space="preserve">, M., and S. Leslie. </w:t>
            </w:r>
            <w:r w:rsidRPr="00D47353">
              <w:rPr>
                <w:i/>
                <w:iCs/>
                <w:color w:val="000000" w:themeColor="text1"/>
              </w:rPr>
              <w:t>Anatomy, Abdomen and Pelvis: Testes</w:t>
            </w:r>
            <w:r w:rsidRPr="00D47353">
              <w:rPr>
                <w:color w:val="000000" w:themeColor="text1"/>
              </w:rPr>
              <w:t xml:space="preserve">. StatPearls Publishing. </w:t>
            </w:r>
          </w:p>
          <w:p w14:paraId="75A278CE" w14:textId="77777777" w:rsidR="00D169EB" w:rsidRPr="00D47353" w:rsidRDefault="00D169EB" w:rsidP="00D169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>https://www.ncbi.nlm.nih.gov/books/NBK470201/.</w:t>
            </w:r>
          </w:p>
          <w:p w14:paraId="7501679A" w14:textId="77777777" w:rsidR="00D169EB" w:rsidRPr="00D169EB" w:rsidRDefault="00D169EB" w:rsidP="00D169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47353">
              <w:rPr>
                <w:color w:val="000000" w:themeColor="text1"/>
              </w:rPr>
              <w:t xml:space="preserve">Top Doctors. </w:t>
            </w:r>
            <w:hyperlink r:id="rId65" w:history="1">
              <w:r w:rsidRPr="00D169EB">
                <w:rPr>
                  <w:rStyle w:val="Hyperlink"/>
                  <w:color w:val="000000" w:themeColor="text1"/>
                  <w:u w:val="none"/>
                </w:rPr>
                <w:t>https://www.topdoctors.co.uk/medical-articles/what-challenges-do-sperm-cells-</w:t>
              </w:r>
            </w:hyperlink>
          </w:p>
          <w:p w14:paraId="6E2554BA" w14:textId="77777777" w:rsidR="00243779" w:rsidRDefault="00D169EB" w:rsidP="00CF49F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proofErr w:type="spellStart"/>
            <w:r w:rsidRPr="00D169EB">
              <w:rPr>
                <w:color w:val="000000" w:themeColor="text1"/>
              </w:rPr>
              <w:t>face-during-ovulation?amp</w:t>
            </w:r>
            <w:proofErr w:type="spellEnd"/>
            <w:r w:rsidRPr="00D169EB">
              <w:rPr>
                <w:color w:val="000000" w:themeColor="text1"/>
              </w:rPr>
              <w:t>=1.</w:t>
            </w:r>
          </w:p>
          <w:p w14:paraId="29305217" w14:textId="77777777" w:rsidR="00032CE1" w:rsidRDefault="00032CE1" w:rsidP="00032CE1">
            <w:pPr>
              <w:spacing w:line="48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After</w:t>
            </w:r>
            <w:r>
              <w:rPr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Nemours T</w:t>
            </w:r>
            <w:r w:rsidRPr="00BE6D39">
              <w:t>eensHealth</w:t>
            </w:r>
            <w:r w:rsidRPr="00BE6D39">
              <w:rPr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 xml:space="preserve"> </w:t>
            </w:r>
          </w:p>
          <w:p w14:paraId="45D60880" w14:textId="7CED9617" w:rsidR="00032CE1" w:rsidRPr="00032CE1" w:rsidRDefault="00032CE1" w:rsidP="00032CE1">
            <w:pPr>
              <w:spacing w:line="480" w:lineRule="auto"/>
              <w:ind w:firstLine="720"/>
              <w:rPr>
                <w:bCs/>
                <w:color w:val="000000" w:themeColor="text1"/>
              </w:rPr>
            </w:pPr>
            <w:hyperlink r:id="rId66" w:history="1">
              <w:r w:rsidRPr="00C74334">
                <w:rPr>
                  <w:rStyle w:val="Hyperlink"/>
                  <w:color w:val="000000" w:themeColor="text1"/>
                  <w:u w:val="none"/>
                </w:rPr>
                <w:t>https://kidshealth.org/en/teens/varicocele.html?ref=search</w:t>
              </w:r>
            </w:hyperlink>
            <w:r w:rsidRPr="00C74334">
              <w:rPr>
                <w:rStyle w:val="Hyperlink"/>
                <w:color w:val="000000" w:themeColor="text1"/>
                <w:u w:val="none"/>
              </w:rPr>
              <w:t>.</w:t>
            </w:r>
          </w:p>
        </w:tc>
      </w:tr>
      <w:tr w:rsidR="00087E85" w:rsidRPr="008C7882" w14:paraId="2EDAE7CF" w14:textId="77777777" w:rsidTr="00084A3A">
        <w:tc>
          <w:tcPr>
            <w:tcW w:w="1560" w:type="dxa"/>
          </w:tcPr>
          <w:p w14:paraId="390CC028" w14:textId="6513EE61" w:rsidR="00EA190C" w:rsidRPr="008C7882" w:rsidRDefault="00381B6B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Fabella</w:t>
            </w:r>
          </w:p>
        </w:tc>
        <w:tc>
          <w:tcPr>
            <w:tcW w:w="9356" w:type="dxa"/>
          </w:tcPr>
          <w:p w14:paraId="1E56D38D" w14:textId="77777777" w:rsidR="0072728C" w:rsidRPr="005504E1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  <w:shd w:val="clear" w:color="auto" w:fill="FFFFFF"/>
              </w:rPr>
            </w:pPr>
            <w:r w:rsidRPr="005504E1">
              <w:rPr>
                <w:color w:val="000000" w:themeColor="text1"/>
              </w:rPr>
              <w:t>Asghar, A., S. Naaz, and B. Chaudhary. “The Ethnic and Geographical Distribution of Fabella: A Systematic Review and Meta-Analysis of 34,733 Knees.”</w:t>
            </w:r>
            <w:r w:rsidRPr="005504E1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5504E1">
              <w:rPr>
                <w:i/>
                <w:iCs/>
                <w:color w:val="000000" w:themeColor="text1"/>
              </w:rPr>
              <w:t>Cureus</w:t>
            </w:r>
            <w:proofErr w:type="spellEnd"/>
            <w:r w:rsidRPr="005504E1">
              <w:rPr>
                <w:color w:val="000000" w:themeColor="text1"/>
              </w:rPr>
              <w:t xml:space="preserve"> 13 (2021): </w:t>
            </w:r>
            <w:r w:rsidRPr="005504E1">
              <w:rPr>
                <w:color w:val="000000" w:themeColor="text1"/>
                <w:shd w:val="clear" w:color="auto" w:fill="FFFFFF"/>
              </w:rPr>
              <w:t>e14743.</w:t>
            </w:r>
          </w:p>
          <w:p w14:paraId="03FE9BC3" w14:textId="290A349B" w:rsidR="0072728C" w:rsidRDefault="0072728C" w:rsidP="0072728C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504E1">
              <w:rPr>
                <w:color w:val="000000" w:themeColor="text1"/>
                <w:shd w:val="clear" w:color="auto" w:fill="FFFFFF"/>
              </w:rPr>
              <w:t xml:space="preserve">Berthaume, M., E. Federico, and A. Bull. </w:t>
            </w:r>
            <w:r w:rsidRPr="005504E1">
              <w:rPr>
                <w:color w:val="000000" w:themeColor="text1"/>
              </w:rPr>
              <w:t>“</w:t>
            </w:r>
            <w:r w:rsidRPr="005504E1">
              <w:rPr>
                <w:color w:val="000000" w:themeColor="text1"/>
                <w:shd w:val="clear" w:color="auto" w:fill="FFFFFF"/>
              </w:rPr>
              <w:t>Fabella Prevalence Rate Increases Over 150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="00773580">
              <w:rPr>
                <w:color w:val="000000" w:themeColor="text1"/>
                <w:shd w:val="clear" w:color="auto" w:fill="FFFFFF"/>
              </w:rPr>
              <w:t>Years,</w:t>
            </w:r>
          </w:p>
          <w:p w14:paraId="59AA405F" w14:textId="2B992E4B" w:rsidR="0072728C" w:rsidRDefault="0072728C" w:rsidP="0072728C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504E1">
              <w:rPr>
                <w:color w:val="000000" w:themeColor="text1"/>
                <w:shd w:val="clear" w:color="auto" w:fill="FFFFFF"/>
              </w:rPr>
              <w:t xml:space="preserve">and Rates of Other Sesamoid Bones Remain Constant: A Systematic Review.” </w:t>
            </w:r>
            <w:r w:rsidR="009D6241" w:rsidRPr="009D6241">
              <w:rPr>
                <w:i/>
                <w:iCs/>
                <w:color w:val="000000" w:themeColor="text1"/>
                <w:shd w:val="clear" w:color="auto" w:fill="FFFFFF"/>
              </w:rPr>
              <w:t>Journal</w:t>
            </w:r>
          </w:p>
          <w:p w14:paraId="73746B5E" w14:textId="162A1AD3" w:rsidR="0072728C" w:rsidRPr="005504E1" w:rsidRDefault="0072728C" w:rsidP="0072728C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504E1">
              <w:rPr>
                <w:i/>
                <w:iCs/>
                <w:color w:val="000000" w:themeColor="text1"/>
                <w:shd w:val="clear" w:color="auto" w:fill="FFFFFF"/>
              </w:rPr>
              <w:t>of Anatomy</w:t>
            </w:r>
            <w:r w:rsidRPr="005504E1">
              <w:rPr>
                <w:color w:val="000000" w:themeColor="text1"/>
                <w:shd w:val="clear" w:color="auto" w:fill="FFFFFF"/>
              </w:rPr>
              <w:t xml:space="preserve"> 235 (2019): 67</w:t>
            </w:r>
            <w:r w:rsidRPr="005504E1">
              <w:rPr>
                <w:color w:val="000000" w:themeColor="text1"/>
              </w:rPr>
              <w:t>–</w:t>
            </w:r>
            <w:r w:rsidRPr="005504E1">
              <w:rPr>
                <w:color w:val="000000" w:themeColor="text1"/>
                <w:shd w:val="clear" w:color="auto" w:fill="FFFFFF"/>
              </w:rPr>
              <w:t>79.</w:t>
            </w:r>
          </w:p>
          <w:p w14:paraId="5447D80E" w14:textId="77777777" w:rsidR="0072728C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5504E1">
              <w:rPr>
                <w:color w:val="000000" w:themeColor="text1"/>
              </w:rPr>
              <w:t xml:space="preserve">Cox, C., M. </w:t>
            </w:r>
            <w:proofErr w:type="spellStart"/>
            <w:r w:rsidRPr="005504E1">
              <w:rPr>
                <w:color w:val="000000" w:themeColor="text1"/>
              </w:rPr>
              <w:t>Sinkler</w:t>
            </w:r>
            <w:proofErr w:type="spellEnd"/>
            <w:r w:rsidRPr="005504E1">
              <w:rPr>
                <w:color w:val="000000" w:themeColor="text1"/>
              </w:rPr>
              <w:t xml:space="preserve">, A. Black, M. </w:t>
            </w:r>
            <w:proofErr w:type="spellStart"/>
            <w:r w:rsidRPr="005504E1">
              <w:rPr>
                <w:color w:val="000000" w:themeColor="text1"/>
              </w:rPr>
              <w:t>Launico</w:t>
            </w:r>
            <w:proofErr w:type="spellEnd"/>
            <w:r w:rsidRPr="005504E1">
              <w:rPr>
                <w:color w:val="000000" w:themeColor="text1"/>
              </w:rPr>
              <w:t xml:space="preserve">, and J. Hubbard. </w:t>
            </w:r>
            <w:r w:rsidRPr="005504E1">
              <w:rPr>
                <w:i/>
                <w:iCs/>
                <w:color w:val="000000" w:themeColor="text1"/>
              </w:rPr>
              <w:t xml:space="preserve">Anatomy, Bony Pelvis and Lower </w:t>
            </w:r>
          </w:p>
          <w:p w14:paraId="633861EF" w14:textId="77777777" w:rsidR="0072728C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504E1">
              <w:rPr>
                <w:i/>
                <w:iCs/>
                <w:color w:val="000000" w:themeColor="text1"/>
              </w:rPr>
              <w:t>Limb, Knee Patella</w:t>
            </w:r>
            <w:r w:rsidRPr="005504E1">
              <w:rPr>
                <w:color w:val="000000" w:themeColor="text1"/>
              </w:rPr>
              <w:t>. StatPearls Publishing.</w:t>
            </w:r>
          </w:p>
          <w:p w14:paraId="0511E74B" w14:textId="77777777" w:rsidR="0072728C" w:rsidRPr="005504E1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hyperlink r:id="rId67" w:anchor=":~:text=The%20patella%20primar" w:history="1">
              <w:r w:rsidRPr="005504E1">
                <w:rPr>
                  <w:rStyle w:val="Hyperlink"/>
                  <w:color w:val="000000" w:themeColor="text1"/>
                  <w:u w:val="none"/>
                </w:rPr>
                <w:t>https://www.ncbi.nlm.nih.gov/books/NBK519534/#:~:text=The%20patella%20primar</w:t>
              </w:r>
            </w:hyperlink>
          </w:p>
          <w:p w14:paraId="1AE2D714" w14:textId="77777777" w:rsidR="0072728C" w:rsidRPr="005504E1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504E1">
              <w:rPr>
                <w:color w:val="000000" w:themeColor="text1"/>
              </w:rPr>
              <w:t>ily%20functions%20to.</w:t>
            </w:r>
          </w:p>
          <w:p w14:paraId="0B61E1E7" w14:textId="77777777" w:rsidR="0072728C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5504E1">
              <w:rPr>
                <w:color w:val="000000" w:themeColor="text1"/>
              </w:rPr>
              <w:t xml:space="preserve">Dalip, D., J. Iwanaga, R. </w:t>
            </w:r>
            <w:proofErr w:type="spellStart"/>
            <w:r w:rsidRPr="005504E1">
              <w:rPr>
                <w:color w:val="000000" w:themeColor="text1"/>
              </w:rPr>
              <w:t>Oskouian</w:t>
            </w:r>
            <w:proofErr w:type="spellEnd"/>
            <w:r w:rsidRPr="005504E1">
              <w:rPr>
                <w:color w:val="000000" w:themeColor="text1"/>
              </w:rPr>
              <w:t xml:space="preserve">, and R. Tubbs. “A Comprehensive Review of the Fabella </w:t>
            </w:r>
          </w:p>
          <w:p w14:paraId="452400E8" w14:textId="77777777" w:rsidR="0072728C" w:rsidRPr="005504E1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504E1">
              <w:rPr>
                <w:color w:val="000000" w:themeColor="text1"/>
              </w:rPr>
              <w:t>Bone.”</w:t>
            </w:r>
            <w:r w:rsidRPr="005504E1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5504E1">
              <w:rPr>
                <w:i/>
                <w:iCs/>
                <w:color w:val="000000" w:themeColor="text1"/>
              </w:rPr>
              <w:t>Cureus</w:t>
            </w:r>
            <w:proofErr w:type="spellEnd"/>
            <w:r w:rsidRPr="005504E1">
              <w:rPr>
                <w:color w:val="000000" w:themeColor="text1"/>
              </w:rPr>
              <w:t xml:space="preserve"> 10 (2018): </w:t>
            </w:r>
            <w:r w:rsidRPr="005504E1">
              <w:rPr>
                <w:color w:val="000000" w:themeColor="text1"/>
                <w:shd w:val="clear" w:color="auto" w:fill="FFFFFF"/>
              </w:rPr>
              <w:t>e2736.</w:t>
            </w:r>
          </w:p>
          <w:p w14:paraId="1143A1A5" w14:textId="5F4A8722" w:rsidR="0072728C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5504E1">
              <w:rPr>
                <w:color w:val="000000" w:themeColor="text1"/>
              </w:rPr>
              <w:t>Kachlík</w:t>
            </w:r>
            <w:proofErr w:type="spellEnd"/>
            <w:r w:rsidRPr="005504E1">
              <w:rPr>
                <w:color w:val="000000" w:themeColor="text1"/>
              </w:rPr>
              <w:t xml:space="preserve">, D., I. Varga, V. </w:t>
            </w:r>
            <w:proofErr w:type="spellStart"/>
            <w:r w:rsidRPr="005504E1">
              <w:rPr>
                <w:color w:val="000000" w:themeColor="text1"/>
              </w:rPr>
              <w:t>Báča</w:t>
            </w:r>
            <w:proofErr w:type="spellEnd"/>
            <w:r w:rsidRPr="005504E1">
              <w:rPr>
                <w:color w:val="000000" w:themeColor="text1"/>
              </w:rPr>
              <w:t xml:space="preserve">, and </w:t>
            </w:r>
            <w:r>
              <w:rPr>
                <w:color w:val="000000" w:themeColor="text1"/>
              </w:rPr>
              <w:t xml:space="preserve">V. Musil. </w:t>
            </w:r>
            <w:r w:rsidRPr="005504E1">
              <w:rPr>
                <w:color w:val="000000" w:themeColor="text1"/>
              </w:rPr>
              <w:t>“Variant Anatomy and Its</w:t>
            </w:r>
            <w:r>
              <w:rPr>
                <w:color w:val="000000" w:themeColor="text1"/>
              </w:rPr>
              <w:t xml:space="preserve"> </w:t>
            </w:r>
            <w:r w:rsidR="006F517A">
              <w:rPr>
                <w:color w:val="000000" w:themeColor="text1"/>
              </w:rPr>
              <w:t>Terminology.”</w:t>
            </w:r>
          </w:p>
          <w:p w14:paraId="6A9CF6DA" w14:textId="20B737BF" w:rsidR="0072728C" w:rsidRPr="005504E1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504E1">
              <w:rPr>
                <w:i/>
                <w:iCs/>
                <w:color w:val="000000" w:themeColor="text1"/>
              </w:rPr>
              <w:t>Medicina</w:t>
            </w:r>
            <w:r w:rsidRPr="005504E1">
              <w:rPr>
                <w:rStyle w:val="apple-converted-space"/>
                <w:color w:val="000000" w:themeColor="text1"/>
              </w:rPr>
              <w:t> </w:t>
            </w:r>
            <w:r w:rsidRPr="005504E1">
              <w:rPr>
                <w:color w:val="000000" w:themeColor="text1"/>
              </w:rPr>
              <w:t>56 (2020): 713.</w:t>
            </w:r>
          </w:p>
          <w:p w14:paraId="22B70714" w14:textId="77777777" w:rsidR="0072728C" w:rsidRPr="005504E1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5504E1">
              <w:rPr>
                <w:color w:val="000000" w:themeColor="text1"/>
              </w:rPr>
              <w:t>Kenhub</w:t>
            </w:r>
            <w:proofErr w:type="spellEnd"/>
            <w:r w:rsidRPr="005504E1">
              <w:rPr>
                <w:color w:val="000000" w:themeColor="text1"/>
              </w:rPr>
              <w:t>. https://www.kenhub.com/en/library/anatomy/gastrocnemius-muscle.</w:t>
            </w:r>
          </w:p>
          <w:p w14:paraId="629743BC" w14:textId="77777777" w:rsidR="0072728C" w:rsidRPr="005504E1" w:rsidRDefault="0072728C" w:rsidP="0072728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5504E1">
              <w:rPr>
                <w:color w:val="000000" w:themeColor="text1"/>
              </w:rPr>
              <w:t>Radiology Café.</w:t>
            </w:r>
            <w:r w:rsidRPr="005504E1">
              <w:rPr>
                <w:color w:val="000000" w:themeColor="text1"/>
                <w:shd w:val="clear" w:color="auto" w:fill="FFFFFF"/>
              </w:rPr>
              <w:t xml:space="preserve"> </w:t>
            </w:r>
            <w:r w:rsidRPr="005504E1">
              <w:rPr>
                <w:color w:val="000000" w:themeColor="text1"/>
              </w:rPr>
              <w:t>https://www.radiologycafe.com/radiology-trainees/normal-variants.</w:t>
            </w:r>
          </w:p>
          <w:p w14:paraId="600E6959" w14:textId="1C7EED12" w:rsidR="0072728C" w:rsidRPr="00BC3B5C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5504E1">
              <w:rPr>
                <w:color w:val="000000" w:themeColor="text1"/>
              </w:rPr>
              <w:t>Sims, A., and H. Kurup. “Painful Sesamoid of the Great Toe.”</w:t>
            </w:r>
            <w:r w:rsidRPr="005504E1">
              <w:rPr>
                <w:rStyle w:val="apple-converted-space"/>
                <w:color w:val="000000" w:themeColor="text1"/>
              </w:rPr>
              <w:t> </w:t>
            </w:r>
            <w:r w:rsidRPr="005504E1">
              <w:rPr>
                <w:i/>
                <w:iCs/>
                <w:color w:val="000000" w:themeColor="text1"/>
              </w:rPr>
              <w:t>World Journal of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="00BC3B5C">
              <w:rPr>
                <w:i/>
                <w:iCs/>
                <w:color w:val="000000" w:themeColor="text1"/>
              </w:rPr>
              <w:t>Orthopedics</w:t>
            </w:r>
            <w:proofErr w:type="spellEnd"/>
          </w:p>
          <w:p w14:paraId="23EC644F" w14:textId="0740E501" w:rsidR="0072728C" w:rsidRPr="005504E1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i/>
                <w:iCs/>
                <w:color w:val="000000" w:themeColor="text1"/>
              </w:rPr>
            </w:pPr>
            <w:r w:rsidRPr="005504E1">
              <w:rPr>
                <w:color w:val="000000" w:themeColor="text1"/>
              </w:rPr>
              <w:t xml:space="preserve">5 (2014): 146–50. </w:t>
            </w:r>
          </w:p>
          <w:p w14:paraId="3ED0F088" w14:textId="77777777" w:rsidR="0072728C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5504E1">
              <w:rPr>
                <w:color w:val="000000" w:themeColor="text1"/>
              </w:rPr>
              <w:t xml:space="preserve">Yeung, A., T. Arbor, and R. Garg. </w:t>
            </w:r>
            <w:r w:rsidRPr="005504E1">
              <w:rPr>
                <w:i/>
                <w:iCs/>
                <w:color w:val="000000" w:themeColor="text1"/>
              </w:rPr>
              <w:t>Anatomy, Sesamoid Bones</w:t>
            </w:r>
            <w:r w:rsidRPr="005504E1">
              <w:rPr>
                <w:color w:val="000000" w:themeColor="text1"/>
              </w:rPr>
              <w:t xml:space="preserve">. StatPearls Publishing. </w:t>
            </w:r>
          </w:p>
          <w:p w14:paraId="70A87655" w14:textId="77777777" w:rsidR="0072728C" w:rsidRPr="0072728C" w:rsidRDefault="0072728C" w:rsidP="007272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hyperlink r:id="rId68" w:anchor=":~:text=A%20sesamoid%20bone" w:history="1">
              <w:r w:rsidRPr="0072728C">
                <w:rPr>
                  <w:rStyle w:val="Hyperlink"/>
                  <w:color w:val="000000" w:themeColor="text1"/>
                  <w:u w:val="none"/>
                </w:rPr>
                <w:t>https://www.ncbi.nlm.nih.gov/books/NBK578171/#:~:text=A%20sesamoid%20bone</w:t>
              </w:r>
            </w:hyperlink>
          </w:p>
          <w:p w14:paraId="393484E4" w14:textId="72A8EA3D" w:rsidR="00381B6B" w:rsidRPr="008C7882" w:rsidRDefault="0072728C" w:rsidP="000C284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2728C">
              <w:rPr>
                <w:color w:val="000000" w:themeColor="text1"/>
              </w:rPr>
              <w:t>%20is%20a.</w:t>
            </w:r>
          </w:p>
        </w:tc>
      </w:tr>
      <w:tr w:rsidR="00087E85" w:rsidRPr="008C7882" w14:paraId="65983151" w14:textId="77777777" w:rsidTr="00084A3A">
        <w:tc>
          <w:tcPr>
            <w:tcW w:w="1560" w:type="dxa"/>
          </w:tcPr>
          <w:p w14:paraId="18C3E679" w14:textId="057D3141" w:rsidR="00EA190C" w:rsidRPr="008C7882" w:rsidRDefault="00381B6B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Femoral triangle</w:t>
            </w:r>
          </w:p>
          <w:p w14:paraId="35306F23" w14:textId="77777777" w:rsidR="00381B6B" w:rsidRPr="008C7882" w:rsidRDefault="00381B6B" w:rsidP="00D96AB4">
            <w:pPr>
              <w:rPr>
                <w:b/>
                <w:bCs/>
                <w:color w:val="000000" w:themeColor="text1"/>
              </w:rPr>
            </w:pPr>
          </w:p>
          <w:p w14:paraId="756962DC" w14:textId="5ECAA1E2" w:rsidR="00381B6B" w:rsidRPr="008C7882" w:rsidRDefault="00381B6B" w:rsidP="00D96AB4">
            <w:pPr>
              <w:rPr>
                <w:b/>
                <w:bCs/>
                <w:color w:val="000000" w:themeColor="text1"/>
              </w:rPr>
            </w:pPr>
          </w:p>
          <w:p w14:paraId="1EFBC6E5" w14:textId="14F2D5BD" w:rsidR="00381B6B" w:rsidRPr="008C7882" w:rsidRDefault="00381B6B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26A8930C" w14:textId="13D6C93B" w:rsidR="002A4F95" w:rsidRDefault="002A4F95" w:rsidP="002A4F95">
            <w:pPr>
              <w:spacing w:line="480" w:lineRule="auto"/>
              <w:rPr>
                <w:color w:val="000000" w:themeColor="text1"/>
              </w:rPr>
            </w:pPr>
            <w:r w:rsidRPr="00DF3B86">
              <w:rPr>
                <w:color w:val="000000" w:themeColor="text1"/>
              </w:rPr>
              <w:t xml:space="preserve">Babu, Y., S. Fahad, A. </w:t>
            </w:r>
            <w:proofErr w:type="spellStart"/>
            <w:r w:rsidRPr="00DF3B86">
              <w:rPr>
                <w:color w:val="000000" w:themeColor="text1"/>
              </w:rPr>
              <w:t>Atreya</w:t>
            </w:r>
            <w:proofErr w:type="spellEnd"/>
            <w:r w:rsidRPr="00DF3B86">
              <w:rPr>
                <w:color w:val="000000" w:themeColor="text1"/>
              </w:rPr>
              <w:t xml:space="preserve">, S. </w:t>
            </w:r>
            <w:proofErr w:type="spellStart"/>
            <w:r w:rsidRPr="00DF3B86">
              <w:rPr>
                <w:color w:val="000000" w:themeColor="text1"/>
              </w:rPr>
              <w:t>Bakkannavar</w:t>
            </w:r>
            <w:proofErr w:type="spellEnd"/>
            <w:r w:rsidRPr="00DF3B86">
              <w:rPr>
                <w:color w:val="000000" w:themeColor="text1"/>
              </w:rPr>
              <w:t>, G. Kumar, and J. Acharya. “An</w:t>
            </w:r>
            <w:r>
              <w:rPr>
                <w:color w:val="000000" w:themeColor="text1"/>
              </w:rPr>
              <w:t xml:space="preserve"> </w:t>
            </w:r>
            <w:r w:rsidRPr="00DF3B86">
              <w:rPr>
                <w:color w:val="000000" w:themeColor="text1"/>
              </w:rPr>
              <w:t xml:space="preserve">Unusual </w:t>
            </w:r>
            <w:r>
              <w:rPr>
                <w:color w:val="000000" w:themeColor="text1"/>
              </w:rPr>
              <w:t xml:space="preserve">Case </w:t>
            </w:r>
          </w:p>
          <w:p w14:paraId="5F119890" w14:textId="77777777" w:rsidR="002A4F95" w:rsidRDefault="002A4F95" w:rsidP="002A4F95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Pr="00DF3B86">
              <w:rPr>
                <w:color w:val="000000" w:themeColor="text1"/>
              </w:rPr>
              <w:t xml:space="preserve">of Fatal Transection of Femoral Vessels.” </w:t>
            </w:r>
            <w:r w:rsidRPr="00DF3B86">
              <w:rPr>
                <w:i/>
                <w:iCs/>
                <w:color w:val="000000" w:themeColor="text1"/>
              </w:rPr>
              <w:t>Egyptian Journal of Forensic Sciences</w:t>
            </w:r>
            <w:r w:rsidRPr="00DF3B86">
              <w:rPr>
                <w:color w:val="000000" w:themeColor="text1"/>
              </w:rPr>
              <w:t xml:space="preserve"> 6 </w:t>
            </w:r>
            <w:r>
              <w:rPr>
                <w:color w:val="000000" w:themeColor="text1"/>
              </w:rPr>
              <w:t xml:space="preserve">    </w:t>
            </w:r>
          </w:p>
          <w:p w14:paraId="0A757CC0" w14:textId="6D31354D" w:rsidR="002A4F95" w:rsidRPr="00DF3B86" w:rsidRDefault="002A4F95" w:rsidP="002A4F95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Pr="00DF3B86">
              <w:rPr>
                <w:color w:val="000000" w:themeColor="text1"/>
              </w:rPr>
              <w:t>(2016): 307</w:t>
            </w:r>
            <w:r w:rsidRPr="00DF3B86">
              <w:rPr>
                <w:color w:val="000000" w:themeColor="text1"/>
                <w:lang w:val="en-GB"/>
              </w:rPr>
              <w:t>–</w:t>
            </w:r>
            <w:r w:rsidRPr="00DF3B86">
              <w:rPr>
                <w:color w:val="000000" w:themeColor="text1"/>
              </w:rPr>
              <w:t>09.</w:t>
            </w:r>
          </w:p>
          <w:p w14:paraId="583F8347" w14:textId="77777777" w:rsidR="002A4F95" w:rsidRPr="00DF3B86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DF3B86">
              <w:rPr>
                <w:color w:val="000000" w:themeColor="text1"/>
              </w:rPr>
              <w:lastRenderedPageBreak/>
              <w:t xml:space="preserve">Basinger, H., and J. Hogg. </w:t>
            </w:r>
            <w:r w:rsidRPr="00DF3B86">
              <w:rPr>
                <w:i/>
                <w:iCs/>
                <w:color w:val="000000" w:themeColor="text1"/>
              </w:rPr>
              <w:t>Anatomy, Abdomen and Pelvis: Femoral Triangle.</w:t>
            </w:r>
            <w:r w:rsidRPr="00DF3B86">
              <w:rPr>
                <w:color w:val="000000" w:themeColor="text1"/>
              </w:rPr>
              <w:t xml:space="preserve"> StatPearls Publishing. https://www.ncbi.nlm.nih.gov/books/NBK541140/.</w:t>
            </w:r>
          </w:p>
          <w:p w14:paraId="179C171B" w14:textId="77777777" w:rsidR="002A4F95" w:rsidRDefault="002A4F95" w:rsidP="002A4F95">
            <w:pPr>
              <w:spacing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DF3B86">
              <w:rPr>
                <w:color w:val="000000" w:themeColor="text1"/>
                <w:lang w:val="en-GB"/>
              </w:rPr>
              <w:t>Byard, R. “Lethal Injuries Occurring During Illegal Break-ins.”</w:t>
            </w:r>
            <w:r w:rsidRPr="00DF3B86">
              <w:rPr>
                <w:color w:val="000000" w:themeColor="text1"/>
              </w:rPr>
              <w:t xml:space="preserve"> </w:t>
            </w:r>
            <w:r w:rsidRPr="00DF3B86">
              <w:rPr>
                <w:i/>
                <w:iCs/>
                <w:color w:val="000000" w:themeColor="text1"/>
                <w:shd w:val="clear" w:color="auto" w:fill="FFFFFF"/>
              </w:rPr>
              <w:t xml:space="preserve">The American Journal of </w:t>
            </w:r>
          </w:p>
          <w:p w14:paraId="5A2F3841" w14:textId="77777777" w:rsidR="002A4F95" w:rsidRPr="00DF3B86" w:rsidRDefault="002A4F95" w:rsidP="002A4F95">
            <w:pPr>
              <w:spacing w:line="480" w:lineRule="auto"/>
              <w:ind w:firstLine="72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DF3B86">
              <w:rPr>
                <w:i/>
                <w:iCs/>
                <w:color w:val="000000" w:themeColor="text1"/>
                <w:shd w:val="clear" w:color="auto" w:fill="FFFFFF"/>
              </w:rPr>
              <w:t>Forensic Medicine and Pathology</w:t>
            </w:r>
            <w:r w:rsidRPr="00DF3B86">
              <w:rPr>
                <w:color w:val="000000" w:themeColor="text1"/>
                <w:lang w:val="en-GB"/>
              </w:rPr>
              <w:t xml:space="preserve"> 26 (2005): 121–24.</w:t>
            </w:r>
          </w:p>
          <w:p w14:paraId="608E0076" w14:textId="77777777" w:rsidR="002A4F95" w:rsidRPr="00DF3B86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DF3B86">
              <w:rPr>
                <w:color w:val="000000" w:themeColor="text1"/>
              </w:rPr>
              <w:t>Drucker, C. “Ambroise Paré and the Birth of the Gentle Art of Surgery.”</w:t>
            </w:r>
            <w:r w:rsidRPr="00DF3B86">
              <w:rPr>
                <w:rStyle w:val="apple-converted-space"/>
                <w:color w:val="000000" w:themeColor="text1"/>
              </w:rPr>
              <w:t> </w:t>
            </w:r>
            <w:r w:rsidRPr="00DF3B86">
              <w:rPr>
                <w:i/>
                <w:iCs/>
                <w:color w:val="000000" w:themeColor="text1"/>
              </w:rPr>
              <w:t>The Yale Journal of Biology and Medicine</w:t>
            </w:r>
            <w:r w:rsidRPr="00DF3B86">
              <w:rPr>
                <w:rStyle w:val="apple-converted-space"/>
                <w:color w:val="000000" w:themeColor="text1"/>
              </w:rPr>
              <w:t> </w:t>
            </w:r>
            <w:r w:rsidRPr="00DF3B86">
              <w:rPr>
                <w:color w:val="000000" w:themeColor="text1"/>
              </w:rPr>
              <w:t xml:space="preserve">81 (2008): 199–202. </w:t>
            </w:r>
          </w:p>
          <w:p w14:paraId="42B48975" w14:textId="01B22FD3" w:rsidR="002A4F95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F3B86">
              <w:rPr>
                <w:color w:val="000000" w:themeColor="text1"/>
              </w:rPr>
              <w:t>Eng, K., and M. Kay. “Gastrointestinal Bezoars: History and Current Treatment</w:t>
            </w:r>
            <w:r>
              <w:rPr>
                <w:color w:val="000000" w:themeColor="text1"/>
              </w:rPr>
              <w:t xml:space="preserve"> </w:t>
            </w:r>
            <w:r w:rsidR="000C2847">
              <w:rPr>
                <w:color w:val="000000" w:themeColor="text1"/>
              </w:rPr>
              <w:t>Paradigms.”</w:t>
            </w:r>
          </w:p>
          <w:p w14:paraId="230A1822" w14:textId="7246D1FC" w:rsidR="002A4F95" w:rsidRPr="00DF3B86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F3B86">
              <w:rPr>
                <w:i/>
                <w:iCs/>
                <w:color w:val="000000" w:themeColor="text1"/>
              </w:rPr>
              <w:t>Gastroenterology &amp; Hepatology</w:t>
            </w:r>
            <w:r w:rsidRPr="00DF3B86">
              <w:rPr>
                <w:rStyle w:val="apple-converted-space"/>
                <w:color w:val="000000" w:themeColor="text1"/>
              </w:rPr>
              <w:t> </w:t>
            </w:r>
            <w:r w:rsidRPr="00DF3B86">
              <w:rPr>
                <w:color w:val="000000" w:themeColor="text1"/>
              </w:rPr>
              <w:t xml:space="preserve">8 (2012): 776–78. </w:t>
            </w:r>
          </w:p>
          <w:p w14:paraId="554CA6E5" w14:textId="77777777" w:rsidR="002A4F95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F3B86">
              <w:rPr>
                <w:color w:val="000000" w:themeColor="text1"/>
              </w:rPr>
              <w:t xml:space="preserve">Finley, C., E. Hellmuth, and T. Schubert. “Polystyrene Bezoar in a Patient with </w:t>
            </w:r>
          </w:p>
          <w:p w14:paraId="78AB7129" w14:textId="77777777" w:rsidR="002A4F95" w:rsidRPr="00DF3B86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F3B86">
              <w:rPr>
                <w:color w:val="000000" w:themeColor="text1"/>
              </w:rPr>
              <w:t>Polystyrenomania.”</w:t>
            </w:r>
            <w:r w:rsidRPr="00DF3B86">
              <w:rPr>
                <w:rStyle w:val="apple-converted-space"/>
                <w:color w:val="000000" w:themeColor="text1"/>
              </w:rPr>
              <w:t> </w:t>
            </w:r>
            <w:r w:rsidRPr="00DF3B86">
              <w:rPr>
                <w:i/>
                <w:iCs/>
                <w:color w:val="000000" w:themeColor="text1"/>
              </w:rPr>
              <w:t>The American Journal of Gastroenterology</w:t>
            </w:r>
            <w:r w:rsidRPr="00DF3B86">
              <w:rPr>
                <w:rStyle w:val="apple-converted-space"/>
                <w:color w:val="000000" w:themeColor="text1"/>
              </w:rPr>
              <w:t> </w:t>
            </w:r>
            <w:r w:rsidRPr="00DF3B86">
              <w:rPr>
                <w:color w:val="000000" w:themeColor="text1"/>
              </w:rPr>
              <w:t>83 (1988): 74–76.</w:t>
            </w:r>
          </w:p>
          <w:p w14:paraId="64212728" w14:textId="4CA9277A" w:rsidR="002A4F95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DF3B86">
              <w:rPr>
                <w:color w:val="000000" w:themeColor="text1"/>
              </w:rPr>
              <w:t>Hernigou</w:t>
            </w:r>
            <w:proofErr w:type="spellEnd"/>
            <w:r w:rsidRPr="00DF3B86">
              <w:rPr>
                <w:color w:val="000000" w:themeColor="text1"/>
              </w:rPr>
              <w:t>, P. “Ambroise Paré II: Paré’s Contributions to Amputation and</w:t>
            </w:r>
            <w:r>
              <w:rPr>
                <w:color w:val="000000" w:themeColor="text1"/>
              </w:rPr>
              <w:t xml:space="preserve"> </w:t>
            </w:r>
            <w:r w:rsidR="00F34C1D" w:rsidRPr="00DF3B86">
              <w:rPr>
                <w:color w:val="000000" w:themeColor="text1"/>
              </w:rPr>
              <w:t>Ligature.”</w:t>
            </w:r>
            <w:r w:rsidR="00F34C1D" w:rsidRPr="00DF3B86">
              <w:rPr>
                <w:rStyle w:val="apple-converted-space"/>
                <w:color w:val="000000" w:themeColor="text1"/>
              </w:rPr>
              <w:t> </w:t>
            </w:r>
          </w:p>
          <w:p w14:paraId="66E80DB5" w14:textId="54E01974" w:rsidR="002A4F95" w:rsidRPr="00DF3B86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F3B86">
              <w:rPr>
                <w:i/>
                <w:iCs/>
                <w:color w:val="000000" w:themeColor="text1"/>
              </w:rPr>
              <w:t xml:space="preserve">International Orthopaedics </w:t>
            </w:r>
            <w:r w:rsidRPr="00DF3B86">
              <w:rPr>
                <w:color w:val="000000" w:themeColor="text1"/>
              </w:rPr>
              <w:t xml:space="preserve">37 (2013): 769–72. </w:t>
            </w:r>
          </w:p>
          <w:p w14:paraId="6F62D356" w14:textId="77777777" w:rsidR="002A4F95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F3B86">
              <w:rPr>
                <w:color w:val="000000" w:themeColor="text1"/>
              </w:rPr>
              <w:t xml:space="preserve">Ruiz, G., A. Perez-Alonso, M. </w:t>
            </w:r>
            <w:proofErr w:type="spellStart"/>
            <w:r w:rsidRPr="00DF3B86">
              <w:rPr>
                <w:color w:val="000000" w:themeColor="text1"/>
              </w:rPr>
              <w:t>Ksycki</w:t>
            </w:r>
            <w:proofErr w:type="spellEnd"/>
            <w:r w:rsidRPr="00DF3B86">
              <w:rPr>
                <w:color w:val="000000" w:themeColor="text1"/>
              </w:rPr>
              <w:t xml:space="preserve">, F. Mazzini, R. Gonzalo, E. Iglesias, and A. </w:t>
            </w:r>
            <w:proofErr w:type="spellStart"/>
            <w:r w:rsidRPr="00DF3B86">
              <w:rPr>
                <w:color w:val="000000" w:themeColor="text1"/>
              </w:rPr>
              <w:t>Gigena</w:t>
            </w:r>
            <w:proofErr w:type="spellEnd"/>
            <w:r w:rsidRPr="00DF3B86">
              <w:rPr>
                <w:color w:val="000000" w:themeColor="text1"/>
              </w:rPr>
              <w:t xml:space="preserve">. </w:t>
            </w:r>
          </w:p>
          <w:p w14:paraId="3D526A60" w14:textId="77777777" w:rsidR="002A4F95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DF3B86">
              <w:rPr>
                <w:color w:val="000000" w:themeColor="text1"/>
              </w:rPr>
              <w:t>“Femoral Vessel Injuries; High Mortality and Low Morbidity Injuries.”</w:t>
            </w:r>
            <w:r w:rsidRPr="00DF3B86">
              <w:rPr>
                <w:rStyle w:val="apple-converted-space"/>
                <w:color w:val="000000" w:themeColor="text1"/>
              </w:rPr>
              <w:t> </w:t>
            </w:r>
            <w:r w:rsidRPr="00DF3B86">
              <w:rPr>
                <w:i/>
                <w:iCs/>
                <w:color w:val="000000" w:themeColor="text1"/>
              </w:rPr>
              <w:t xml:space="preserve">European </w:t>
            </w:r>
          </w:p>
          <w:p w14:paraId="1DC7C084" w14:textId="77777777" w:rsidR="002A4F95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DF3B86">
              <w:rPr>
                <w:i/>
                <w:iCs/>
                <w:color w:val="000000" w:themeColor="text1"/>
              </w:rPr>
              <w:t>Journal of Trauma and Emergency Surgery:</w:t>
            </w:r>
            <w:r>
              <w:rPr>
                <w:color w:val="000000" w:themeColor="text1"/>
              </w:rPr>
              <w:t xml:space="preserve"> </w:t>
            </w:r>
            <w:r w:rsidRPr="00DF3B86">
              <w:rPr>
                <w:i/>
                <w:iCs/>
                <w:color w:val="000000" w:themeColor="text1"/>
              </w:rPr>
              <w:t xml:space="preserve">Official Publication of the European </w:t>
            </w:r>
          </w:p>
          <w:p w14:paraId="1331410D" w14:textId="77777777" w:rsidR="002A4F95" w:rsidRPr="00DF3B86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F3B86">
              <w:rPr>
                <w:i/>
                <w:iCs/>
                <w:color w:val="000000" w:themeColor="text1"/>
              </w:rPr>
              <w:t>Trauma Society</w:t>
            </w:r>
            <w:r w:rsidRPr="00DF3B86">
              <w:rPr>
                <w:color w:val="000000" w:themeColor="text1"/>
              </w:rPr>
              <w:t xml:space="preserve"> 38 (2012): 359–71. </w:t>
            </w:r>
          </w:p>
          <w:p w14:paraId="639952EE" w14:textId="77777777" w:rsidR="002A4F95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DF3B86">
              <w:rPr>
                <w:color w:val="000000" w:themeColor="text1"/>
              </w:rPr>
              <w:t>Saltin</w:t>
            </w:r>
            <w:proofErr w:type="spellEnd"/>
            <w:r w:rsidRPr="00DF3B86">
              <w:rPr>
                <w:color w:val="000000" w:themeColor="text1"/>
              </w:rPr>
              <w:t xml:space="preserve">, B., G. </w:t>
            </w:r>
            <w:proofErr w:type="spellStart"/>
            <w:r w:rsidRPr="00DF3B86">
              <w:rPr>
                <w:color w:val="000000" w:themeColor="text1"/>
              </w:rPr>
              <w:t>Rådegran</w:t>
            </w:r>
            <w:proofErr w:type="spellEnd"/>
            <w:r w:rsidRPr="00DF3B86">
              <w:rPr>
                <w:color w:val="000000" w:themeColor="text1"/>
              </w:rPr>
              <w:t xml:space="preserve">, M. </w:t>
            </w:r>
            <w:proofErr w:type="spellStart"/>
            <w:r w:rsidRPr="00DF3B86">
              <w:rPr>
                <w:color w:val="000000" w:themeColor="text1"/>
              </w:rPr>
              <w:t>Koskolou</w:t>
            </w:r>
            <w:proofErr w:type="spellEnd"/>
            <w:r w:rsidRPr="00DF3B86">
              <w:rPr>
                <w:color w:val="000000" w:themeColor="text1"/>
              </w:rPr>
              <w:t xml:space="preserve">, and R. Roach. “Skeletal Muscle Blood Flow in </w:t>
            </w:r>
          </w:p>
          <w:p w14:paraId="0C0F720B" w14:textId="77777777" w:rsidR="002A4F95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F3B86">
              <w:rPr>
                <w:color w:val="000000" w:themeColor="text1"/>
              </w:rPr>
              <w:t>Humans and Its Regulation During Exercise.”</w:t>
            </w:r>
            <w:r w:rsidRPr="00DF3B86">
              <w:rPr>
                <w:rStyle w:val="apple-converted-space"/>
                <w:color w:val="000000" w:themeColor="text1"/>
              </w:rPr>
              <w:t> </w:t>
            </w:r>
            <w:r w:rsidRPr="00DF3B86">
              <w:rPr>
                <w:i/>
                <w:iCs/>
                <w:color w:val="000000" w:themeColor="text1"/>
              </w:rPr>
              <w:t xml:space="preserve">Acta </w:t>
            </w:r>
            <w:proofErr w:type="spellStart"/>
            <w:r w:rsidRPr="00DF3B86">
              <w:rPr>
                <w:i/>
                <w:iCs/>
                <w:color w:val="000000" w:themeColor="text1"/>
              </w:rPr>
              <w:t>Physiologica</w:t>
            </w:r>
            <w:proofErr w:type="spellEnd"/>
            <w:r w:rsidRPr="00DF3B86">
              <w:rPr>
                <w:i/>
                <w:iCs/>
                <w:color w:val="000000" w:themeColor="text1"/>
              </w:rPr>
              <w:t xml:space="preserve"> Scandinavica</w:t>
            </w:r>
            <w:r w:rsidRPr="00DF3B86">
              <w:rPr>
                <w:rStyle w:val="apple-converted-space"/>
                <w:color w:val="000000" w:themeColor="text1"/>
              </w:rPr>
              <w:t> </w:t>
            </w:r>
            <w:r w:rsidRPr="00DF3B86">
              <w:rPr>
                <w:color w:val="000000" w:themeColor="text1"/>
              </w:rPr>
              <w:t xml:space="preserve">162 </w:t>
            </w:r>
          </w:p>
          <w:p w14:paraId="4796D3F5" w14:textId="77777777" w:rsidR="002A4F95" w:rsidRPr="00DF3B86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F3B86">
              <w:rPr>
                <w:color w:val="000000" w:themeColor="text1"/>
              </w:rPr>
              <w:t>(1998): 421–36.</w:t>
            </w:r>
          </w:p>
          <w:p w14:paraId="57112D06" w14:textId="77777777" w:rsidR="00381B6B" w:rsidRDefault="002A4F95" w:rsidP="002A4F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DF3B86">
              <w:rPr>
                <w:color w:val="000000" w:themeColor="text1"/>
              </w:rPr>
              <w:t xml:space="preserve">Sandgren, T., B. </w:t>
            </w:r>
            <w:proofErr w:type="spellStart"/>
            <w:r w:rsidRPr="00DF3B86">
              <w:rPr>
                <w:color w:val="000000" w:themeColor="text1"/>
              </w:rPr>
              <w:t>Sonesson</w:t>
            </w:r>
            <w:proofErr w:type="spellEnd"/>
            <w:r w:rsidRPr="00DF3B86">
              <w:rPr>
                <w:color w:val="000000" w:themeColor="text1"/>
              </w:rPr>
              <w:t xml:space="preserve">, Å. Ahlgren, and T. </w:t>
            </w:r>
            <w:proofErr w:type="spellStart"/>
            <w:r w:rsidRPr="00DF3B86">
              <w:rPr>
                <w:color w:val="000000" w:themeColor="text1"/>
              </w:rPr>
              <w:t>Länne</w:t>
            </w:r>
            <w:proofErr w:type="spellEnd"/>
            <w:r w:rsidRPr="00DF3B86">
              <w:rPr>
                <w:color w:val="000000" w:themeColor="text1"/>
              </w:rPr>
              <w:t>. “The Diameter of the Common Femoral Artery in Healthy Human: Influence of Sex, Age, and Body Size.”</w:t>
            </w:r>
            <w:r w:rsidRPr="00DF3B86">
              <w:rPr>
                <w:rStyle w:val="apple-converted-space"/>
                <w:color w:val="000000" w:themeColor="text1"/>
              </w:rPr>
              <w:t> </w:t>
            </w:r>
            <w:r w:rsidRPr="00DF3B86">
              <w:rPr>
                <w:i/>
                <w:iCs/>
                <w:color w:val="000000" w:themeColor="text1"/>
              </w:rPr>
              <w:t>Journal of Vascular Surgery</w:t>
            </w:r>
            <w:r w:rsidRPr="00DF3B86">
              <w:rPr>
                <w:rStyle w:val="apple-converted-space"/>
                <w:color w:val="000000" w:themeColor="text1"/>
              </w:rPr>
              <w:t> </w:t>
            </w:r>
            <w:r w:rsidRPr="00DF3B86">
              <w:rPr>
                <w:color w:val="000000" w:themeColor="text1"/>
              </w:rPr>
              <w:t>29 (1999): 503–10.</w:t>
            </w:r>
          </w:p>
          <w:p w14:paraId="48F91293" w14:textId="77777777" w:rsidR="001E5B31" w:rsidRDefault="001E5B31" w:rsidP="001E5B31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Netter, F. </w:t>
            </w:r>
            <w:r w:rsidRPr="00BE6D39">
              <w:rPr>
                <w:i/>
                <w:iCs/>
                <w:color w:val="000000" w:themeColor="text1"/>
              </w:rPr>
              <w:t>Netter Atlas of Human Anatomy: Classic Regional Approach</w:t>
            </w:r>
            <w:r>
              <w:rPr>
                <w:color w:val="000000" w:themeColor="text1"/>
              </w:rPr>
              <w:t>.</w:t>
            </w:r>
            <w:r w:rsidRPr="00BE6D39">
              <w:rPr>
                <w:color w:val="000000" w:themeColor="text1"/>
              </w:rPr>
              <w:t xml:space="preserve"> 8</w:t>
            </w:r>
            <w:r w:rsidRPr="00C74334">
              <w:rPr>
                <w:color w:val="000000" w:themeColor="text1"/>
              </w:rPr>
              <w:t>th</w:t>
            </w:r>
            <w:r w:rsidRPr="00BE6D39">
              <w:rPr>
                <w:color w:val="000000" w:themeColor="text1"/>
              </w:rPr>
              <w:t xml:space="preserve"> </w:t>
            </w:r>
          </w:p>
          <w:p w14:paraId="3C09F8BD" w14:textId="4B9B5024" w:rsidR="001E5B31" w:rsidRPr="002A4F95" w:rsidRDefault="001E5B31" w:rsidP="001E5B31">
            <w:pPr>
              <w:spacing w:line="480" w:lineRule="auto"/>
              <w:ind w:firstLine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ed</w:t>
            </w:r>
            <w:r w:rsidRPr="00BE6D39">
              <w:rPr>
                <w:color w:val="000000" w:themeColor="text1"/>
              </w:rPr>
              <w:t>. Elsevier, 2022.</w:t>
            </w:r>
          </w:p>
        </w:tc>
      </w:tr>
      <w:tr w:rsidR="00087E85" w:rsidRPr="008C7882" w14:paraId="70DA5E30" w14:textId="77777777" w:rsidTr="00084A3A">
        <w:tc>
          <w:tcPr>
            <w:tcW w:w="1560" w:type="dxa"/>
          </w:tcPr>
          <w:p w14:paraId="0968873A" w14:textId="01D5E34A" w:rsidR="00EA190C" w:rsidRPr="008C7882" w:rsidRDefault="00381B6B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Frontal lobe</w:t>
            </w:r>
          </w:p>
          <w:p w14:paraId="6DD98B3E" w14:textId="77777777" w:rsidR="00381B6B" w:rsidRPr="008C7882" w:rsidRDefault="00381B6B" w:rsidP="00D96AB4">
            <w:pPr>
              <w:rPr>
                <w:b/>
                <w:bCs/>
                <w:color w:val="000000" w:themeColor="text1"/>
              </w:rPr>
            </w:pPr>
          </w:p>
          <w:p w14:paraId="1B2A9DF5" w14:textId="77777777" w:rsidR="00381B6B" w:rsidRPr="008C7882" w:rsidRDefault="00381B6B" w:rsidP="00D96AB4">
            <w:pPr>
              <w:rPr>
                <w:b/>
                <w:bCs/>
                <w:color w:val="000000" w:themeColor="text1"/>
              </w:rPr>
            </w:pPr>
          </w:p>
          <w:p w14:paraId="1AA8D548" w14:textId="761FED86" w:rsidR="00381B6B" w:rsidRPr="008C7882" w:rsidRDefault="00381B6B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5918B938" w14:textId="77777777" w:rsidR="00285C2C" w:rsidRPr="00436C61" w:rsidRDefault="00285C2C" w:rsidP="00285C2C">
            <w:pPr>
              <w:shd w:val="clear" w:color="auto" w:fill="FFFFFF"/>
              <w:spacing w:line="480" w:lineRule="auto"/>
              <w:ind w:left="720" w:hanging="720"/>
              <w:rPr>
                <w:color w:val="000000" w:themeColor="text1"/>
              </w:rPr>
            </w:pPr>
            <w:r w:rsidRPr="00436C61">
              <w:rPr>
                <w:color w:val="000000" w:themeColor="text1"/>
              </w:rPr>
              <w:t>Abimbola, S</w:t>
            </w:r>
            <w:r w:rsidRPr="0035600C">
              <w:rPr>
                <w:color w:val="000000" w:themeColor="text1"/>
              </w:rPr>
              <w:t>.</w:t>
            </w:r>
            <w:r w:rsidRPr="00436C61">
              <w:rPr>
                <w:color w:val="000000" w:themeColor="text1"/>
              </w:rPr>
              <w:t>, and O</w:t>
            </w:r>
            <w:r w:rsidRPr="0035600C">
              <w:rPr>
                <w:color w:val="000000" w:themeColor="text1"/>
              </w:rPr>
              <w:t>.</w:t>
            </w:r>
            <w:r w:rsidRPr="00436C61">
              <w:rPr>
                <w:color w:val="000000" w:themeColor="text1"/>
              </w:rPr>
              <w:t xml:space="preserve"> Awolowo. “The White Cut: Egas Moniz, Lobotomy, and the Nobel Prize.” </w:t>
            </w:r>
            <w:r w:rsidRPr="00436C61">
              <w:rPr>
                <w:i/>
                <w:iCs/>
                <w:color w:val="000000" w:themeColor="text1"/>
              </w:rPr>
              <w:t>BMJ</w:t>
            </w:r>
            <w:r w:rsidRPr="00436C61">
              <w:rPr>
                <w:color w:val="000000" w:themeColor="text1"/>
              </w:rPr>
              <w:t xml:space="preserve"> 332 (2006): 060112. </w:t>
            </w:r>
          </w:p>
          <w:p w14:paraId="248676C8" w14:textId="77777777" w:rsidR="00285C2C" w:rsidRPr="0035600C" w:rsidRDefault="00285C2C" w:rsidP="00285C2C">
            <w:pPr>
              <w:spacing w:line="480" w:lineRule="auto"/>
              <w:rPr>
                <w:color w:val="000000" w:themeColor="text1"/>
              </w:rPr>
            </w:pPr>
            <w:r w:rsidRPr="0035600C">
              <w:rPr>
                <w:i/>
                <w:iCs/>
                <w:color w:val="000000" w:themeColor="text1"/>
              </w:rPr>
              <w:t>Brain Facts</w:t>
            </w:r>
            <w:r w:rsidRPr="0035600C">
              <w:rPr>
                <w:color w:val="000000" w:themeColor="text1"/>
              </w:rPr>
              <w:t xml:space="preserve">. </w:t>
            </w:r>
            <w:r w:rsidRPr="0035600C">
              <w:rPr>
                <w:bCs/>
                <w:color w:val="000000" w:themeColor="text1"/>
              </w:rPr>
              <w:t>8th ed.</w:t>
            </w:r>
            <w:r w:rsidRPr="0035600C">
              <w:rPr>
                <w:color w:val="000000" w:themeColor="text1"/>
              </w:rPr>
              <w:t xml:space="preserve"> Society for Neuroscience, 2018.</w:t>
            </w:r>
          </w:p>
          <w:p w14:paraId="55879D8A" w14:textId="77777777" w:rsidR="00285C2C" w:rsidRDefault="00285C2C" w:rsidP="00285C2C">
            <w:pPr>
              <w:shd w:val="clear" w:color="auto" w:fill="FFFFFF"/>
              <w:spacing w:line="480" w:lineRule="auto"/>
              <w:rPr>
                <w:i/>
                <w:iCs/>
                <w:color w:val="000000" w:themeColor="text1"/>
              </w:rPr>
            </w:pPr>
            <w:proofErr w:type="spellStart"/>
            <w:r w:rsidRPr="001B0427">
              <w:rPr>
                <w:color w:val="000000" w:themeColor="text1"/>
              </w:rPr>
              <w:t>Gallea</w:t>
            </w:r>
            <w:proofErr w:type="spellEnd"/>
            <w:r w:rsidRPr="001B0427">
              <w:rPr>
                <w:color w:val="000000" w:themeColor="text1"/>
              </w:rPr>
              <w:t>, M. “A Brief Reflection on the Not-So-Brief History of the Lobotomy</w:t>
            </w:r>
            <w:r w:rsidRPr="0035600C">
              <w:rPr>
                <w:color w:val="000000" w:themeColor="text1"/>
              </w:rPr>
              <w:t xml:space="preserve">.” </w:t>
            </w:r>
            <w:r w:rsidRPr="001B0427">
              <w:rPr>
                <w:i/>
                <w:iCs/>
                <w:color w:val="000000" w:themeColor="text1"/>
              </w:rPr>
              <w:t>British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4EB38A87" w14:textId="77777777" w:rsidR="00285C2C" w:rsidRPr="0035600C" w:rsidRDefault="00285C2C" w:rsidP="00285C2C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1B0427">
              <w:rPr>
                <w:i/>
                <w:iCs/>
                <w:color w:val="000000" w:themeColor="text1"/>
              </w:rPr>
              <w:t>Columbia Medical Journal</w:t>
            </w:r>
            <w:r w:rsidRPr="0035600C">
              <w:rPr>
                <w:color w:val="000000" w:themeColor="text1"/>
              </w:rPr>
              <w:t xml:space="preserve"> 59 (2017): 302</w:t>
            </w:r>
            <w:r w:rsidRPr="001B0427">
              <w:rPr>
                <w:color w:val="000000" w:themeColor="text1"/>
              </w:rPr>
              <w:t>–</w:t>
            </w:r>
            <w:r w:rsidRPr="0035600C">
              <w:rPr>
                <w:color w:val="000000" w:themeColor="text1"/>
              </w:rPr>
              <w:t>04.</w:t>
            </w:r>
          </w:p>
          <w:p w14:paraId="2DF8A2C8" w14:textId="77777777" w:rsidR="00285C2C" w:rsidRPr="0035600C" w:rsidRDefault="00285C2C" w:rsidP="00285C2C">
            <w:pPr>
              <w:spacing w:line="480" w:lineRule="auto"/>
              <w:rPr>
                <w:bCs/>
                <w:color w:val="000000" w:themeColor="text1"/>
                <w:kern w:val="36"/>
              </w:rPr>
            </w:pPr>
            <w:r w:rsidRPr="0035600C">
              <w:rPr>
                <w:bCs/>
                <w:color w:val="000000" w:themeColor="text1"/>
                <w:kern w:val="36"/>
              </w:rPr>
              <w:t>McGill. https://www.mcgill.ca/oss/article/history/living-half-brain-phineas-gage.</w:t>
            </w:r>
          </w:p>
          <w:p w14:paraId="3689A707" w14:textId="77777777" w:rsidR="00285C2C" w:rsidRDefault="00285C2C" w:rsidP="00285C2C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1B0427">
              <w:rPr>
                <w:color w:val="000000" w:themeColor="text1"/>
              </w:rPr>
              <w:t>O’Driscoll, K</w:t>
            </w:r>
            <w:r w:rsidRPr="0035600C">
              <w:rPr>
                <w:color w:val="000000" w:themeColor="text1"/>
              </w:rPr>
              <w:t>.,</w:t>
            </w:r>
            <w:r w:rsidRPr="001B0427">
              <w:rPr>
                <w:color w:val="000000" w:themeColor="text1"/>
              </w:rPr>
              <w:t xml:space="preserve"> and J</w:t>
            </w:r>
            <w:r w:rsidRPr="0035600C">
              <w:rPr>
                <w:color w:val="000000" w:themeColor="text1"/>
              </w:rPr>
              <w:t>.</w:t>
            </w:r>
            <w:r w:rsidRPr="001B0427">
              <w:rPr>
                <w:color w:val="000000" w:themeColor="text1"/>
              </w:rPr>
              <w:t xml:space="preserve"> Leach.</w:t>
            </w:r>
            <w:r w:rsidRPr="0035600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“</w:t>
            </w:r>
            <w:r w:rsidRPr="001B0427">
              <w:rPr>
                <w:color w:val="000000" w:themeColor="text1"/>
              </w:rPr>
              <w:t>“No Longer Gage</w:t>
            </w:r>
            <w:r w:rsidRPr="0035600C">
              <w:rPr>
                <w:color w:val="000000" w:themeColor="text1"/>
              </w:rPr>
              <w:t>”</w:t>
            </w:r>
            <w:r w:rsidRPr="001B0427">
              <w:rPr>
                <w:color w:val="000000" w:themeColor="text1"/>
              </w:rPr>
              <w:t xml:space="preserve">: An Iron Bar </w:t>
            </w:r>
            <w:r w:rsidRPr="0035600C">
              <w:rPr>
                <w:color w:val="000000" w:themeColor="text1"/>
              </w:rPr>
              <w:t>T</w:t>
            </w:r>
            <w:r w:rsidRPr="001B0427">
              <w:rPr>
                <w:color w:val="000000" w:themeColor="text1"/>
              </w:rPr>
              <w:t xml:space="preserve">hrough the Head. Early </w:t>
            </w:r>
          </w:p>
          <w:p w14:paraId="59D97F40" w14:textId="77777777" w:rsidR="00285C2C" w:rsidRDefault="00285C2C" w:rsidP="00285C2C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1B0427">
              <w:rPr>
                <w:color w:val="000000" w:themeColor="text1"/>
              </w:rPr>
              <w:t xml:space="preserve">Observations of Personality Change </w:t>
            </w:r>
            <w:r w:rsidRPr="0035600C">
              <w:rPr>
                <w:color w:val="000000" w:themeColor="text1"/>
              </w:rPr>
              <w:t>A</w:t>
            </w:r>
            <w:r w:rsidRPr="001B0427">
              <w:rPr>
                <w:color w:val="000000" w:themeColor="text1"/>
              </w:rPr>
              <w:t>fter Injury to the Prefrontal Cortex.” </w:t>
            </w:r>
            <w:r w:rsidRPr="001B0427">
              <w:rPr>
                <w:i/>
                <w:iCs/>
                <w:color w:val="000000" w:themeColor="text1"/>
              </w:rPr>
              <w:t xml:space="preserve">BMJ </w:t>
            </w:r>
            <w:r w:rsidRPr="001B0427">
              <w:rPr>
                <w:color w:val="000000" w:themeColor="text1"/>
              </w:rPr>
              <w:t xml:space="preserve">317 </w:t>
            </w:r>
          </w:p>
          <w:p w14:paraId="07F38D93" w14:textId="77777777" w:rsidR="00285C2C" w:rsidRPr="001B0427" w:rsidRDefault="00285C2C" w:rsidP="00285C2C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1B0427">
              <w:rPr>
                <w:color w:val="000000" w:themeColor="text1"/>
              </w:rPr>
              <w:t>(</w:t>
            </w:r>
            <w:r w:rsidRPr="0035600C">
              <w:rPr>
                <w:color w:val="000000" w:themeColor="text1"/>
              </w:rPr>
              <w:t>1998</w:t>
            </w:r>
            <w:r w:rsidRPr="001B0427">
              <w:rPr>
                <w:color w:val="000000" w:themeColor="text1"/>
              </w:rPr>
              <w:t>):</w:t>
            </w:r>
            <w:r w:rsidRPr="0035600C">
              <w:rPr>
                <w:color w:val="000000" w:themeColor="text1"/>
              </w:rPr>
              <w:t xml:space="preserve"> </w:t>
            </w:r>
            <w:r w:rsidRPr="001B0427">
              <w:rPr>
                <w:color w:val="000000" w:themeColor="text1"/>
              </w:rPr>
              <w:t xml:space="preserve">1673–74. </w:t>
            </w:r>
          </w:p>
          <w:p w14:paraId="258AF348" w14:textId="77777777" w:rsidR="00285C2C" w:rsidRPr="001B0427" w:rsidRDefault="00285C2C" w:rsidP="00285C2C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35600C">
              <w:rPr>
                <w:color w:val="000000" w:themeColor="text1"/>
              </w:rPr>
              <w:t>Teles, R</w:t>
            </w:r>
            <w:r w:rsidRPr="001B0427">
              <w:rPr>
                <w:color w:val="000000" w:themeColor="text1"/>
              </w:rPr>
              <w:t>. “Phineas Gage’s Great Legacy.” </w:t>
            </w:r>
            <w:r w:rsidRPr="001B0427">
              <w:rPr>
                <w:i/>
                <w:iCs/>
                <w:color w:val="000000" w:themeColor="text1"/>
              </w:rPr>
              <w:t>Dementia &amp; Neuropsychologia</w:t>
            </w:r>
            <w:r w:rsidRPr="001B0427">
              <w:rPr>
                <w:color w:val="000000" w:themeColor="text1"/>
              </w:rPr>
              <w:t xml:space="preserve"> 14 (2020): 419–21. </w:t>
            </w:r>
          </w:p>
          <w:p w14:paraId="1330E943" w14:textId="7A548AAE" w:rsidR="0099070A" w:rsidRDefault="0099070A" w:rsidP="0099070A">
            <w:pPr>
              <w:spacing w:line="480" w:lineRule="auto"/>
              <w:rPr>
                <w:color w:val="000000" w:themeColor="text1"/>
              </w:rPr>
            </w:pPr>
            <w:r w:rsidRPr="0035600C">
              <w:rPr>
                <w:color w:val="000000" w:themeColor="text1"/>
              </w:rPr>
              <w:t>The Nobel Prize. https://www.nobelprize.org/prizes/medicine/1949/moniz/article/.</w:t>
            </w:r>
          </w:p>
          <w:p w14:paraId="5EA3D171" w14:textId="149E2CFF" w:rsidR="00285C2C" w:rsidRDefault="00285C2C" w:rsidP="00285C2C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3560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Tone, A., and M. Koziol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56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35600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(F)ailing Women in Psychiatry: Lessons </w:t>
            </w:r>
            <w:proofErr w:type="gramStart"/>
            <w:r w:rsidRPr="0035600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From</w:t>
            </w:r>
            <w:proofErr w:type="gramEnd"/>
            <w:r w:rsidRPr="0035600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a Painful Past.”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5A0AF15D" w14:textId="24E3057A" w:rsidR="00381B6B" w:rsidRPr="00285C2C" w:rsidRDefault="00285C2C" w:rsidP="00285C2C">
            <w:pPr>
              <w:pStyle w:val="Heading1"/>
              <w:spacing w:before="0" w:line="480" w:lineRule="auto"/>
              <w:ind w:left="720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35600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CMAJ: Canadian Medical Association Journal = Journal de </w:t>
            </w:r>
            <w:proofErr w:type="spellStart"/>
            <w:r w:rsidRPr="0035600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l’Association</w:t>
            </w:r>
            <w:proofErr w:type="spellEnd"/>
            <w:r w:rsidRPr="0035600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00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Medicale</w:t>
            </w:r>
            <w:proofErr w:type="spellEnd"/>
            <w:r w:rsidRPr="0035600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Canadienne </w:t>
            </w:r>
            <w:r w:rsidRPr="00356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190 (2018): E624–25.</w:t>
            </w:r>
          </w:p>
        </w:tc>
      </w:tr>
      <w:tr w:rsidR="00087E85" w:rsidRPr="008C7882" w14:paraId="5AE60946" w14:textId="77777777" w:rsidTr="00084A3A">
        <w:tc>
          <w:tcPr>
            <w:tcW w:w="1560" w:type="dxa"/>
          </w:tcPr>
          <w:p w14:paraId="63D10BF8" w14:textId="19F659A8" w:rsidR="00F65AFC" w:rsidRPr="008C7882" w:rsidRDefault="00F65AFC" w:rsidP="00F65AFC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Fungiform papilla</w:t>
            </w:r>
          </w:p>
          <w:p w14:paraId="03F7FA94" w14:textId="77777777" w:rsidR="00F65AFC" w:rsidRPr="008C7882" w:rsidRDefault="00F65AF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7DEEB5A2" w14:textId="77777777" w:rsidR="006043B2" w:rsidRPr="009443DD" w:rsidRDefault="006043B2" w:rsidP="006043B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9443DD">
              <w:rPr>
                <w:color w:val="000000" w:themeColor="text1"/>
              </w:rPr>
              <w:t>Healthline. https://www.healthline.com/health/food-nutrition/supertaster#characteristics.</w:t>
            </w:r>
          </w:p>
          <w:p w14:paraId="49BAF984" w14:textId="77777777" w:rsidR="006043B2" w:rsidRPr="009443DD" w:rsidRDefault="006043B2" w:rsidP="006043B2">
            <w:pPr>
              <w:pStyle w:val="Heading3"/>
              <w:spacing w:before="0" w:line="480" w:lineRule="auto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9443D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InformedHealth.org. Cologne, Germany: Institute for Quality and Efficiency in Health Care. </w:t>
            </w:r>
          </w:p>
          <w:p w14:paraId="25032BED" w14:textId="77777777" w:rsidR="006043B2" w:rsidRPr="009443DD" w:rsidRDefault="006043B2" w:rsidP="006043B2">
            <w:pPr>
              <w:pStyle w:val="Heading3"/>
              <w:spacing w:before="0" w:line="480" w:lineRule="auto"/>
              <w:ind w:firstLine="720"/>
              <w:rPr>
                <w:rStyle w:val="bkciteavail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443DD">
              <w:rPr>
                <w:rFonts w:ascii="Times New Roman" w:hAnsi="Times New Roman" w:cs="Times New Roman"/>
                <w:color w:val="000000" w:themeColor="text1"/>
              </w:rPr>
              <w:t>https://www.ncbi.nlm.nih.gov/books/NBK279408/.</w:t>
            </w:r>
          </w:p>
          <w:p w14:paraId="05B8D6F4" w14:textId="77777777" w:rsidR="006043B2" w:rsidRPr="009443DD" w:rsidRDefault="006043B2" w:rsidP="006043B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9443DD">
              <w:rPr>
                <w:color w:val="000000" w:themeColor="text1"/>
              </w:rPr>
              <w:t xml:space="preserve">Khan, A., S. Ali, R. Jameela, M. </w:t>
            </w:r>
            <w:proofErr w:type="spellStart"/>
            <w:r w:rsidRPr="009443DD">
              <w:rPr>
                <w:color w:val="000000" w:themeColor="text1"/>
              </w:rPr>
              <w:t>Muhamood</w:t>
            </w:r>
            <w:proofErr w:type="spellEnd"/>
            <w:r w:rsidRPr="009443DD">
              <w:rPr>
                <w:color w:val="000000" w:themeColor="text1"/>
              </w:rPr>
              <w:t xml:space="preserve">, and M. </w:t>
            </w:r>
            <w:proofErr w:type="spellStart"/>
            <w:r w:rsidRPr="009443DD">
              <w:rPr>
                <w:color w:val="000000" w:themeColor="text1"/>
              </w:rPr>
              <w:t>Haqh</w:t>
            </w:r>
            <w:proofErr w:type="spellEnd"/>
            <w:r w:rsidRPr="009443DD">
              <w:rPr>
                <w:color w:val="000000" w:themeColor="text1"/>
              </w:rPr>
              <w:t xml:space="preserve">. “Impact of Fungiform Papillae </w:t>
            </w:r>
          </w:p>
          <w:p w14:paraId="1F1AF66E" w14:textId="77777777" w:rsidR="006043B2" w:rsidRPr="009443DD" w:rsidRDefault="006043B2" w:rsidP="006043B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9443DD">
              <w:rPr>
                <w:color w:val="000000" w:themeColor="text1"/>
              </w:rPr>
              <w:t xml:space="preserve">Count on Taste Perception and Different Methods of Taste Assessment and Their </w:t>
            </w:r>
          </w:p>
          <w:p w14:paraId="686C9EBE" w14:textId="77777777" w:rsidR="006043B2" w:rsidRPr="009443DD" w:rsidRDefault="006043B2" w:rsidP="006043B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9443DD">
              <w:rPr>
                <w:color w:val="000000" w:themeColor="text1"/>
              </w:rPr>
              <w:t>Clinical Applications.”</w:t>
            </w:r>
            <w:r w:rsidRPr="009443DD">
              <w:rPr>
                <w:rStyle w:val="apple-converted-space"/>
                <w:color w:val="000000" w:themeColor="text1"/>
              </w:rPr>
              <w:t> </w:t>
            </w:r>
            <w:r w:rsidRPr="009443DD">
              <w:rPr>
                <w:i/>
                <w:iCs/>
                <w:color w:val="000000" w:themeColor="text1"/>
              </w:rPr>
              <w:t>Sultan Qaboos University Medical Journal</w:t>
            </w:r>
            <w:r w:rsidRPr="009443DD">
              <w:rPr>
                <w:rStyle w:val="apple-converted-space"/>
                <w:color w:val="000000" w:themeColor="text1"/>
              </w:rPr>
              <w:t> </w:t>
            </w:r>
            <w:r w:rsidRPr="009443DD">
              <w:rPr>
                <w:color w:val="000000" w:themeColor="text1"/>
              </w:rPr>
              <w:t>19 (2019): e184–</w:t>
            </w:r>
          </w:p>
          <w:p w14:paraId="2A12D57D" w14:textId="77777777" w:rsidR="006043B2" w:rsidRPr="009443DD" w:rsidRDefault="006043B2" w:rsidP="006043B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9443DD">
              <w:rPr>
                <w:color w:val="000000" w:themeColor="text1"/>
              </w:rPr>
              <w:t>91.</w:t>
            </w:r>
          </w:p>
          <w:p w14:paraId="2F94D68E" w14:textId="77777777" w:rsidR="006043B2" w:rsidRPr="009443DD" w:rsidRDefault="006043B2" w:rsidP="006043B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9443DD">
              <w:rPr>
                <w:color w:val="000000" w:themeColor="text1"/>
              </w:rPr>
              <w:t xml:space="preserve">Merriam-Webster. </w:t>
            </w:r>
            <w:hyperlink r:id="rId69" w:history="1">
              <w:r w:rsidRPr="009443DD">
                <w:rPr>
                  <w:rStyle w:val="Hyperlink"/>
                  <w:color w:val="000000" w:themeColor="text1"/>
                  <w:spacing w:val="6"/>
                  <w:u w:val="none"/>
                  <w:shd w:val="clear" w:color="auto" w:fill="FFFFFF"/>
                </w:rPr>
                <w:t>https://www.merriam-webster.com/dictionary/umami</w:t>
              </w:r>
            </w:hyperlink>
            <w:r w:rsidRPr="009443DD">
              <w:rPr>
                <w:rStyle w:val="Hyperlink"/>
                <w:rFonts w:eastAsiaTheme="majorEastAsia"/>
                <w:color w:val="000000" w:themeColor="text1"/>
                <w:spacing w:val="6"/>
                <w:u w:val="none"/>
                <w:shd w:val="clear" w:color="auto" w:fill="FFFFFF"/>
              </w:rPr>
              <w:t>.</w:t>
            </w:r>
          </w:p>
          <w:p w14:paraId="7BF7DDA0" w14:textId="77777777" w:rsidR="006043B2" w:rsidRPr="009443DD" w:rsidRDefault="006043B2" w:rsidP="006043B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</w:rPr>
            </w:pPr>
            <w:r w:rsidRPr="009443DD">
              <w:rPr>
                <w:color w:val="000000" w:themeColor="text1"/>
              </w:rPr>
              <w:t>Online Etymology Dictionary.</w:t>
            </w:r>
            <w:r w:rsidRPr="009443DD">
              <w:rPr>
                <w:color w:val="000000" w:themeColor="text1"/>
                <w:shd w:val="clear" w:color="auto" w:fill="FFFFFF"/>
              </w:rPr>
              <w:t xml:space="preserve"> </w:t>
            </w:r>
            <w:r w:rsidRPr="009443DD">
              <w:rPr>
                <w:color w:val="000000" w:themeColor="text1"/>
              </w:rPr>
              <w:t>https://www.etymonline.com/search?q=papilla.</w:t>
            </w:r>
          </w:p>
          <w:p w14:paraId="6EFE2D5F" w14:textId="77777777" w:rsidR="006043B2" w:rsidRPr="009443DD" w:rsidRDefault="006043B2" w:rsidP="006043B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9443DD">
              <w:rPr>
                <w:color w:val="000000" w:themeColor="text1"/>
              </w:rPr>
              <w:t>Robino</w:t>
            </w:r>
            <w:proofErr w:type="spellEnd"/>
            <w:r w:rsidRPr="009443DD">
              <w:rPr>
                <w:color w:val="000000" w:themeColor="text1"/>
              </w:rPr>
              <w:t xml:space="preserve">, A., M. </w:t>
            </w:r>
            <w:proofErr w:type="spellStart"/>
            <w:r w:rsidRPr="009443DD">
              <w:rPr>
                <w:color w:val="000000" w:themeColor="text1"/>
              </w:rPr>
              <w:t>Mezzavilla</w:t>
            </w:r>
            <w:proofErr w:type="spellEnd"/>
            <w:r w:rsidRPr="009443DD">
              <w:rPr>
                <w:color w:val="000000" w:themeColor="text1"/>
              </w:rPr>
              <w:t xml:space="preserve">, N. </w:t>
            </w:r>
            <w:proofErr w:type="spellStart"/>
            <w:r w:rsidRPr="009443DD">
              <w:rPr>
                <w:color w:val="000000" w:themeColor="text1"/>
              </w:rPr>
              <w:t>Pirastu</w:t>
            </w:r>
            <w:proofErr w:type="spellEnd"/>
            <w:r w:rsidRPr="009443DD">
              <w:rPr>
                <w:color w:val="000000" w:themeColor="text1"/>
              </w:rPr>
              <w:t xml:space="preserve">, M. </w:t>
            </w:r>
            <w:proofErr w:type="spellStart"/>
            <w:r w:rsidRPr="009443DD">
              <w:rPr>
                <w:color w:val="000000" w:themeColor="text1"/>
              </w:rPr>
              <w:t>Dognini</w:t>
            </w:r>
            <w:proofErr w:type="spellEnd"/>
            <w:r w:rsidRPr="009443DD">
              <w:rPr>
                <w:color w:val="000000" w:themeColor="text1"/>
              </w:rPr>
              <w:t xml:space="preserve">, B. Tepper, and P. Gasparini. “A </w:t>
            </w:r>
          </w:p>
          <w:p w14:paraId="281F853B" w14:textId="77777777" w:rsidR="006043B2" w:rsidRPr="009443DD" w:rsidRDefault="006043B2" w:rsidP="006043B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9443DD">
              <w:rPr>
                <w:color w:val="000000" w:themeColor="text1"/>
              </w:rPr>
              <w:t xml:space="preserve">Population-Based Approach to Study the Impact of PROP Perception on Food Liking </w:t>
            </w:r>
          </w:p>
          <w:p w14:paraId="5C46FBAD" w14:textId="5B115640" w:rsidR="006043B2" w:rsidRPr="009443DD" w:rsidRDefault="006043B2" w:rsidP="006043B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9443DD">
              <w:rPr>
                <w:color w:val="000000" w:themeColor="text1"/>
              </w:rPr>
              <w:lastRenderedPageBreak/>
              <w:t xml:space="preserve">in Populations Along the Silk Road.” </w:t>
            </w:r>
            <w:r w:rsidR="00057DEC" w:rsidRPr="009443DD">
              <w:rPr>
                <w:i/>
                <w:iCs/>
                <w:color w:val="000000" w:themeColor="text1"/>
              </w:rPr>
              <w:t>PLOS ONE</w:t>
            </w:r>
            <w:r w:rsidR="00057DEC" w:rsidRPr="009443DD">
              <w:rPr>
                <w:rStyle w:val="apple-converted-space"/>
                <w:color w:val="000000" w:themeColor="text1"/>
              </w:rPr>
              <w:t> </w:t>
            </w:r>
            <w:r w:rsidRPr="009443DD">
              <w:rPr>
                <w:color w:val="000000" w:themeColor="text1"/>
              </w:rPr>
              <w:t>9 (2014): e91716.</w:t>
            </w:r>
          </w:p>
          <w:p w14:paraId="2A32147C" w14:textId="77777777" w:rsidR="006043B2" w:rsidRPr="009443DD" w:rsidRDefault="006043B2" w:rsidP="006043B2">
            <w:pPr>
              <w:spacing w:line="480" w:lineRule="auto"/>
              <w:outlineLvl w:val="0"/>
              <w:rPr>
                <w:rFonts w:eastAsiaTheme="minorEastAsia"/>
                <w:color w:val="000000" w:themeColor="text1"/>
                <w:lang w:val="en-US"/>
              </w:rPr>
            </w:pPr>
            <w:r w:rsidRPr="009443DD">
              <w:rPr>
                <w:rFonts w:eastAsiaTheme="minorEastAsia"/>
                <w:color w:val="000000" w:themeColor="text1"/>
                <w:lang w:val="en-US"/>
              </w:rPr>
              <w:t>Spence, C. “</w:t>
            </w:r>
            <w:r w:rsidRPr="009443DD">
              <w:rPr>
                <w:color w:val="000000" w:themeColor="text1"/>
                <w:kern w:val="36"/>
              </w:rPr>
              <w:t xml:space="preserve">Just How Much of What We Taste Derives </w:t>
            </w:r>
            <w:proofErr w:type="gramStart"/>
            <w:r w:rsidRPr="009443DD">
              <w:rPr>
                <w:color w:val="000000" w:themeColor="text1"/>
                <w:kern w:val="36"/>
              </w:rPr>
              <w:t>From</w:t>
            </w:r>
            <w:proofErr w:type="gramEnd"/>
            <w:r w:rsidRPr="009443DD">
              <w:rPr>
                <w:color w:val="000000" w:themeColor="text1"/>
                <w:kern w:val="36"/>
              </w:rPr>
              <w:t xml:space="preserve"> the Sense of Smell?” </w:t>
            </w:r>
            <w:r w:rsidRPr="009443DD">
              <w:rPr>
                <w:rFonts w:eastAsiaTheme="minorEastAsia"/>
                <w:i/>
                <w:iCs/>
                <w:color w:val="000000" w:themeColor="text1"/>
                <w:lang w:val="en-US"/>
              </w:rPr>
              <w:t>Flavour</w:t>
            </w:r>
            <w:r w:rsidRPr="009443DD">
              <w:rPr>
                <w:rFonts w:eastAsiaTheme="minorEastAsia"/>
                <w:color w:val="000000" w:themeColor="text1"/>
                <w:lang w:val="en-US"/>
              </w:rPr>
              <w:t xml:space="preserve"> 4 </w:t>
            </w:r>
          </w:p>
          <w:p w14:paraId="5E489D74" w14:textId="77777777" w:rsidR="006043B2" w:rsidRPr="009443DD" w:rsidRDefault="006043B2" w:rsidP="006043B2">
            <w:pPr>
              <w:spacing w:line="480" w:lineRule="auto"/>
              <w:ind w:firstLine="720"/>
              <w:outlineLvl w:val="0"/>
              <w:rPr>
                <w:rFonts w:eastAsiaTheme="minorEastAsia"/>
                <w:color w:val="000000" w:themeColor="text1"/>
                <w:lang w:val="en-US"/>
              </w:rPr>
            </w:pPr>
            <w:r w:rsidRPr="009443DD">
              <w:rPr>
                <w:rFonts w:eastAsiaTheme="minorEastAsia"/>
                <w:color w:val="000000" w:themeColor="text1"/>
                <w:lang w:val="en-US"/>
              </w:rPr>
              <w:t>(2015): 30.</w:t>
            </w:r>
          </w:p>
          <w:p w14:paraId="5B54AFB8" w14:textId="506408B6" w:rsidR="00F65AFC" w:rsidRPr="006043B2" w:rsidRDefault="006043B2" w:rsidP="006043B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</w:rPr>
            </w:pPr>
            <w:r w:rsidRPr="009443DD">
              <w:rPr>
                <w:color w:val="000000" w:themeColor="text1"/>
              </w:rPr>
              <w:t>Yale School of Medicine. https://medicine.yale.edu/news-article/accounting-for-taste/.</w:t>
            </w:r>
          </w:p>
        </w:tc>
      </w:tr>
      <w:tr w:rsidR="00087E85" w:rsidRPr="008C7882" w14:paraId="511C7113" w14:textId="77777777" w:rsidTr="00084A3A">
        <w:tc>
          <w:tcPr>
            <w:tcW w:w="1560" w:type="dxa"/>
          </w:tcPr>
          <w:p w14:paraId="4FD84779" w14:textId="77777777" w:rsidR="00EA190C" w:rsidRPr="008C7882" w:rsidRDefault="00BD2E66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Fusiform face area</w:t>
            </w:r>
          </w:p>
          <w:p w14:paraId="045C5CBD" w14:textId="6ECC6380" w:rsidR="00DC035A" w:rsidRPr="008C7882" w:rsidRDefault="00DC035A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44AE1DBC" w14:textId="77777777" w:rsidR="001439E8" w:rsidRPr="00DB159E" w:rsidRDefault="001439E8" w:rsidP="001439E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DB159E">
              <w:rPr>
                <w:color w:val="000000" w:themeColor="text1"/>
              </w:rPr>
              <w:t>Akdeniz, G., S. Toker, and I. Atli. “Neural Mechanisms Underlying Visual Pareidolia Processing: An fMRI Study.”</w:t>
            </w:r>
            <w:r w:rsidRPr="00DB159E">
              <w:rPr>
                <w:rStyle w:val="apple-converted-space"/>
                <w:color w:val="000000" w:themeColor="text1"/>
              </w:rPr>
              <w:t> </w:t>
            </w:r>
            <w:r w:rsidRPr="00DB159E">
              <w:rPr>
                <w:i/>
                <w:iCs/>
                <w:color w:val="000000" w:themeColor="text1"/>
              </w:rPr>
              <w:t>Pakistan Journal of Medical Sciences</w:t>
            </w:r>
            <w:r w:rsidRPr="00DB159E">
              <w:rPr>
                <w:rStyle w:val="apple-converted-space"/>
                <w:color w:val="000000" w:themeColor="text1"/>
              </w:rPr>
              <w:t> </w:t>
            </w:r>
            <w:r w:rsidRPr="00DB159E">
              <w:rPr>
                <w:color w:val="000000" w:themeColor="text1"/>
              </w:rPr>
              <w:t>34 (2018) 1560–66.</w:t>
            </w:r>
          </w:p>
          <w:p w14:paraId="66B79C19" w14:textId="77777777" w:rsidR="001439E8" w:rsidRPr="00DB159E" w:rsidRDefault="001439E8" w:rsidP="001439E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B159E">
              <w:rPr>
                <w:color w:val="000000" w:themeColor="text1"/>
              </w:rPr>
              <w:t xml:space="preserve">Axelrod, V., and G. </w:t>
            </w:r>
            <w:proofErr w:type="spellStart"/>
            <w:r w:rsidRPr="00DB159E">
              <w:rPr>
                <w:color w:val="000000" w:themeColor="text1"/>
              </w:rPr>
              <w:t>Yovel</w:t>
            </w:r>
            <w:proofErr w:type="spellEnd"/>
            <w:r w:rsidRPr="00DB159E">
              <w:rPr>
                <w:color w:val="000000" w:themeColor="text1"/>
              </w:rPr>
              <w:t xml:space="preserve">. “Successful Decoding of Famous Faces in the Fusiform Face </w:t>
            </w:r>
          </w:p>
          <w:p w14:paraId="2CEC4D04" w14:textId="0D1D2B3D" w:rsidR="001439E8" w:rsidRPr="00DB159E" w:rsidRDefault="001439E8" w:rsidP="001439E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B159E">
              <w:rPr>
                <w:color w:val="000000" w:themeColor="text1"/>
              </w:rPr>
              <w:t xml:space="preserve">Area.” </w:t>
            </w:r>
            <w:r w:rsidR="00057DEC" w:rsidRPr="00DB159E">
              <w:rPr>
                <w:i/>
                <w:iCs/>
                <w:color w:val="000000" w:themeColor="text1"/>
              </w:rPr>
              <w:t>PLOS ONE</w:t>
            </w:r>
            <w:r w:rsidR="00057DEC" w:rsidRPr="00DB159E">
              <w:rPr>
                <w:rStyle w:val="apple-converted-space"/>
                <w:color w:val="000000" w:themeColor="text1"/>
              </w:rPr>
              <w:t> </w:t>
            </w:r>
            <w:r w:rsidRPr="00DB159E">
              <w:rPr>
                <w:color w:val="000000" w:themeColor="text1"/>
              </w:rPr>
              <w:t xml:space="preserve">10 (2015): e0117126. </w:t>
            </w:r>
          </w:p>
          <w:p w14:paraId="00535571" w14:textId="77777777" w:rsidR="001439E8" w:rsidRPr="00DB159E" w:rsidRDefault="001439E8" w:rsidP="001439E8">
            <w:pPr>
              <w:spacing w:line="480" w:lineRule="auto"/>
              <w:rPr>
                <w:color w:val="000000" w:themeColor="text1"/>
              </w:rPr>
            </w:pPr>
            <w:r w:rsidRPr="00DB159E">
              <w:rPr>
                <w:color w:val="000000" w:themeColor="text1"/>
              </w:rPr>
              <w:t xml:space="preserve">BrainFacts.org. </w:t>
            </w:r>
            <w:hyperlink r:id="rId70" w:history="1">
              <w:r w:rsidRPr="00DB159E">
                <w:rPr>
                  <w:rStyle w:val="Hyperlink"/>
                  <w:color w:val="000000" w:themeColor="text1"/>
                  <w:u w:val="none"/>
                </w:rPr>
                <w:t>https://www.brainfacts.org/thinking-sensing-and-behaving/learning-and-</w:t>
              </w:r>
            </w:hyperlink>
          </w:p>
          <w:p w14:paraId="1801925D" w14:textId="77777777" w:rsidR="001439E8" w:rsidRPr="00DB159E" w:rsidRDefault="001439E8" w:rsidP="001439E8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DB159E">
              <w:rPr>
                <w:color w:val="000000" w:themeColor="text1"/>
              </w:rPr>
              <w:t>memory/2023/regional-specialization-and-organization-042423.</w:t>
            </w:r>
          </w:p>
          <w:p w14:paraId="0F58CA1D" w14:textId="77777777" w:rsidR="001439E8" w:rsidRPr="00DB159E" w:rsidRDefault="001439E8" w:rsidP="001439E8">
            <w:pPr>
              <w:spacing w:line="480" w:lineRule="auto"/>
              <w:outlineLvl w:val="0"/>
              <w:rPr>
                <w:rFonts w:eastAsiaTheme="minorEastAsia"/>
                <w:color w:val="000000" w:themeColor="text1"/>
                <w:lang w:val="en-US"/>
              </w:rPr>
            </w:pPr>
            <w:r w:rsidRPr="00DB159E">
              <w:rPr>
                <w:rFonts w:eastAsiaTheme="minorEastAsia"/>
                <w:i/>
                <w:iCs/>
                <w:color w:val="000000" w:themeColor="text1"/>
                <w:lang w:val="en-US"/>
              </w:rPr>
              <w:t>Esquire</w:t>
            </w:r>
            <w:r w:rsidRPr="00DB159E">
              <w:rPr>
                <w:rFonts w:eastAsiaTheme="minorEastAsia"/>
                <w:color w:val="000000" w:themeColor="text1"/>
                <w:lang w:val="en-US"/>
              </w:rPr>
              <w:t xml:space="preserve">. </w:t>
            </w:r>
            <w:hyperlink r:id="rId71" w:history="1">
              <w:r w:rsidRPr="00DB159E">
                <w:rPr>
                  <w:rStyle w:val="Hyperlink"/>
                  <w:rFonts w:eastAsiaTheme="minorEastAsia"/>
                  <w:color w:val="000000" w:themeColor="text1"/>
                  <w:u w:val="none"/>
                  <w:lang w:val="en-US"/>
                </w:rPr>
                <w:t>https://www.esquire.com/food-drink/food/a21918/virgin-mary-grilled-cheese/</w:t>
              </w:r>
            </w:hyperlink>
            <w:r w:rsidRPr="00DB159E">
              <w:rPr>
                <w:rFonts w:eastAsiaTheme="minorEastAsia"/>
                <w:color w:val="000000" w:themeColor="text1"/>
                <w:lang w:val="en-US"/>
              </w:rPr>
              <w:t>.</w:t>
            </w:r>
          </w:p>
          <w:p w14:paraId="5C4E7196" w14:textId="77777777" w:rsidR="001439E8" w:rsidRPr="00DB159E" w:rsidRDefault="001439E8" w:rsidP="001439E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B159E">
              <w:rPr>
                <w:color w:val="000000" w:themeColor="text1"/>
              </w:rPr>
              <w:t xml:space="preserve">Kanwisher, N., J. McDermott, and M. Chun. “The Fusiform Face Area: A Module in Human </w:t>
            </w:r>
          </w:p>
          <w:p w14:paraId="48687C96" w14:textId="77777777" w:rsidR="001439E8" w:rsidRPr="00DB159E" w:rsidRDefault="001439E8" w:rsidP="001439E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proofErr w:type="spellStart"/>
            <w:r w:rsidRPr="00DB159E">
              <w:rPr>
                <w:color w:val="000000" w:themeColor="text1"/>
              </w:rPr>
              <w:t>Extrastriate</w:t>
            </w:r>
            <w:proofErr w:type="spellEnd"/>
            <w:r w:rsidRPr="00DB159E">
              <w:rPr>
                <w:color w:val="000000" w:themeColor="text1"/>
              </w:rPr>
              <w:t xml:space="preserve"> Cortex Specialized for Face Perception.”</w:t>
            </w:r>
            <w:r w:rsidRPr="00DB159E">
              <w:rPr>
                <w:rStyle w:val="apple-converted-space"/>
                <w:color w:val="000000" w:themeColor="text1"/>
              </w:rPr>
              <w:t> </w:t>
            </w:r>
            <w:r w:rsidRPr="00DB159E">
              <w:rPr>
                <w:i/>
                <w:iCs/>
                <w:color w:val="000000" w:themeColor="text1"/>
              </w:rPr>
              <w:t>The Journal of Neuroscience: The Official Journal of the Society for Neuroscience</w:t>
            </w:r>
            <w:r w:rsidRPr="00DB159E">
              <w:rPr>
                <w:rStyle w:val="apple-converted-space"/>
                <w:color w:val="000000" w:themeColor="text1"/>
              </w:rPr>
              <w:t> </w:t>
            </w:r>
            <w:r w:rsidRPr="00DB159E">
              <w:rPr>
                <w:color w:val="000000" w:themeColor="text1"/>
              </w:rPr>
              <w:t>17 (1997): 4302–11.</w:t>
            </w:r>
          </w:p>
          <w:p w14:paraId="6B806486" w14:textId="77777777" w:rsidR="001439E8" w:rsidRPr="00DB159E" w:rsidRDefault="001439E8" w:rsidP="001439E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rFonts w:eastAsiaTheme="minorEastAsia"/>
                <w:color w:val="000000" w:themeColor="text1"/>
                <w:lang w:val="en-US"/>
              </w:rPr>
            </w:pPr>
            <w:proofErr w:type="spellStart"/>
            <w:r w:rsidRPr="00DB159E">
              <w:rPr>
                <w:rFonts w:eastAsiaTheme="minorEastAsia"/>
                <w:color w:val="000000" w:themeColor="text1"/>
                <w:lang w:val="en-US"/>
              </w:rPr>
              <w:t>Neuroscientifically</w:t>
            </w:r>
            <w:proofErr w:type="spellEnd"/>
            <w:r w:rsidRPr="00DB159E">
              <w:rPr>
                <w:rFonts w:eastAsiaTheme="minorEastAsia"/>
                <w:color w:val="000000" w:themeColor="text1"/>
                <w:lang w:val="en-US"/>
              </w:rPr>
              <w:t xml:space="preserve"> Challenged. </w:t>
            </w:r>
            <w:hyperlink r:id="rId72" w:history="1">
              <w:r w:rsidRPr="00DB159E">
                <w:rPr>
                  <w:rStyle w:val="Hyperlink"/>
                  <w:rFonts w:eastAsiaTheme="minorEastAsia"/>
                  <w:color w:val="000000" w:themeColor="text1"/>
                  <w:u w:val="none"/>
                  <w:lang w:val="en-US"/>
                </w:rPr>
                <w:t>https://neuroscientificallychallenged.com/posts/know-your-</w:t>
              </w:r>
            </w:hyperlink>
          </w:p>
          <w:p w14:paraId="379D674F" w14:textId="77777777" w:rsidR="001439E8" w:rsidRDefault="001439E8" w:rsidP="001439E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rFonts w:eastAsiaTheme="minorEastAsia"/>
                <w:color w:val="000000" w:themeColor="text1"/>
                <w:lang w:val="en-US"/>
              </w:rPr>
            </w:pPr>
            <w:r w:rsidRPr="00DB159E">
              <w:rPr>
                <w:rFonts w:eastAsiaTheme="minorEastAsia"/>
                <w:color w:val="000000" w:themeColor="text1"/>
                <w:lang w:val="en-US"/>
              </w:rPr>
              <w:t>brain-fusiform-face-area.</w:t>
            </w:r>
          </w:p>
          <w:p w14:paraId="77CD1F97" w14:textId="77777777" w:rsidR="00C716A4" w:rsidRPr="00086341" w:rsidRDefault="00C716A4" w:rsidP="00C716A4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086341">
              <w:rPr>
                <w:color w:val="000000" w:themeColor="text1"/>
                <w:shd w:val="clear" w:color="auto" w:fill="FFFFFF"/>
              </w:rPr>
              <w:t xml:space="preserve">NHS. </w:t>
            </w:r>
            <w:hyperlink r:id="rId73" w:history="1">
              <w:r w:rsidRPr="00086341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https://www.nhs.uk/conditions/face-</w:t>
              </w:r>
            </w:hyperlink>
          </w:p>
          <w:p w14:paraId="1341E4F6" w14:textId="77777777" w:rsidR="00C716A4" w:rsidRPr="00086341" w:rsidRDefault="00C716A4" w:rsidP="00C716A4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086341">
              <w:rPr>
                <w:color w:val="000000" w:themeColor="text1"/>
                <w:shd w:val="clear" w:color="auto" w:fill="FFFFFF"/>
              </w:rPr>
              <w:t>blindness/</w:t>
            </w:r>
            <w:proofErr w:type="gramStart"/>
            <w:r w:rsidRPr="00086341">
              <w:rPr>
                <w:color w:val="000000" w:themeColor="text1"/>
                <w:shd w:val="clear" w:color="auto" w:fill="FFFFFF"/>
              </w:rPr>
              <w:t>#:~</w:t>
            </w:r>
            <w:proofErr w:type="gramEnd"/>
            <w:r w:rsidRPr="00086341">
              <w:rPr>
                <w:color w:val="000000" w:themeColor="text1"/>
                <w:shd w:val="clear" w:color="auto" w:fill="FFFFFF"/>
              </w:rPr>
              <w:t>:text=Some%20people%20may%20not%20be,recognising%20emotions</w:t>
            </w:r>
          </w:p>
          <w:p w14:paraId="40AE3FA9" w14:textId="168CE758" w:rsidR="00C716A4" w:rsidRPr="00C716A4" w:rsidRDefault="00C716A4" w:rsidP="00C716A4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086341">
              <w:rPr>
                <w:color w:val="000000" w:themeColor="text1"/>
                <w:shd w:val="clear" w:color="auto" w:fill="FFFFFF"/>
              </w:rPr>
              <w:t>%20on%20people's%20faces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  <w:p w14:paraId="2C911AA4" w14:textId="77777777" w:rsidR="001439E8" w:rsidRPr="00DB159E" w:rsidRDefault="001439E8" w:rsidP="001439E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B159E">
              <w:rPr>
                <w:color w:val="000000" w:themeColor="text1"/>
              </w:rPr>
              <w:t xml:space="preserve">Palmer, C., and C. Clifford. “Face Pareidolia Recruits Mechanisms for Detecting Human </w:t>
            </w:r>
          </w:p>
          <w:p w14:paraId="55B7D05B" w14:textId="77777777" w:rsidR="001439E8" w:rsidRPr="00DB159E" w:rsidRDefault="001439E8" w:rsidP="001439E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B159E">
              <w:rPr>
                <w:color w:val="000000" w:themeColor="text1"/>
              </w:rPr>
              <w:t>Social Attention.”</w:t>
            </w:r>
            <w:r w:rsidRPr="00DB159E">
              <w:rPr>
                <w:rStyle w:val="apple-converted-space"/>
                <w:color w:val="000000" w:themeColor="text1"/>
              </w:rPr>
              <w:t> </w:t>
            </w:r>
            <w:r w:rsidRPr="00DB159E">
              <w:rPr>
                <w:i/>
                <w:iCs/>
                <w:color w:val="000000" w:themeColor="text1"/>
              </w:rPr>
              <w:t>Psychological Science</w:t>
            </w:r>
            <w:r w:rsidRPr="00DB159E">
              <w:rPr>
                <w:rStyle w:val="apple-converted-space"/>
                <w:color w:val="000000" w:themeColor="text1"/>
              </w:rPr>
              <w:t> </w:t>
            </w:r>
            <w:r w:rsidRPr="00DB159E">
              <w:rPr>
                <w:color w:val="000000" w:themeColor="text1"/>
              </w:rPr>
              <w:t xml:space="preserve">31 (2020): 1001–12. </w:t>
            </w:r>
          </w:p>
          <w:p w14:paraId="07C1178B" w14:textId="77777777" w:rsidR="001439E8" w:rsidRPr="00DB159E" w:rsidRDefault="001439E8" w:rsidP="001439E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B159E">
              <w:rPr>
                <w:color w:val="000000" w:themeColor="text1"/>
              </w:rPr>
              <w:t xml:space="preserve">Wardle, S., S. Paranjape, J. Taubert, and C. Baker. “Illusory Faces Are More Likely to Be </w:t>
            </w:r>
          </w:p>
          <w:p w14:paraId="15B0D2DD" w14:textId="0F00FFCA" w:rsidR="001439E8" w:rsidRPr="00CE45B4" w:rsidRDefault="001439E8" w:rsidP="001439E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B159E">
              <w:rPr>
                <w:color w:val="000000" w:themeColor="text1"/>
              </w:rPr>
              <w:t>Perceived as Male Than Female.”</w:t>
            </w:r>
            <w:r w:rsidRPr="00DB159E">
              <w:rPr>
                <w:rStyle w:val="apple-converted-space"/>
                <w:color w:val="000000" w:themeColor="text1"/>
              </w:rPr>
              <w:t> </w:t>
            </w:r>
            <w:r w:rsidRPr="00DB159E">
              <w:rPr>
                <w:i/>
                <w:iCs/>
                <w:color w:val="000000" w:themeColor="text1"/>
              </w:rPr>
              <w:t xml:space="preserve">Proceedings of the National Academy of </w:t>
            </w:r>
            <w:r w:rsidR="00CE45B4">
              <w:rPr>
                <w:i/>
                <w:iCs/>
                <w:color w:val="000000" w:themeColor="text1"/>
              </w:rPr>
              <w:t>Sciences</w:t>
            </w:r>
          </w:p>
          <w:p w14:paraId="665E7787" w14:textId="04E43500" w:rsidR="00BD2E66" w:rsidRPr="001439E8" w:rsidRDefault="001439E8" w:rsidP="001439E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B159E">
              <w:rPr>
                <w:color w:val="000000" w:themeColor="text1"/>
              </w:rPr>
              <w:t xml:space="preserve">119 (2022): e2117413119. </w:t>
            </w:r>
          </w:p>
        </w:tc>
      </w:tr>
      <w:tr w:rsidR="00087E85" w:rsidRPr="008C7882" w14:paraId="2E7824D7" w14:textId="77777777" w:rsidTr="00084A3A">
        <w:tc>
          <w:tcPr>
            <w:tcW w:w="1560" w:type="dxa"/>
          </w:tcPr>
          <w:p w14:paraId="196EE6A0" w14:textId="29D3F86A" w:rsidR="00EA190C" w:rsidRPr="008C7882" w:rsidRDefault="00BD2E66" w:rsidP="00D96AB4">
            <w:pPr>
              <w:rPr>
                <w:b/>
                <w:color w:val="000000" w:themeColor="text1"/>
              </w:rPr>
            </w:pPr>
            <w:r w:rsidRPr="008C7882">
              <w:rPr>
                <w:b/>
                <w:color w:val="000000" w:themeColor="text1"/>
              </w:rPr>
              <w:lastRenderedPageBreak/>
              <w:t>Galea aponeurotica</w:t>
            </w:r>
          </w:p>
          <w:p w14:paraId="26A5CF2A" w14:textId="77777777" w:rsidR="004330E7" w:rsidRPr="008C7882" w:rsidRDefault="004330E7" w:rsidP="00D96AB4">
            <w:pPr>
              <w:rPr>
                <w:b/>
                <w:color w:val="000000" w:themeColor="text1"/>
              </w:rPr>
            </w:pPr>
          </w:p>
          <w:p w14:paraId="7A82D464" w14:textId="77777777" w:rsidR="004330E7" w:rsidRPr="008C7882" w:rsidRDefault="004330E7" w:rsidP="00D96AB4">
            <w:pPr>
              <w:rPr>
                <w:b/>
                <w:color w:val="000000" w:themeColor="text1"/>
              </w:rPr>
            </w:pPr>
          </w:p>
          <w:p w14:paraId="0CF649EB" w14:textId="77777777" w:rsidR="004330E7" w:rsidRPr="008C7882" w:rsidRDefault="004330E7" w:rsidP="00D96AB4">
            <w:pPr>
              <w:rPr>
                <w:b/>
                <w:color w:val="000000" w:themeColor="text1"/>
              </w:rPr>
            </w:pPr>
          </w:p>
          <w:p w14:paraId="373433B5" w14:textId="77777777" w:rsidR="004F2D41" w:rsidRPr="008C7882" w:rsidRDefault="004F2D41" w:rsidP="00D96AB4">
            <w:pPr>
              <w:rPr>
                <w:b/>
                <w:color w:val="000000" w:themeColor="text1"/>
              </w:rPr>
            </w:pPr>
          </w:p>
          <w:p w14:paraId="4B2AC97B" w14:textId="0ECF7800" w:rsidR="00BD2E66" w:rsidRPr="008C7882" w:rsidRDefault="00BD2E66" w:rsidP="004330E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FAAC820" w14:textId="77777777" w:rsidR="005318AF" w:rsidRPr="00DB730B" w:rsidRDefault="005318AF" w:rsidP="005318AF">
            <w:pPr>
              <w:spacing w:line="480" w:lineRule="auto"/>
              <w:rPr>
                <w:color w:val="000000" w:themeColor="text1"/>
              </w:rPr>
            </w:pPr>
            <w:r w:rsidRPr="00DB730B">
              <w:rPr>
                <w:rStyle w:val="Hyperlink"/>
                <w:color w:val="000000" w:themeColor="text1"/>
                <w:u w:val="none"/>
              </w:rPr>
              <w:t xml:space="preserve">CBE International. </w:t>
            </w:r>
            <w:hyperlink r:id="rId74" w:history="1">
              <w:r w:rsidRPr="00DB730B">
                <w:rPr>
                  <w:rStyle w:val="Hyperlink"/>
                  <w:color w:val="000000" w:themeColor="text1"/>
                  <w:u w:val="none"/>
                </w:rPr>
                <w:t>https://www.cbeinternational.org/resource/scythians-who-were-they-and-</w:t>
              </w:r>
            </w:hyperlink>
          </w:p>
          <w:p w14:paraId="25CC3D22" w14:textId="77777777" w:rsidR="005318AF" w:rsidRPr="00DB730B" w:rsidRDefault="005318AF" w:rsidP="005318AF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DB730B">
              <w:rPr>
                <w:color w:val="000000" w:themeColor="text1"/>
              </w:rPr>
              <w:t>why-did-</w:t>
            </w:r>
            <w:proofErr w:type="spellStart"/>
            <w:r w:rsidRPr="00DB730B">
              <w:rPr>
                <w:color w:val="000000" w:themeColor="text1"/>
              </w:rPr>
              <w:t>paul</w:t>
            </w:r>
            <w:proofErr w:type="spellEnd"/>
            <w:r w:rsidRPr="00DB730B">
              <w:rPr>
                <w:color w:val="000000" w:themeColor="text1"/>
              </w:rPr>
              <w:t>-include-them-</w:t>
            </w:r>
            <w:proofErr w:type="spellStart"/>
            <w:r w:rsidRPr="00DB730B">
              <w:rPr>
                <w:color w:val="000000" w:themeColor="text1"/>
              </w:rPr>
              <w:t>colossians</w:t>
            </w:r>
            <w:proofErr w:type="spellEnd"/>
            <w:r w:rsidRPr="00DB730B">
              <w:rPr>
                <w:color w:val="000000" w:themeColor="text1"/>
              </w:rPr>
              <w:t>/.</w:t>
            </w:r>
          </w:p>
          <w:p w14:paraId="2751FC19" w14:textId="77777777" w:rsidR="005318AF" w:rsidRPr="00DB730B" w:rsidRDefault="005318AF" w:rsidP="005318A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DB730B">
              <w:rPr>
                <w:color w:val="000000" w:themeColor="text1"/>
              </w:rPr>
              <w:t xml:space="preserve">Des Moines University </w:t>
            </w:r>
            <w:r w:rsidRPr="00DB730B">
              <w:rPr>
                <w:color w:val="000000" w:themeColor="text1"/>
                <w:shd w:val="clear" w:color="auto" w:fill="FFFFFF"/>
              </w:rPr>
              <w:t>Medicine and Health Sciences</w:t>
            </w:r>
            <w:r w:rsidRPr="00DB730B">
              <w:rPr>
                <w:color w:val="000000" w:themeColor="text1"/>
              </w:rPr>
              <w:t>.</w:t>
            </w:r>
          </w:p>
          <w:p w14:paraId="0F410E25" w14:textId="77777777" w:rsidR="005318AF" w:rsidRPr="0076423B" w:rsidRDefault="005318AF" w:rsidP="005318A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hyperlink r:id="rId75" w:history="1">
              <w:r w:rsidRPr="0076423B">
                <w:rPr>
                  <w:rStyle w:val="Hyperlink"/>
                  <w:color w:val="000000" w:themeColor="text1"/>
                  <w:u w:val="none"/>
                </w:rPr>
                <w:t>https://www.dmu.edu/blog/2013/12/anatomy-word-month-galea-aponeurotica/</w:t>
              </w:r>
            </w:hyperlink>
            <w:r w:rsidRPr="0076423B">
              <w:rPr>
                <w:color w:val="000000" w:themeColor="text1"/>
              </w:rPr>
              <w:t>.</w:t>
            </w:r>
          </w:p>
          <w:p w14:paraId="4DC86AB9" w14:textId="77777777" w:rsidR="005318AF" w:rsidRPr="00DB730B" w:rsidRDefault="005318AF" w:rsidP="005318AF">
            <w:pPr>
              <w:spacing w:line="480" w:lineRule="auto"/>
              <w:rPr>
                <w:rStyle w:val="Hyperlink"/>
                <w:bCs/>
                <w:color w:val="000000" w:themeColor="text1"/>
                <w:u w:val="none"/>
              </w:rPr>
            </w:pPr>
            <w:r w:rsidRPr="00DB730B">
              <w:rPr>
                <w:color w:val="000000" w:themeColor="text1"/>
              </w:rPr>
              <w:t>Drake, R., A. Vogl, and A. Mitchell.</w:t>
            </w:r>
            <w:r w:rsidRPr="00DB730B">
              <w:rPr>
                <w:color w:val="000000" w:themeColor="text1"/>
                <w:shd w:val="clear" w:color="auto" w:fill="FFFFFF"/>
              </w:rPr>
              <w:t xml:space="preserve"> </w:t>
            </w:r>
            <w:r w:rsidRPr="00DB730B">
              <w:rPr>
                <w:i/>
                <w:iCs/>
                <w:color w:val="000000" w:themeColor="text1"/>
                <w:shd w:val="clear" w:color="auto" w:fill="FFFFFF"/>
              </w:rPr>
              <w:t>Gray's Anatomy for Students</w:t>
            </w:r>
            <w:r w:rsidRPr="00DB730B">
              <w:rPr>
                <w:color w:val="000000" w:themeColor="text1"/>
                <w:shd w:val="clear" w:color="auto" w:fill="FFFFFF"/>
              </w:rPr>
              <w:t xml:space="preserve">. </w:t>
            </w:r>
            <w:r w:rsidRPr="00DB730B">
              <w:rPr>
                <w:bCs/>
                <w:color w:val="000000" w:themeColor="text1"/>
              </w:rPr>
              <w:t>4th ed. Elsevier, 2020.</w:t>
            </w:r>
          </w:p>
          <w:p w14:paraId="1CB30769" w14:textId="77777777" w:rsidR="005318AF" w:rsidRPr="00DB730B" w:rsidRDefault="005318AF" w:rsidP="005318AF">
            <w:pPr>
              <w:spacing w:line="480" w:lineRule="auto"/>
              <w:outlineLvl w:val="0"/>
              <w:rPr>
                <w:color w:val="000000" w:themeColor="text1"/>
              </w:rPr>
            </w:pPr>
            <w:r w:rsidRPr="00DB730B">
              <w:rPr>
                <w:color w:val="000000" w:themeColor="text1"/>
              </w:rPr>
              <w:t>Facts and Details. https://factsanddetails.com/asian/cat65/sub422/entry-5240.html.</w:t>
            </w:r>
          </w:p>
          <w:p w14:paraId="1B301692" w14:textId="77777777" w:rsidR="005318AF" w:rsidRPr="00DB730B" w:rsidRDefault="005318AF" w:rsidP="005318AF">
            <w:pPr>
              <w:spacing w:line="480" w:lineRule="auto"/>
              <w:rPr>
                <w:color w:val="000000" w:themeColor="text1"/>
                <w:spacing w:val="-2"/>
                <w:shd w:val="clear" w:color="auto" w:fill="FFFFFF"/>
              </w:rPr>
            </w:pPr>
            <w:proofErr w:type="spellStart"/>
            <w:r w:rsidRPr="00DB730B">
              <w:rPr>
                <w:color w:val="000000" w:themeColor="text1"/>
                <w:spacing w:val="-2"/>
                <w:shd w:val="clear" w:color="auto" w:fill="FFFFFF"/>
              </w:rPr>
              <w:t>Haubrich</w:t>
            </w:r>
            <w:proofErr w:type="spellEnd"/>
            <w:r w:rsidRPr="00DB730B">
              <w:rPr>
                <w:color w:val="000000" w:themeColor="text1"/>
                <w:spacing w:val="-2"/>
                <w:shd w:val="clear" w:color="auto" w:fill="FFFFFF"/>
              </w:rPr>
              <w:t xml:space="preserve">, W. </w:t>
            </w:r>
            <w:r w:rsidRPr="00DB730B">
              <w:rPr>
                <w:i/>
                <w:iCs/>
                <w:color w:val="000000" w:themeColor="text1"/>
                <w:spacing w:val="-2"/>
                <w:shd w:val="clear" w:color="auto" w:fill="FFFFFF"/>
              </w:rPr>
              <w:t>Medical Meanings</w:t>
            </w:r>
            <w:r w:rsidRPr="00DB730B">
              <w:rPr>
                <w:color w:val="000000" w:themeColor="text1"/>
                <w:spacing w:val="-2"/>
                <w:shd w:val="clear" w:color="auto" w:fill="FFFFFF"/>
              </w:rPr>
              <w:t>. 2nd ed. American College of Physicians, 2003.</w:t>
            </w:r>
          </w:p>
          <w:p w14:paraId="1EDEA733" w14:textId="77777777" w:rsidR="005318AF" w:rsidRPr="00DB730B" w:rsidRDefault="005318AF" w:rsidP="005318AF">
            <w:pPr>
              <w:spacing w:line="480" w:lineRule="auto"/>
              <w:rPr>
                <w:rStyle w:val="font111"/>
                <w:rFonts w:eastAsiaTheme="majorEastAsia"/>
                <w:color w:val="000000" w:themeColor="text1"/>
              </w:rPr>
            </w:pPr>
            <w:r w:rsidRPr="00DB730B">
              <w:rPr>
                <w:rStyle w:val="font111"/>
                <w:rFonts w:eastAsiaTheme="majorEastAsia"/>
                <w:color w:val="000000" w:themeColor="text1"/>
                <w:sz w:val="24"/>
                <w:szCs w:val="24"/>
              </w:rPr>
              <w:t>M</w:t>
            </w:r>
            <w:r w:rsidRPr="00DB730B">
              <w:rPr>
                <w:rStyle w:val="font111"/>
                <w:color w:val="000000" w:themeColor="text1"/>
                <w:sz w:val="24"/>
                <w:szCs w:val="24"/>
              </w:rPr>
              <w:t>erriam-</w:t>
            </w:r>
            <w:r w:rsidRPr="00DB730B">
              <w:rPr>
                <w:rStyle w:val="font111"/>
                <w:rFonts w:eastAsiaTheme="majorEastAsia"/>
                <w:color w:val="000000" w:themeColor="text1"/>
                <w:sz w:val="24"/>
                <w:szCs w:val="24"/>
              </w:rPr>
              <w:t>W</w:t>
            </w:r>
            <w:r w:rsidRPr="00DB730B">
              <w:rPr>
                <w:rStyle w:val="font111"/>
                <w:color w:val="000000" w:themeColor="text1"/>
                <w:sz w:val="24"/>
                <w:szCs w:val="24"/>
              </w:rPr>
              <w:t>ebster</w:t>
            </w:r>
            <w:r w:rsidRPr="00DB730B">
              <w:rPr>
                <w:rStyle w:val="font111"/>
                <w:rFonts w:eastAsiaTheme="majorEastAsia"/>
                <w:color w:val="000000" w:themeColor="text1"/>
                <w:sz w:val="24"/>
                <w:szCs w:val="24"/>
              </w:rPr>
              <w:t xml:space="preserve">. </w:t>
            </w:r>
            <w:hyperlink r:id="rId76" w:history="1">
              <w:r w:rsidRPr="00DB730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https://www.merriam-webster.com/dictionary/galea</w:t>
              </w:r>
            </w:hyperlink>
            <w:r w:rsidRPr="00DB730B">
              <w:rPr>
                <w:rStyle w:val="font111"/>
                <w:rFonts w:eastAsiaTheme="majorEastAsia"/>
                <w:color w:val="000000" w:themeColor="text1"/>
                <w:sz w:val="24"/>
                <w:szCs w:val="24"/>
              </w:rPr>
              <w:t>.</w:t>
            </w:r>
          </w:p>
          <w:p w14:paraId="5EC0FFEE" w14:textId="77777777" w:rsidR="005318AF" w:rsidRPr="00DB730B" w:rsidRDefault="005318AF" w:rsidP="005318A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proofErr w:type="spellStart"/>
            <w:r w:rsidRPr="00DB730B">
              <w:rPr>
                <w:color w:val="000000" w:themeColor="text1"/>
              </w:rPr>
              <w:t>Pessino</w:t>
            </w:r>
            <w:proofErr w:type="spellEnd"/>
            <w:r w:rsidRPr="00DB730B">
              <w:rPr>
                <w:color w:val="000000" w:themeColor="text1"/>
              </w:rPr>
              <w:t xml:space="preserve">, K., J. Patel, and B. Patel. </w:t>
            </w:r>
            <w:r w:rsidRPr="00DB730B">
              <w:rPr>
                <w:i/>
                <w:iCs/>
                <w:color w:val="000000" w:themeColor="text1"/>
              </w:rPr>
              <w:t>Anatomy, Head and Neck, Frontalis Muscle</w:t>
            </w:r>
            <w:r w:rsidRPr="00DB730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DB730B">
              <w:rPr>
                <w:color w:val="000000" w:themeColor="text1"/>
              </w:rPr>
              <w:t xml:space="preserve">StatPearls Publishing. </w:t>
            </w:r>
            <w:hyperlink r:id="rId77" w:history="1">
              <w:r w:rsidRPr="00DB730B">
                <w:rPr>
                  <w:rStyle w:val="Hyperlink"/>
                  <w:color w:val="000000" w:themeColor="text1"/>
                  <w:u w:val="none"/>
                </w:rPr>
                <w:t>https://www.ncbi.nlm.nih.gov/books/NBK557752/</w:t>
              </w:r>
            </w:hyperlink>
            <w:r w:rsidRPr="00DB730B">
              <w:rPr>
                <w:color w:val="000000" w:themeColor="text1"/>
              </w:rPr>
              <w:t>.</w:t>
            </w:r>
          </w:p>
          <w:p w14:paraId="2D273457" w14:textId="77777777" w:rsidR="005318AF" w:rsidRDefault="005318AF" w:rsidP="005318AF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B7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Sadr, J., I. </w:t>
            </w:r>
            <w:proofErr w:type="spellStart"/>
            <w:r w:rsidRPr="00DB7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Jarudi</w:t>
            </w:r>
            <w:proofErr w:type="spellEnd"/>
            <w:r w:rsidRPr="00DB7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and P. Sinha.</w:t>
            </w:r>
            <w:r w:rsidRPr="00DB7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“The Role of Eyebrows in Face Recognition.”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B730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Perception</w:t>
            </w:r>
            <w:r w:rsidRPr="00DB7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B7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32 </w:t>
            </w:r>
          </w:p>
          <w:p w14:paraId="540FB024" w14:textId="77777777" w:rsidR="005318AF" w:rsidRPr="00DB730B" w:rsidRDefault="005318AF" w:rsidP="005318AF">
            <w:pPr>
              <w:pStyle w:val="Heading1"/>
              <w:spacing w:before="0" w:line="480" w:lineRule="auto"/>
              <w:ind w:firstLine="720"/>
              <w:rPr>
                <w:rStyle w:val="font11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7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B7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2003)</w:t>
            </w:r>
            <w:r w:rsidRPr="00DB7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285</w:t>
            </w:r>
            <w:r w:rsidRPr="00DB7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B7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93.</w:t>
            </w:r>
          </w:p>
          <w:p w14:paraId="78E53A4E" w14:textId="77777777" w:rsidR="005318AF" w:rsidRPr="00DB730B" w:rsidRDefault="005318AF" w:rsidP="005318AF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DB730B">
              <w:rPr>
                <w:i/>
                <w:iCs/>
                <w:color w:val="000000" w:themeColor="text1"/>
                <w:shd w:val="clear" w:color="auto" w:fill="FFFFFF"/>
              </w:rPr>
              <w:t>Schmidek</w:t>
            </w:r>
            <w:proofErr w:type="spellEnd"/>
            <w:r w:rsidRPr="00DB730B">
              <w:rPr>
                <w:i/>
                <w:iCs/>
                <w:color w:val="000000" w:themeColor="text1"/>
                <w:shd w:val="clear" w:color="auto" w:fill="FFFFFF"/>
              </w:rPr>
              <w:t xml:space="preserve"> &amp; Sweet: Operative Neurosurgical Techniques</w:t>
            </w:r>
            <w:r w:rsidRPr="00DB730B">
              <w:rPr>
                <w:color w:val="000000" w:themeColor="text1"/>
                <w:shd w:val="clear" w:color="auto" w:fill="FFFFFF"/>
              </w:rPr>
              <w:t>.</w:t>
            </w:r>
            <w:r w:rsidRPr="00DB730B">
              <w:rPr>
                <w:color w:val="000000" w:themeColor="text1"/>
              </w:rPr>
              <w:t xml:space="preserve"> 6th ed. Elsevier, 2012.</w:t>
            </w:r>
          </w:p>
          <w:p w14:paraId="0CFAAB64" w14:textId="5AD19583" w:rsidR="005318AF" w:rsidRPr="002E77A6" w:rsidRDefault="005318AF" w:rsidP="005318A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2E77A6">
              <w:rPr>
                <w:color w:val="000000" w:themeColor="text1"/>
              </w:rPr>
              <w:t xml:space="preserve">The British Museum. </w:t>
            </w:r>
            <w:hyperlink r:id="rId78" w:history="1">
              <w:r w:rsidR="002E77A6" w:rsidRPr="002E77A6">
                <w:rPr>
                  <w:rStyle w:val="Hyperlink"/>
                  <w:color w:val="000000" w:themeColor="text1"/>
                  <w:u w:val="none"/>
                </w:rPr>
                <w:t>https://www.britishmuseum.org/blog/introducing-scythians</w:t>
              </w:r>
            </w:hyperlink>
            <w:r w:rsidRPr="002E77A6">
              <w:rPr>
                <w:color w:val="000000" w:themeColor="text1"/>
              </w:rPr>
              <w:t>.</w:t>
            </w:r>
          </w:p>
          <w:p w14:paraId="5529C0E9" w14:textId="77777777" w:rsidR="002E77A6" w:rsidRPr="002E77A6" w:rsidRDefault="002E77A6" w:rsidP="002E77A6">
            <w:pPr>
              <w:spacing w:line="480" w:lineRule="auto"/>
              <w:rPr>
                <w:color w:val="000000" w:themeColor="text1"/>
              </w:rPr>
            </w:pPr>
            <w:r w:rsidRPr="002E77A6">
              <w:rPr>
                <w:color w:val="000000" w:themeColor="text1"/>
              </w:rPr>
              <w:t>The Internet Classics Archive. https://classics.mit.edu/Herodotus/history.4.iv.html.</w:t>
            </w:r>
          </w:p>
          <w:p w14:paraId="078DC1EC" w14:textId="77777777" w:rsidR="005318AF" w:rsidRPr="002E77A6" w:rsidRDefault="005318AF" w:rsidP="005318AF">
            <w:pPr>
              <w:spacing w:line="480" w:lineRule="auto"/>
              <w:outlineLvl w:val="0"/>
              <w:rPr>
                <w:color w:val="000000" w:themeColor="text1"/>
              </w:rPr>
            </w:pPr>
            <w:r w:rsidRPr="002E77A6">
              <w:rPr>
                <w:color w:val="000000" w:themeColor="text1"/>
              </w:rPr>
              <w:t>The Romans in Britain.</w:t>
            </w:r>
          </w:p>
          <w:p w14:paraId="43805CE2" w14:textId="27FD6AA7" w:rsidR="00BD2E66" w:rsidRPr="00CF49F1" w:rsidRDefault="005318AF" w:rsidP="00CF49F1">
            <w:pPr>
              <w:spacing w:line="480" w:lineRule="auto"/>
              <w:ind w:firstLine="720"/>
              <w:outlineLvl w:val="0"/>
              <w:rPr>
                <w:color w:val="000000" w:themeColor="text1"/>
              </w:rPr>
            </w:pPr>
            <w:r w:rsidRPr="002E77A6">
              <w:rPr>
                <w:color w:val="000000" w:themeColor="text1"/>
              </w:rPr>
              <w:t>https://www.romanobritain.org/8-military/mil_roman_soldier_helmet.php.</w:t>
            </w:r>
          </w:p>
        </w:tc>
      </w:tr>
      <w:tr w:rsidR="00087E85" w:rsidRPr="008C7882" w14:paraId="2DD0F9BE" w14:textId="77777777" w:rsidTr="00084A3A">
        <w:tc>
          <w:tcPr>
            <w:tcW w:w="1560" w:type="dxa"/>
          </w:tcPr>
          <w:p w14:paraId="2C253551" w14:textId="77777777" w:rsidR="00EA190C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Glabella</w:t>
            </w:r>
          </w:p>
          <w:p w14:paraId="5216CAA5" w14:textId="016F5261" w:rsidR="00A73E53" w:rsidRPr="008C7882" w:rsidRDefault="00A73E53" w:rsidP="00D96AB4">
            <w:pPr>
              <w:rPr>
                <w:b/>
                <w:bCs/>
                <w:color w:val="000000" w:themeColor="text1"/>
              </w:rPr>
            </w:pPr>
          </w:p>
          <w:p w14:paraId="522A24AC" w14:textId="405B31D4" w:rsidR="00A73E53" w:rsidRPr="008C7882" w:rsidRDefault="00A73E53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7BB2146A" w14:textId="77777777" w:rsidR="00FC7495" w:rsidRDefault="00FC7495" w:rsidP="00FC74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F6BEF">
              <w:rPr>
                <w:color w:val="000000" w:themeColor="text1"/>
              </w:rPr>
              <w:t>Kumar, P. “</w:t>
            </w:r>
            <w:proofErr w:type="spellStart"/>
            <w:r w:rsidRPr="000F6BEF">
              <w:rPr>
                <w:color w:val="000000" w:themeColor="text1"/>
              </w:rPr>
              <w:t>Synophrys</w:t>
            </w:r>
            <w:proofErr w:type="spellEnd"/>
            <w:r w:rsidRPr="000F6BEF">
              <w:rPr>
                <w:color w:val="000000" w:themeColor="text1"/>
              </w:rPr>
              <w:t>: Epidemiological Study.”</w:t>
            </w:r>
            <w:r w:rsidRPr="000F6BEF">
              <w:rPr>
                <w:rStyle w:val="apple-converted-space"/>
                <w:color w:val="000000" w:themeColor="text1"/>
              </w:rPr>
              <w:t> </w:t>
            </w:r>
            <w:r w:rsidRPr="000F6BEF">
              <w:rPr>
                <w:i/>
                <w:iCs/>
                <w:color w:val="000000" w:themeColor="text1"/>
              </w:rPr>
              <w:t>International Journal of Trichology</w:t>
            </w:r>
            <w:r w:rsidRPr="000F6BEF">
              <w:rPr>
                <w:rStyle w:val="apple-converted-space"/>
                <w:color w:val="000000" w:themeColor="text1"/>
              </w:rPr>
              <w:t> </w:t>
            </w:r>
            <w:r w:rsidRPr="000F6BEF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 xml:space="preserve"> </w:t>
            </w:r>
          </w:p>
          <w:p w14:paraId="79C61B51" w14:textId="77777777" w:rsidR="00FC7495" w:rsidRPr="000F6BEF" w:rsidRDefault="00FC7495" w:rsidP="00FC74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F6BEF">
              <w:rPr>
                <w:color w:val="000000" w:themeColor="text1"/>
              </w:rPr>
              <w:t>(2017): 105–07.</w:t>
            </w:r>
          </w:p>
          <w:p w14:paraId="4012F986" w14:textId="77777777" w:rsidR="00FC7495" w:rsidRDefault="00FC7495" w:rsidP="00FC74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0F6BEF">
              <w:rPr>
                <w:color w:val="000000" w:themeColor="text1"/>
              </w:rPr>
              <w:t>Kyriakou, G. “</w:t>
            </w:r>
            <w:proofErr w:type="spellStart"/>
            <w:r w:rsidRPr="000F6BEF">
              <w:rPr>
                <w:color w:val="000000" w:themeColor="text1"/>
              </w:rPr>
              <w:t>Synophrys</w:t>
            </w:r>
            <w:proofErr w:type="spellEnd"/>
            <w:r w:rsidRPr="000F6BEF">
              <w:rPr>
                <w:color w:val="000000" w:themeColor="text1"/>
              </w:rPr>
              <w:t>: The Societal Implications of the Bad Ol’ Unibrow.”</w:t>
            </w:r>
            <w:r w:rsidRPr="000F6BEF">
              <w:rPr>
                <w:rStyle w:val="apple-converted-space"/>
                <w:color w:val="000000" w:themeColor="text1"/>
              </w:rPr>
              <w:t> </w:t>
            </w:r>
            <w:r w:rsidRPr="000F6BEF">
              <w:rPr>
                <w:i/>
                <w:iCs/>
                <w:color w:val="000000" w:themeColor="text1"/>
              </w:rPr>
              <w:t xml:space="preserve">Clinics in </w:t>
            </w:r>
          </w:p>
          <w:p w14:paraId="32FB5057" w14:textId="77777777" w:rsidR="00FC7495" w:rsidRPr="000F6BEF" w:rsidRDefault="00FC7495" w:rsidP="00FC74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0F6BEF">
              <w:rPr>
                <w:i/>
                <w:iCs/>
                <w:color w:val="000000" w:themeColor="text1"/>
              </w:rPr>
              <w:t xml:space="preserve">Dermatology </w:t>
            </w:r>
            <w:r w:rsidRPr="000F6BEF">
              <w:rPr>
                <w:color w:val="000000" w:themeColor="text1"/>
                <w:shd w:val="clear" w:color="auto" w:fill="FFFFFF"/>
              </w:rPr>
              <w:t>39 (2021): 738</w:t>
            </w:r>
            <w:r w:rsidRPr="000F6BEF">
              <w:rPr>
                <w:color w:val="000000" w:themeColor="text1"/>
              </w:rPr>
              <w:t>–</w:t>
            </w:r>
            <w:r w:rsidRPr="000F6BEF">
              <w:rPr>
                <w:color w:val="000000" w:themeColor="text1"/>
                <w:shd w:val="clear" w:color="auto" w:fill="FFFFFF"/>
              </w:rPr>
              <w:t>42.</w:t>
            </w:r>
          </w:p>
          <w:p w14:paraId="6E45D818" w14:textId="77777777" w:rsidR="00FC7495" w:rsidRDefault="00FC7495" w:rsidP="00FC74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F6BEF">
              <w:rPr>
                <w:color w:val="000000" w:themeColor="text1"/>
              </w:rPr>
              <w:t xml:space="preserve">Macdonald, M., J. Spiegel, R. Raven, S. </w:t>
            </w:r>
            <w:proofErr w:type="spellStart"/>
            <w:r w:rsidRPr="000F6BEF">
              <w:rPr>
                <w:color w:val="000000" w:themeColor="text1"/>
              </w:rPr>
              <w:t>Kabaker</w:t>
            </w:r>
            <w:proofErr w:type="spellEnd"/>
            <w:r w:rsidRPr="000F6BEF">
              <w:rPr>
                <w:color w:val="000000" w:themeColor="text1"/>
              </w:rPr>
              <w:t xml:space="preserve">, and C. Maas. “An Anatomical Approach to </w:t>
            </w:r>
          </w:p>
          <w:p w14:paraId="087FFD4B" w14:textId="77777777" w:rsidR="00FC7495" w:rsidRDefault="00FC7495" w:rsidP="00FC74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F6BEF">
              <w:rPr>
                <w:color w:val="000000" w:themeColor="text1"/>
              </w:rPr>
              <w:t>Glabellar Rhytids.”</w:t>
            </w:r>
            <w:r w:rsidRPr="000F6BEF">
              <w:rPr>
                <w:rStyle w:val="apple-converted-space"/>
                <w:color w:val="000000" w:themeColor="text1"/>
              </w:rPr>
              <w:t> </w:t>
            </w:r>
            <w:r w:rsidRPr="000F6BEF">
              <w:rPr>
                <w:i/>
                <w:iCs/>
                <w:color w:val="000000" w:themeColor="text1"/>
              </w:rPr>
              <w:t>Archives of Otolaryngology–Head &amp; Neck Surgery</w:t>
            </w:r>
            <w:r w:rsidRPr="000F6BEF">
              <w:rPr>
                <w:rStyle w:val="apple-converted-space"/>
                <w:color w:val="000000" w:themeColor="text1"/>
              </w:rPr>
              <w:t> </w:t>
            </w:r>
            <w:r w:rsidRPr="000F6BEF">
              <w:rPr>
                <w:color w:val="000000" w:themeColor="text1"/>
              </w:rPr>
              <w:t>124 (1998):</w:t>
            </w:r>
            <w:r>
              <w:rPr>
                <w:color w:val="000000" w:themeColor="text1"/>
              </w:rPr>
              <w:t xml:space="preserve"> </w:t>
            </w:r>
          </w:p>
          <w:p w14:paraId="3124E15E" w14:textId="77777777" w:rsidR="00FC7495" w:rsidRPr="000F6BEF" w:rsidRDefault="00FC7495" w:rsidP="00FC74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F6BEF">
              <w:rPr>
                <w:color w:val="000000" w:themeColor="text1"/>
              </w:rPr>
              <w:t xml:space="preserve">1315–20. </w:t>
            </w:r>
          </w:p>
          <w:p w14:paraId="6EE692AF" w14:textId="77777777" w:rsidR="00FC7495" w:rsidRPr="000F6BEF" w:rsidRDefault="00FC7495" w:rsidP="00FC74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proofErr w:type="spellStart"/>
            <w:r w:rsidRPr="000F6BEF">
              <w:rPr>
                <w:color w:val="000000" w:themeColor="text1"/>
              </w:rPr>
              <w:lastRenderedPageBreak/>
              <w:t>Modrell</w:t>
            </w:r>
            <w:proofErr w:type="spellEnd"/>
            <w:r w:rsidRPr="000F6BEF">
              <w:rPr>
                <w:color w:val="000000" w:themeColor="text1"/>
              </w:rPr>
              <w:t xml:space="preserve">, A., and P. </w:t>
            </w:r>
            <w:proofErr w:type="spellStart"/>
            <w:r w:rsidRPr="000F6BEF">
              <w:rPr>
                <w:color w:val="000000" w:themeColor="text1"/>
              </w:rPr>
              <w:t>Tadi</w:t>
            </w:r>
            <w:proofErr w:type="spellEnd"/>
            <w:r w:rsidRPr="000F6BEF">
              <w:rPr>
                <w:color w:val="000000" w:themeColor="text1"/>
              </w:rPr>
              <w:t xml:space="preserve">. </w:t>
            </w:r>
            <w:r w:rsidRPr="000F6BEF">
              <w:rPr>
                <w:i/>
                <w:iCs/>
                <w:color w:val="000000" w:themeColor="text1"/>
              </w:rPr>
              <w:t>Primitive Reflexes</w:t>
            </w:r>
            <w:r w:rsidRPr="000F6BEF">
              <w:rPr>
                <w:color w:val="000000" w:themeColor="text1"/>
              </w:rPr>
              <w:t>. StatPearls Publishing. https://www.ncbi.nlm.nih.gov/books/NBK554606/.</w:t>
            </w:r>
          </w:p>
          <w:p w14:paraId="1E9644FA" w14:textId="77777777" w:rsidR="00FC7495" w:rsidRDefault="00FC7495" w:rsidP="00FC7495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0F6BEF">
              <w:rPr>
                <w:color w:val="000000" w:themeColor="text1"/>
              </w:rPr>
              <w:t xml:space="preserve">Nguyen, H., D. </w:t>
            </w:r>
            <w:proofErr w:type="spellStart"/>
            <w:r w:rsidRPr="000F6BEF">
              <w:rPr>
                <w:color w:val="000000" w:themeColor="text1"/>
              </w:rPr>
              <w:t>Isaacowitz</w:t>
            </w:r>
            <w:proofErr w:type="spellEnd"/>
            <w:r w:rsidRPr="000F6BEF">
              <w:rPr>
                <w:color w:val="000000" w:themeColor="text1"/>
              </w:rPr>
              <w:t>, and P. Rubin. “Age- and Fatigue-Related Markers of Human</w:t>
            </w:r>
            <w:r>
              <w:rPr>
                <w:color w:val="000000" w:themeColor="text1"/>
              </w:rPr>
              <w:t xml:space="preserve"> </w:t>
            </w:r>
          </w:p>
          <w:p w14:paraId="05E0F8F9" w14:textId="77777777" w:rsidR="00FC7495" w:rsidRPr="000F6BEF" w:rsidRDefault="00FC7495" w:rsidP="00FC7495">
            <w:pPr>
              <w:shd w:val="clear" w:color="auto" w:fill="FFFFFF"/>
              <w:spacing w:line="480" w:lineRule="auto"/>
              <w:ind w:firstLine="720"/>
              <w:rPr>
                <w:rStyle w:val="ti2"/>
                <w:color w:val="000000" w:themeColor="text1"/>
                <w:sz w:val="24"/>
                <w:szCs w:val="24"/>
              </w:rPr>
            </w:pPr>
            <w:r w:rsidRPr="000F6BEF">
              <w:rPr>
                <w:color w:val="000000" w:themeColor="text1"/>
              </w:rPr>
              <w:t xml:space="preserve">Faces: An Eye-Tracking Study.” </w:t>
            </w:r>
            <w:r w:rsidRPr="000F6BEF">
              <w:rPr>
                <w:i/>
                <w:iCs/>
                <w:color w:val="000000" w:themeColor="text1"/>
              </w:rPr>
              <w:t xml:space="preserve">Ophthalmology </w:t>
            </w:r>
            <w:r w:rsidRPr="000F6BEF">
              <w:rPr>
                <w:rStyle w:val="ti2"/>
                <w:color w:val="000000" w:themeColor="text1"/>
                <w:sz w:val="24"/>
                <w:szCs w:val="24"/>
              </w:rPr>
              <w:t>116 (</w:t>
            </w:r>
            <w:r w:rsidRPr="000F6BEF">
              <w:rPr>
                <w:color w:val="000000" w:themeColor="text1"/>
              </w:rPr>
              <w:t>2009)</w:t>
            </w:r>
            <w:r w:rsidRPr="000F6BEF">
              <w:rPr>
                <w:rStyle w:val="ti2"/>
                <w:color w:val="000000" w:themeColor="text1"/>
                <w:sz w:val="24"/>
                <w:szCs w:val="24"/>
              </w:rPr>
              <w:t>: 355</w:t>
            </w:r>
            <w:r w:rsidRPr="000F6BEF">
              <w:rPr>
                <w:color w:val="000000" w:themeColor="text1"/>
              </w:rPr>
              <w:t>–</w:t>
            </w:r>
            <w:r w:rsidRPr="000F6BEF">
              <w:rPr>
                <w:rStyle w:val="ti2"/>
                <w:color w:val="000000" w:themeColor="text1"/>
                <w:sz w:val="24"/>
                <w:szCs w:val="24"/>
              </w:rPr>
              <w:t>60.</w:t>
            </w:r>
          </w:p>
          <w:p w14:paraId="22BC2D3E" w14:textId="77777777" w:rsidR="00FC7495" w:rsidRDefault="00FC7495" w:rsidP="00FC7495">
            <w:pPr>
              <w:shd w:val="clear" w:color="auto" w:fill="FFFFFF"/>
              <w:spacing w:line="480" w:lineRule="auto"/>
              <w:rPr>
                <w:rStyle w:val="ti2"/>
                <w:rFonts w:eastAsiaTheme="majorEastAsia"/>
                <w:color w:val="000000" w:themeColor="text1"/>
              </w:rPr>
            </w:pPr>
            <w:r w:rsidRPr="000F6BEF">
              <w:rPr>
                <w:color w:val="000000" w:themeColor="text1"/>
              </w:rPr>
              <w:t>Online Etymology Dictionary.</w:t>
            </w:r>
            <w:r w:rsidRPr="000F6BEF">
              <w:rPr>
                <w:rStyle w:val="ti2"/>
                <w:color w:val="000000" w:themeColor="text1"/>
                <w:sz w:val="24"/>
                <w:szCs w:val="24"/>
              </w:rPr>
              <w:t xml:space="preserve"> </w:t>
            </w:r>
          </w:p>
          <w:p w14:paraId="282073A0" w14:textId="77777777" w:rsidR="00FC7495" w:rsidRPr="000F6BEF" w:rsidRDefault="00FC7495" w:rsidP="00FC7495">
            <w:pPr>
              <w:shd w:val="clear" w:color="auto" w:fill="FFFFFF"/>
              <w:spacing w:line="480" w:lineRule="auto"/>
              <w:ind w:firstLine="720"/>
              <w:rPr>
                <w:rStyle w:val="ti2"/>
                <w:color w:val="000000" w:themeColor="text1"/>
                <w:sz w:val="24"/>
                <w:szCs w:val="24"/>
              </w:rPr>
            </w:pPr>
            <w:r w:rsidRPr="000F6BEF">
              <w:rPr>
                <w:rStyle w:val="ti2"/>
                <w:color w:val="000000" w:themeColor="text1"/>
                <w:sz w:val="24"/>
                <w:szCs w:val="24"/>
              </w:rPr>
              <w:t>https://www.etymonline.com/word/supercilious?ref=etymonline_crossreference.</w:t>
            </w:r>
          </w:p>
          <w:p w14:paraId="00007B46" w14:textId="77777777" w:rsidR="00FC7495" w:rsidRPr="000F6BEF" w:rsidRDefault="00FC7495" w:rsidP="00FC7495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0F6BEF">
              <w:rPr>
                <w:color w:val="000000" w:themeColor="text1"/>
              </w:rPr>
              <w:t xml:space="preserve">The World. </w:t>
            </w:r>
            <w:hyperlink r:id="rId79" w:history="1">
              <w:r w:rsidRPr="00DC0076">
                <w:rPr>
                  <w:rStyle w:val="Hyperlink"/>
                  <w:color w:val="000000" w:themeColor="text1"/>
                  <w:u w:val="none"/>
                </w:rPr>
                <w:t>https://theworld.org/stories/2016/08/02/where-unibrow-reigns</w:t>
              </w:r>
            </w:hyperlink>
            <w:r w:rsidRPr="00DC0076">
              <w:rPr>
                <w:color w:val="000000" w:themeColor="text1"/>
              </w:rPr>
              <w:t>.</w:t>
            </w:r>
          </w:p>
          <w:p w14:paraId="2D85DE1C" w14:textId="77777777" w:rsidR="00FC7495" w:rsidRDefault="00FC7495" w:rsidP="00FC74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F6BEF">
              <w:rPr>
                <w:color w:val="000000" w:themeColor="text1"/>
              </w:rPr>
              <w:t xml:space="preserve">Walker, H., and P. Chauhan. </w:t>
            </w:r>
            <w:r w:rsidRPr="000F6BEF">
              <w:rPr>
                <w:i/>
                <w:iCs/>
                <w:color w:val="000000" w:themeColor="text1"/>
              </w:rPr>
              <w:t>Anatomy, Head and Neck: Glabella</w:t>
            </w:r>
            <w:r w:rsidRPr="000F6BEF">
              <w:rPr>
                <w:color w:val="000000" w:themeColor="text1"/>
              </w:rPr>
              <w:t xml:space="preserve">. StatPearls Publishing. </w:t>
            </w:r>
          </w:p>
          <w:p w14:paraId="43207C37" w14:textId="77777777" w:rsidR="00AF4567" w:rsidRDefault="00FC7495" w:rsidP="004B3B0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F6BEF">
              <w:rPr>
                <w:color w:val="000000" w:themeColor="text1"/>
              </w:rPr>
              <w:t>https://www.ncbi.nlm.nih.gov/books/NBK555993/.</w:t>
            </w:r>
          </w:p>
          <w:p w14:paraId="3B479DCC" w14:textId="77777777" w:rsidR="00C46A15" w:rsidRDefault="00C46A15" w:rsidP="00C46A15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Netter, F. </w:t>
            </w:r>
            <w:r w:rsidRPr="00BE6D39">
              <w:rPr>
                <w:i/>
                <w:iCs/>
                <w:color w:val="000000" w:themeColor="text1"/>
              </w:rPr>
              <w:t>Netter Atlas of Human Anatomy: Classic Regional Approach</w:t>
            </w:r>
            <w:r>
              <w:rPr>
                <w:color w:val="000000" w:themeColor="text1"/>
              </w:rPr>
              <w:t xml:space="preserve">. </w:t>
            </w:r>
            <w:r w:rsidRPr="00BE6D39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th</w:t>
            </w:r>
            <w:r w:rsidRPr="00BE6D39">
              <w:rPr>
                <w:color w:val="000000" w:themeColor="text1"/>
              </w:rPr>
              <w:t xml:space="preserve"> </w:t>
            </w:r>
          </w:p>
          <w:p w14:paraId="35CDA8C9" w14:textId="64A5EF98" w:rsidR="00C46A15" w:rsidRPr="004B3B0A" w:rsidRDefault="00C46A15" w:rsidP="00C46A15">
            <w:pPr>
              <w:spacing w:line="480" w:lineRule="auto"/>
              <w:ind w:firstLine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Pr="00BE6D39">
              <w:rPr>
                <w:color w:val="000000" w:themeColor="text1"/>
              </w:rPr>
              <w:t>d. Elsevier, 2022.</w:t>
            </w:r>
          </w:p>
        </w:tc>
      </w:tr>
      <w:tr w:rsidR="00087E85" w:rsidRPr="008C7882" w14:paraId="4FF05CA2" w14:textId="77777777" w:rsidTr="00084A3A">
        <w:tc>
          <w:tcPr>
            <w:tcW w:w="1560" w:type="dxa"/>
          </w:tcPr>
          <w:p w14:paraId="19E22D64" w14:textId="1D85FD0A" w:rsidR="00A9754E" w:rsidRPr="00067C31" w:rsidRDefault="00A9754E" w:rsidP="00A975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067C31">
              <w:rPr>
                <w:b/>
                <w:bCs/>
                <w:color w:val="000000" w:themeColor="text1"/>
              </w:rPr>
              <w:lastRenderedPageBreak/>
              <w:t>Gomphos</w:t>
            </w:r>
            <w:r w:rsidR="00E778A4" w:rsidRPr="00067C31">
              <w:rPr>
                <w:b/>
                <w:bCs/>
                <w:color w:val="000000" w:themeColor="text1"/>
              </w:rPr>
              <w:t>is</w:t>
            </w:r>
          </w:p>
          <w:p w14:paraId="7ACD164A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  <w:p w14:paraId="6119F62B" w14:textId="7B6DDD18" w:rsidR="000B5737" w:rsidRPr="008C7882" w:rsidRDefault="000B5737" w:rsidP="00D96AB4">
            <w:pPr>
              <w:rPr>
                <w:b/>
                <w:bCs/>
                <w:color w:val="000000" w:themeColor="text1"/>
              </w:rPr>
            </w:pPr>
          </w:p>
          <w:p w14:paraId="450E4E51" w14:textId="77777777" w:rsidR="000B5737" w:rsidRPr="008C7882" w:rsidRDefault="000B5737" w:rsidP="00D96AB4">
            <w:pPr>
              <w:rPr>
                <w:b/>
                <w:bCs/>
                <w:color w:val="000000" w:themeColor="text1"/>
              </w:rPr>
            </w:pPr>
          </w:p>
          <w:p w14:paraId="2339817D" w14:textId="77777777" w:rsidR="000B5737" w:rsidRPr="008C7882" w:rsidRDefault="000B5737" w:rsidP="00D96AB4">
            <w:pPr>
              <w:rPr>
                <w:b/>
                <w:bCs/>
                <w:color w:val="000000" w:themeColor="text1"/>
              </w:rPr>
            </w:pPr>
          </w:p>
          <w:p w14:paraId="7DD2184B" w14:textId="77777777" w:rsidR="000B5737" w:rsidRPr="008C7882" w:rsidRDefault="000B5737" w:rsidP="00D96AB4">
            <w:pPr>
              <w:rPr>
                <w:b/>
                <w:bCs/>
                <w:color w:val="000000" w:themeColor="text1"/>
              </w:rPr>
            </w:pPr>
          </w:p>
          <w:p w14:paraId="4509B5E1" w14:textId="28DCFFBB" w:rsidR="000B5737" w:rsidRPr="008C7882" w:rsidRDefault="000B5737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36406DA" w14:textId="77777777" w:rsidR="00A03A0E" w:rsidRPr="00CC6AAC" w:rsidRDefault="00A03A0E" w:rsidP="00A03A0E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CC6AAC">
              <w:rPr>
                <w:rStyle w:val="Strong"/>
                <w:b w:val="0"/>
                <w:bCs w:val="0"/>
                <w:color w:val="000000" w:themeColor="text1"/>
              </w:rPr>
              <w:t xml:space="preserve">Center for the History of Medicine, Harvard </w:t>
            </w:r>
            <w:proofErr w:type="spellStart"/>
            <w:r w:rsidRPr="00CC6AAC">
              <w:rPr>
                <w:color w:val="000000" w:themeColor="text1"/>
                <w:shd w:val="clear" w:color="auto" w:fill="FFFFFF"/>
              </w:rPr>
              <w:t>Countway</w:t>
            </w:r>
            <w:proofErr w:type="spellEnd"/>
            <w:r w:rsidRPr="00CC6AAC">
              <w:rPr>
                <w:color w:val="000000" w:themeColor="text1"/>
                <w:shd w:val="clear" w:color="auto" w:fill="FFFFFF"/>
              </w:rPr>
              <w:t xml:space="preserve"> Library of Medicine.</w:t>
            </w:r>
          </w:p>
          <w:p w14:paraId="2F678029" w14:textId="77777777" w:rsidR="00A03A0E" w:rsidRPr="00CC6AAC" w:rsidRDefault="00A03A0E" w:rsidP="00A03A0E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hyperlink r:id="rId80" w:history="1">
              <w:r w:rsidRPr="00CC6AAC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https://collections.countway.harvard.edu/onview/exhibits/show/introduction/horace-</w:t>
              </w:r>
            </w:hyperlink>
          </w:p>
          <w:p w14:paraId="30AC69C1" w14:textId="77777777" w:rsidR="00A03A0E" w:rsidRPr="00CC6AAC" w:rsidRDefault="00A03A0E" w:rsidP="00A03A0E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CC6AAC">
              <w:rPr>
                <w:color w:val="000000" w:themeColor="text1"/>
                <w:shd w:val="clear" w:color="auto" w:fill="FFFFFF"/>
              </w:rPr>
              <w:t>wells-tintype/wells-</w:t>
            </w:r>
            <w:proofErr w:type="spellStart"/>
            <w:r w:rsidRPr="00CC6AAC">
              <w:rPr>
                <w:color w:val="000000" w:themeColor="text1"/>
                <w:shd w:val="clear" w:color="auto" w:fill="FFFFFF"/>
              </w:rPr>
              <w:t>harvard</w:t>
            </w:r>
            <w:proofErr w:type="spellEnd"/>
            <w:r w:rsidRPr="00CC6AAC">
              <w:rPr>
                <w:color w:val="000000" w:themeColor="text1"/>
                <w:shd w:val="clear" w:color="auto" w:fill="FFFFFF"/>
              </w:rPr>
              <w:t>.</w:t>
            </w:r>
          </w:p>
          <w:p w14:paraId="6161E82E" w14:textId="77777777" w:rsidR="00A03A0E" w:rsidRPr="00CC6AAC" w:rsidRDefault="00A03A0E" w:rsidP="00A03A0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pacing w:val="-4"/>
              </w:rPr>
            </w:pPr>
            <w:r w:rsidRPr="00CC6AAC">
              <w:rPr>
                <w:color w:val="000000" w:themeColor="text1"/>
                <w:spacing w:val="-4"/>
              </w:rPr>
              <w:t>Cleveland Clinic. https://my.clevelandclinic.org/health/body/24798-tooth-enamel.</w:t>
            </w:r>
          </w:p>
          <w:p w14:paraId="0415091A" w14:textId="77777777" w:rsidR="00A03A0E" w:rsidRPr="00CC6AAC" w:rsidRDefault="00A03A0E" w:rsidP="00A03A0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  <w:shd w:val="clear" w:color="auto" w:fill="FFFFFF"/>
              </w:rPr>
            </w:pPr>
            <w:r w:rsidRPr="00CC6AAC">
              <w:rPr>
                <w:color w:val="000000" w:themeColor="text1"/>
              </w:rPr>
              <w:t xml:space="preserve">Dictionary.com. </w:t>
            </w:r>
            <w:hyperlink r:id="rId81" w:history="1">
              <w:r w:rsidRPr="00CC6AAC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https://www.dictionary.com/browse/gomphosis</w:t>
              </w:r>
            </w:hyperlink>
            <w:r w:rsidRPr="00CC6AAC">
              <w:rPr>
                <w:color w:val="000000" w:themeColor="text1"/>
                <w:shd w:val="clear" w:color="auto" w:fill="FFFFFF"/>
              </w:rPr>
              <w:t>.</w:t>
            </w:r>
          </w:p>
          <w:p w14:paraId="360ADC80" w14:textId="77777777" w:rsidR="00A03A0E" w:rsidRPr="00CC6AAC" w:rsidRDefault="00A03A0E" w:rsidP="00A03A0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CC6AAC">
              <w:rPr>
                <w:color w:val="000000" w:themeColor="text1"/>
              </w:rPr>
              <w:t>Haridas, R. “Horace Wells’ Demonstration of Nitrous Oxide in Boston.”</w:t>
            </w:r>
            <w:r w:rsidRPr="00CC6AAC">
              <w:rPr>
                <w:rStyle w:val="apple-converted-space"/>
                <w:rFonts w:eastAsiaTheme="majorEastAsia"/>
                <w:color w:val="000000" w:themeColor="text1"/>
              </w:rPr>
              <w:t xml:space="preserve"> </w:t>
            </w:r>
            <w:proofErr w:type="spellStart"/>
            <w:r w:rsidRPr="00CC6AAC">
              <w:rPr>
                <w:i/>
                <w:iCs/>
                <w:color w:val="000000" w:themeColor="text1"/>
              </w:rPr>
              <w:t>Anesthesiology</w:t>
            </w:r>
            <w:proofErr w:type="spellEnd"/>
            <w:r w:rsidRPr="00CC6AAC">
              <w:rPr>
                <w:rStyle w:val="apple-converted-space"/>
                <w:color w:val="000000" w:themeColor="text1"/>
              </w:rPr>
              <w:t> </w:t>
            </w:r>
            <w:r w:rsidRPr="00CC6AAC">
              <w:rPr>
                <w:color w:val="000000" w:themeColor="text1"/>
              </w:rPr>
              <w:t xml:space="preserve">119 (2013): 1014–22. </w:t>
            </w:r>
          </w:p>
          <w:p w14:paraId="59B9DADD" w14:textId="77777777" w:rsidR="00A03A0E" w:rsidRPr="00CC6AAC" w:rsidRDefault="00A03A0E" w:rsidP="00A03A0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CC6AAC">
              <w:rPr>
                <w:rFonts w:eastAsiaTheme="minorEastAsia"/>
                <w:color w:val="000000" w:themeColor="text1"/>
                <w:lang w:val="en-GB"/>
              </w:rPr>
              <w:t xml:space="preserve">Jacobsohn, P. “Horace Wells: Discoverer of Anesthesia.” </w:t>
            </w:r>
            <w:r w:rsidRPr="00CC6AAC">
              <w:rPr>
                <w:i/>
                <w:iCs/>
                <w:color w:val="000000" w:themeColor="text1"/>
                <w:shd w:val="clear" w:color="auto" w:fill="FFFFFF"/>
              </w:rPr>
              <w:t>Anesthesia Progress</w:t>
            </w:r>
            <w:r w:rsidRPr="00CC6AAC">
              <w:rPr>
                <w:rFonts w:eastAsiaTheme="minorEastAsia"/>
                <w:color w:val="000000" w:themeColor="text1"/>
                <w:lang w:val="en-GB"/>
              </w:rPr>
              <w:t xml:space="preserve"> 42 (1995) 73</w:t>
            </w:r>
            <w:r w:rsidRPr="00CC6AAC">
              <w:rPr>
                <w:color w:val="000000" w:themeColor="text1"/>
              </w:rPr>
              <w:t>–</w:t>
            </w:r>
            <w:r w:rsidRPr="00CC6AAC">
              <w:rPr>
                <w:rFonts w:eastAsiaTheme="minorEastAsia"/>
                <w:color w:val="000000" w:themeColor="text1"/>
                <w:lang w:val="en-GB"/>
              </w:rPr>
              <w:t>75.</w:t>
            </w:r>
          </w:p>
          <w:p w14:paraId="4A0E2B3F" w14:textId="77777777" w:rsidR="00A03A0E" w:rsidRPr="00CC6AAC" w:rsidRDefault="00A03A0E" w:rsidP="00A03A0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CC6AAC">
              <w:rPr>
                <w:color w:val="000000" w:themeColor="text1"/>
              </w:rPr>
              <w:t xml:space="preserve">Juneja, P., A. Munjal, and J. Hubbard. </w:t>
            </w:r>
            <w:r w:rsidRPr="00CC6AAC">
              <w:rPr>
                <w:i/>
                <w:iCs/>
                <w:color w:val="000000" w:themeColor="text1"/>
              </w:rPr>
              <w:t>Anatomy, Joints</w:t>
            </w:r>
            <w:r w:rsidRPr="00CC6AAC">
              <w:rPr>
                <w:color w:val="000000" w:themeColor="text1"/>
              </w:rPr>
              <w:t xml:space="preserve">. StatPearls Publishing. https://www.ncbi.nlm.nih.gov/books/NBK507893/. </w:t>
            </w:r>
          </w:p>
          <w:p w14:paraId="1C9DFD5C" w14:textId="77777777" w:rsidR="00A03A0E" w:rsidRPr="00CC6AAC" w:rsidRDefault="00A03A0E" w:rsidP="00A03A0E">
            <w:pPr>
              <w:widowControl w:val="0"/>
              <w:tabs>
                <w:tab w:val="left" w:pos="1130"/>
              </w:tabs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CC6AAC">
              <w:rPr>
                <w:color w:val="000000" w:themeColor="text1"/>
                <w:shd w:val="clear" w:color="auto" w:fill="FFFFFF"/>
              </w:rPr>
              <w:t xml:space="preserve">Library of Congress. </w:t>
            </w:r>
            <w:hyperlink r:id="rId82" w:history="1">
              <w:r w:rsidRPr="00CC6AAC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https://www.loc.gov/everyday-mysteries/biology-and-human-</w:t>
              </w:r>
            </w:hyperlink>
          </w:p>
          <w:p w14:paraId="740D745B" w14:textId="77777777" w:rsidR="00A03A0E" w:rsidRPr="00CC6AAC" w:rsidRDefault="00A03A0E" w:rsidP="00A03A0E">
            <w:pPr>
              <w:widowControl w:val="0"/>
              <w:tabs>
                <w:tab w:val="left" w:pos="1130"/>
              </w:tabs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CC6AAC">
              <w:rPr>
                <w:color w:val="000000" w:themeColor="text1"/>
                <w:shd w:val="clear" w:color="auto" w:fill="FFFFFF"/>
              </w:rPr>
              <w:tab/>
              <w:t>anatomy/item/what-is-the-strongest-muscle-in-the-human-</w:t>
            </w:r>
          </w:p>
          <w:p w14:paraId="4335C144" w14:textId="77777777" w:rsidR="00A03A0E" w:rsidRPr="00CC6AAC" w:rsidRDefault="00A03A0E" w:rsidP="00A03A0E">
            <w:pPr>
              <w:widowControl w:val="0"/>
              <w:tabs>
                <w:tab w:val="left" w:pos="1130"/>
              </w:tabs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CC6AAC">
              <w:rPr>
                <w:color w:val="000000" w:themeColor="text1"/>
                <w:shd w:val="clear" w:color="auto" w:fill="FFFFFF"/>
              </w:rPr>
              <w:tab/>
              <w:t>body/</w:t>
            </w:r>
            <w:proofErr w:type="gramStart"/>
            <w:r w:rsidRPr="00CC6AAC">
              <w:rPr>
                <w:color w:val="000000" w:themeColor="text1"/>
                <w:shd w:val="clear" w:color="auto" w:fill="FFFFFF"/>
              </w:rPr>
              <w:t>#:~</w:t>
            </w:r>
            <w:proofErr w:type="gramEnd"/>
            <w:r w:rsidRPr="00CC6AAC">
              <w:rPr>
                <w:color w:val="000000" w:themeColor="text1"/>
                <w:shd w:val="clear" w:color="auto" w:fill="FFFFFF"/>
              </w:rPr>
              <w:t>:text=The%20strongest%20muscle%20based%20on,90.7%20kilograms)</w:t>
            </w:r>
          </w:p>
          <w:p w14:paraId="00443170" w14:textId="77777777" w:rsidR="00A03A0E" w:rsidRPr="00CC6AAC" w:rsidRDefault="00A03A0E" w:rsidP="00A03A0E">
            <w:pPr>
              <w:widowControl w:val="0"/>
              <w:tabs>
                <w:tab w:val="left" w:pos="1130"/>
              </w:tabs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CC6AAC">
              <w:rPr>
                <w:color w:val="000000" w:themeColor="text1"/>
                <w:shd w:val="clear" w:color="auto" w:fill="FFFFFF"/>
              </w:rPr>
              <w:lastRenderedPageBreak/>
              <w:tab/>
              <w:t>%20on%20the%20molars.</w:t>
            </w:r>
          </w:p>
          <w:p w14:paraId="53294019" w14:textId="77777777" w:rsidR="00A03A0E" w:rsidRPr="00CC6AAC" w:rsidRDefault="00A03A0E" w:rsidP="00A03A0E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CC6AAC">
              <w:rPr>
                <w:color w:val="000000" w:themeColor="text1"/>
              </w:rPr>
              <w:t xml:space="preserve">National Institute of Dental and Craniofacial Research. </w:t>
            </w:r>
            <w:hyperlink r:id="rId83" w:history="1">
              <w:r w:rsidRPr="00CC6AAC">
                <w:rPr>
                  <w:rStyle w:val="Hyperlink"/>
                  <w:color w:val="000000" w:themeColor="text1"/>
                  <w:u w:val="none"/>
                </w:rPr>
                <w:t>https://www.nidcr.nih.gov/health-</w:t>
              </w:r>
            </w:hyperlink>
          </w:p>
          <w:p w14:paraId="708CD194" w14:textId="77777777" w:rsidR="00A03A0E" w:rsidRPr="00CC6AAC" w:rsidRDefault="00A03A0E" w:rsidP="00A03A0E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CC6AAC">
              <w:rPr>
                <w:color w:val="000000" w:themeColor="text1"/>
              </w:rPr>
              <w:t>info/tooth-decay/more-info/tooth-decay-</w:t>
            </w:r>
          </w:p>
          <w:p w14:paraId="65510277" w14:textId="77777777" w:rsidR="00A03A0E" w:rsidRPr="00CC6AAC" w:rsidRDefault="00A03A0E" w:rsidP="00A03A0E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CC6AAC">
              <w:rPr>
                <w:color w:val="000000" w:themeColor="text1"/>
              </w:rPr>
              <w:t>process</w:t>
            </w:r>
            <w:proofErr w:type="gramStart"/>
            <w:r w:rsidRPr="00CC6AAC">
              <w:rPr>
                <w:color w:val="000000" w:themeColor="text1"/>
              </w:rPr>
              <w:t>#:~</w:t>
            </w:r>
            <w:proofErr w:type="gramEnd"/>
            <w:r w:rsidRPr="00CC6AAC">
              <w:rPr>
                <w:color w:val="000000" w:themeColor="text1"/>
              </w:rPr>
              <w:t>:text=Enamel%20can%20repair%20itself%20by,to%20repair%20with%20</w:t>
            </w:r>
          </w:p>
          <w:p w14:paraId="6FD8780D" w14:textId="77777777" w:rsidR="00A03A0E" w:rsidRPr="00CC6AAC" w:rsidRDefault="00A03A0E" w:rsidP="00A03A0E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CC6AAC">
              <w:rPr>
                <w:color w:val="000000" w:themeColor="text1"/>
              </w:rPr>
              <w:t>a%20filling.</w:t>
            </w:r>
          </w:p>
          <w:p w14:paraId="5E828F58" w14:textId="77777777" w:rsidR="00A03A0E" w:rsidRPr="00CC6AAC" w:rsidRDefault="00A03A0E" w:rsidP="00A03A0E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CC6AAC">
              <w:rPr>
                <w:color w:val="000000" w:themeColor="text1"/>
              </w:rPr>
              <w:t>Oldtime</w:t>
            </w:r>
            <w:proofErr w:type="spellEnd"/>
            <w:r w:rsidRPr="00CC6AAC">
              <w:rPr>
                <w:color w:val="000000" w:themeColor="text1"/>
              </w:rPr>
              <w:t xml:space="preserve"> Strongman Blog. </w:t>
            </w:r>
            <w:hyperlink r:id="rId84" w:history="1">
              <w:r w:rsidRPr="00CC6AAC">
                <w:rPr>
                  <w:rStyle w:val="Hyperlink"/>
                  <w:color w:val="000000" w:themeColor="text1"/>
                  <w:u w:val="none"/>
                </w:rPr>
                <w:t>https://www.oldtimestrongmanblog.com/blog/2023/09/the-</w:t>
              </w:r>
            </w:hyperlink>
          </w:p>
          <w:p w14:paraId="51C2104A" w14:textId="77777777" w:rsidR="00A03A0E" w:rsidRPr="00CC6AAC" w:rsidRDefault="00A03A0E" w:rsidP="00A03A0E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CC6AAC">
              <w:rPr>
                <w:color w:val="000000" w:themeColor="text1"/>
              </w:rPr>
              <w:t>strongest-teeth-in-</w:t>
            </w:r>
            <w:proofErr w:type="spellStart"/>
            <w:r w:rsidRPr="00CC6AAC">
              <w:rPr>
                <w:color w:val="000000" w:themeColor="text1"/>
              </w:rPr>
              <w:t>belgium</w:t>
            </w:r>
            <w:proofErr w:type="spellEnd"/>
            <w:r w:rsidRPr="00CC6AAC">
              <w:rPr>
                <w:color w:val="000000" w:themeColor="text1"/>
              </w:rPr>
              <w:t>/#close.</w:t>
            </w:r>
          </w:p>
          <w:p w14:paraId="1CF7C140" w14:textId="77777777" w:rsidR="00A03A0E" w:rsidRPr="00CC6AAC" w:rsidRDefault="00A03A0E" w:rsidP="00A03A0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CC6AAC">
              <w:rPr>
                <w:color w:val="000000" w:themeColor="text1"/>
                <w:shd w:val="clear" w:color="auto" w:fill="FFFFFF"/>
              </w:rPr>
              <w:t xml:space="preserve">Vyas, R., and S. Desai. “Strange Case of Dr. Jekyll and Mr. Hyde-Was Robert Louis  </w:t>
            </w:r>
          </w:p>
          <w:p w14:paraId="2A01F20C" w14:textId="77777777" w:rsidR="00AF4567" w:rsidRDefault="00A03A0E" w:rsidP="00A749F4">
            <w:pPr>
              <w:widowControl w:val="0"/>
              <w:autoSpaceDE w:val="0"/>
              <w:autoSpaceDN w:val="0"/>
              <w:adjustRightInd w:val="0"/>
              <w:spacing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r w:rsidRPr="00CC6AAC">
              <w:rPr>
                <w:color w:val="000000" w:themeColor="text1"/>
                <w:shd w:val="clear" w:color="auto" w:fill="FFFFFF"/>
              </w:rPr>
              <w:t xml:space="preserve">Stevenson Inspired by Horace Wells?” </w:t>
            </w:r>
            <w:r w:rsidRPr="00CC6AAC">
              <w:rPr>
                <w:i/>
                <w:iCs/>
                <w:color w:val="000000" w:themeColor="text1"/>
                <w:shd w:val="clear" w:color="auto" w:fill="FFFFFF"/>
              </w:rPr>
              <w:t>Journal of Anesthesia History</w:t>
            </w:r>
            <w:r w:rsidRPr="00CC6AAC">
              <w:rPr>
                <w:color w:val="000000" w:themeColor="text1"/>
                <w:shd w:val="clear" w:color="auto" w:fill="FFFFFF"/>
              </w:rPr>
              <w:t xml:space="preserve"> 1 (2015):</w:t>
            </w:r>
            <w:r w:rsidR="00067C31">
              <w:rPr>
                <w:color w:val="000000" w:themeColor="text1"/>
                <w:shd w:val="clear" w:color="auto" w:fill="FFFFFF"/>
              </w:rPr>
              <w:t xml:space="preserve"> </w:t>
            </w:r>
            <w:r w:rsidRPr="00CC6AAC">
              <w:rPr>
                <w:color w:val="000000" w:themeColor="text1"/>
                <w:shd w:val="clear" w:color="auto" w:fill="FFFFFF"/>
              </w:rPr>
              <w:t>18</w:t>
            </w:r>
            <w:r w:rsidRPr="00CC6AAC">
              <w:rPr>
                <w:color w:val="000000" w:themeColor="text1"/>
              </w:rPr>
              <w:t>–</w:t>
            </w:r>
            <w:r w:rsidRPr="00CC6AAC">
              <w:rPr>
                <w:color w:val="000000" w:themeColor="text1"/>
                <w:shd w:val="clear" w:color="auto" w:fill="FFFFFF"/>
              </w:rPr>
              <w:t>24.</w:t>
            </w:r>
          </w:p>
          <w:p w14:paraId="5F60F25C" w14:textId="77777777" w:rsidR="000E1573" w:rsidRDefault="000E1573" w:rsidP="000E1573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Marieb, E. </w:t>
            </w:r>
            <w:r w:rsidRPr="00BE6D39">
              <w:rPr>
                <w:i/>
                <w:iCs/>
                <w:color w:val="000000" w:themeColor="text1"/>
              </w:rPr>
              <w:t>Human Anatomy &amp; Physiology</w:t>
            </w:r>
            <w:r>
              <w:rPr>
                <w:color w:val="000000" w:themeColor="text1"/>
              </w:rPr>
              <w:t>.</w:t>
            </w:r>
            <w:r w:rsidRPr="00BE6D39">
              <w:rPr>
                <w:color w:val="000000" w:themeColor="text1"/>
              </w:rPr>
              <w:t xml:space="preserve"> 4</w:t>
            </w:r>
            <w:r>
              <w:rPr>
                <w:color w:val="000000" w:themeColor="text1"/>
              </w:rPr>
              <w:t>th</w:t>
            </w:r>
            <w:r w:rsidRPr="00BE6D3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</w:t>
            </w:r>
            <w:r w:rsidRPr="00BE6D39">
              <w:rPr>
                <w:color w:val="000000" w:themeColor="text1"/>
              </w:rPr>
              <w:t xml:space="preserve">d. Pearson Benjamin </w:t>
            </w:r>
          </w:p>
          <w:p w14:paraId="253EAF21" w14:textId="77777777" w:rsidR="000E1573" w:rsidRDefault="000E1573" w:rsidP="000E1573">
            <w:pPr>
              <w:spacing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BE6D39">
              <w:rPr>
                <w:color w:val="000000" w:themeColor="text1"/>
              </w:rPr>
              <w:t xml:space="preserve">Cummings, 1998. And Netter, F. </w:t>
            </w:r>
            <w:r w:rsidRPr="00BE6D39">
              <w:rPr>
                <w:i/>
                <w:iCs/>
                <w:color w:val="000000" w:themeColor="text1"/>
              </w:rPr>
              <w:t xml:space="preserve">Netter Atlas of Human Anatomy: Classic Regional </w:t>
            </w:r>
          </w:p>
          <w:p w14:paraId="209359FF" w14:textId="1A69AF71" w:rsidR="000E1573" w:rsidRPr="000E1573" w:rsidRDefault="000E1573" w:rsidP="000E1573">
            <w:pPr>
              <w:spacing w:line="480" w:lineRule="auto"/>
              <w:ind w:left="720"/>
              <w:rPr>
                <w:color w:val="000000" w:themeColor="text1"/>
              </w:rPr>
            </w:pPr>
            <w:r w:rsidRPr="00BE6D39">
              <w:rPr>
                <w:i/>
                <w:iCs/>
                <w:color w:val="000000" w:themeColor="text1"/>
              </w:rPr>
              <w:t>Approach</w:t>
            </w:r>
            <w:r>
              <w:rPr>
                <w:color w:val="000000" w:themeColor="text1"/>
              </w:rPr>
              <w:t>.</w:t>
            </w:r>
            <w:r w:rsidRPr="00BE6D39">
              <w:rPr>
                <w:color w:val="000000" w:themeColor="text1"/>
              </w:rPr>
              <w:t xml:space="preserve"> 8</w:t>
            </w:r>
            <w:r w:rsidRPr="004448F4">
              <w:rPr>
                <w:color w:val="000000" w:themeColor="text1"/>
              </w:rPr>
              <w:t>th ed</w:t>
            </w:r>
            <w:r w:rsidRPr="00BE6D39">
              <w:rPr>
                <w:color w:val="000000" w:themeColor="text1"/>
              </w:rPr>
              <w:t>. Elsevier, 2022.</w:t>
            </w:r>
          </w:p>
        </w:tc>
      </w:tr>
      <w:tr w:rsidR="00087E85" w:rsidRPr="008C7882" w14:paraId="0B878F0F" w14:textId="77777777" w:rsidTr="00084A3A">
        <w:tc>
          <w:tcPr>
            <w:tcW w:w="1560" w:type="dxa"/>
          </w:tcPr>
          <w:p w14:paraId="56F7443A" w14:textId="77777777" w:rsidR="00EA190C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Gubernaculum</w:t>
            </w:r>
          </w:p>
          <w:p w14:paraId="531E9A40" w14:textId="759BA3F8" w:rsidR="00AC0528" w:rsidRPr="008C7882" w:rsidRDefault="00AC0528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5CC5EDD1" w14:textId="77777777" w:rsidR="0020577F" w:rsidRPr="007B2E61" w:rsidRDefault="0020577F" w:rsidP="0020577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7B2E61">
              <w:rPr>
                <w:color w:val="000000" w:themeColor="text1"/>
              </w:rPr>
              <w:t>Casetext</w:t>
            </w:r>
            <w:proofErr w:type="spellEnd"/>
            <w:r w:rsidRPr="007B2E61">
              <w:rPr>
                <w:color w:val="000000" w:themeColor="text1"/>
              </w:rPr>
              <w:t xml:space="preserve">. </w:t>
            </w:r>
            <w:hyperlink r:id="rId85" w:history="1">
              <w:r w:rsidRPr="007B2E61">
                <w:rPr>
                  <w:rStyle w:val="Hyperlink"/>
                  <w:color w:val="000000" w:themeColor="text1"/>
                  <w:u w:val="none"/>
                </w:rPr>
                <w:t>https://casetext.com/case/united-states-v-byrnes-2</w:t>
              </w:r>
            </w:hyperlink>
            <w:r w:rsidRPr="007B2E61">
              <w:rPr>
                <w:color w:val="000000" w:themeColor="text1"/>
              </w:rPr>
              <w:t>.</w:t>
            </w:r>
          </w:p>
          <w:p w14:paraId="304143DE" w14:textId="77777777" w:rsidR="0020577F" w:rsidRPr="007B2E61" w:rsidRDefault="0020577F" w:rsidP="0020577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7B2E61">
              <w:rPr>
                <w:color w:val="000000" w:themeColor="text1"/>
              </w:rPr>
              <w:t xml:space="preserve">Des Moines University </w:t>
            </w:r>
            <w:r w:rsidRPr="007B2E61">
              <w:rPr>
                <w:color w:val="000000" w:themeColor="text1"/>
                <w:shd w:val="clear" w:color="auto" w:fill="FFFFFF"/>
              </w:rPr>
              <w:t>Medicine and Health Sciences</w:t>
            </w:r>
            <w:r w:rsidRPr="007B2E61">
              <w:rPr>
                <w:color w:val="000000" w:themeColor="text1"/>
              </w:rPr>
              <w:t>.</w:t>
            </w:r>
          </w:p>
          <w:p w14:paraId="52D5666D" w14:textId="77777777" w:rsidR="0020577F" w:rsidRPr="007B2E61" w:rsidRDefault="0020577F" w:rsidP="0020577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7B2E61">
              <w:rPr>
                <w:color w:val="000000" w:themeColor="text1"/>
              </w:rPr>
              <w:t>https://www.dmu.edu/blog/2012/08/anatomy-word-of-the-month-gubernaculum/.</w:t>
            </w:r>
          </w:p>
          <w:p w14:paraId="5FC74813" w14:textId="77777777" w:rsidR="0020577F" w:rsidRPr="007B2E61" w:rsidRDefault="0020577F" w:rsidP="0020577F">
            <w:pPr>
              <w:spacing w:line="480" w:lineRule="auto"/>
              <w:rPr>
                <w:bCs/>
                <w:color w:val="000000" w:themeColor="text1"/>
              </w:rPr>
            </w:pPr>
            <w:r w:rsidRPr="007B2E61">
              <w:rPr>
                <w:color w:val="000000" w:themeColor="text1"/>
              </w:rPr>
              <w:t>Drake, R., A. Vogl, and A. Mitchell.</w:t>
            </w:r>
            <w:r w:rsidRPr="007B2E61">
              <w:rPr>
                <w:color w:val="000000" w:themeColor="text1"/>
                <w:shd w:val="clear" w:color="auto" w:fill="FFFFFF"/>
              </w:rPr>
              <w:t xml:space="preserve"> </w:t>
            </w:r>
            <w:r w:rsidRPr="007B2E61">
              <w:rPr>
                <w:i/>
                <w:iCs/>
                <w:color w:val="000000" w:themeColor="text1"/>
                <w:shd w:val="clear" w:color="auto" w:fill="FFFFFF"/>
              </w:rPr>
              <w:t>Gray's Anatomy for Students</w:t>
            </w:r>
            <w:r w:rsidRPr="007B2E61">
              <w:rPr>
                <w:color w:val="000000" w:themeColor="text1"/>
                <w:shd w:val="clear" w:color="auto" w:fill="FFFFFF"/>
              </w:rPr>
              <w:t xml:space="preserve">. </w:t>
            </w:r>
            <w:r w:rsidRPr="007B2E61">
              <w:rPr>
                <w:bCs/>
                <w:color w:val="000000" w:themeColor="text1"/>
              </w:rPr>
              <w:t>4th ed. Elsevier, 2020.</w:t>
            </w:r>
          </w:p>
          <w:p w14:paraId="7B24F0FE" w14:textId="77777777" w:rsidR="0020577F" w:rsidRDefault="0020577F" w:rsidP="0020577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7B2E61">
              <w:rPr>
                <w:color w:val="000000" w:themeColor="text1"/>
              </w:rPr>
              <w:t xml:space="preserve">Gray, C. “The Remarkable Surgical Collection of John Hunter.” </w:t>
            </w:r>
            <w:r w:rsidRPr="007B2E61">
              <w:rPr>
                <w:i/>
                <w:iCs/>
                <w:color w:val="000000" w:themeColor="text1"/>
              </w:rPr>
              <w:t xml:space="preserve">Canadian Medical </w:t>
            </w:r>
          </w:p>
          <w:p w14:paraId="533E3649" w14:textId="77777777" w:rsidR="0020577F" w:rsidRDefault="0020577F" w:rsidP="0020577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B2E61">
              <w:rPr>
                <w:i/>
                <w:iCs/>
                <w:color w:val="000000" w:themeColor="text1"/>
              </w:rPr>
              <w:t xml:space="preserve">Association Journal = Journal de </w:t>
            </w:r>
            <w:proofErr w:type="spellStart"/>
            <w:r w:rsidRPr="007B2E61">
              <w:rPr>
                <w:i/>
                <w:iCs/>
                <w:color w:val="000000" w:themeColor="text1"/>
              </w:rPr>
              <w:t>l’Association</w:t>
            </w:r>
            <w:proofErr w:type="spellEnd"/>
            <w:r w:rsidRPr="007B2E61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B2E61">
              <w:rPr>
                <w:i/>
                <w:iCs/>
                <w:color w:val="000000" w:themeColor="text1"/>
              </w:rPr>
              <w:t>Medicale</w:t>
            </w:r>
            <w:proofErr w:type="spellEnd"/>
            <w:r w:rsidRPr="007B2E61">
              <w:rPr>
                <w:i/>
                <w:iCs/>
                <w:color w:val="000000" w:themeColor="text1"/>
              </w:rPr>
              <w:t xml:space="preserve"> Canadienne</w:t>
            </w:r>
            <w:r w:rsidRPr="007B2E61">
              <w:rPr>
                <w:color w:val="000000" w:themeColor="text1"/>
              </w:rPr>
              <w:t xml:space="preserve"> 128 (1983): </w:t>
            </w:r>
          </w:p>
          <w:p w14:paraId="14B56BA9" w14:textId="77777777" w:rsidR="0020577F" w:rsidRPr="007B2E61" w:rsidRDefault="0020577F" w:rsidP="0020577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B2E61">
              <w:rPr>
                <w:color w:val="000000" w:themeColor="text1"/>
              </w:rPr>
              <w:t>1225–28.</w:t>
            </w:r>
          </w:p>
          <w:p w14:paraId="0C0F0210" w14:textId="77777777" w:rsidR="00067C31" w:rsidRPr="007B2E61" w:rsidRDefault="00067C31" w:rsidP="00067C3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B2E61">
              <w:rPr>
                <w:color w:val="000000" w:themeColor="text1"/>
              </w:rPr>
              <w:t>Hunterian Museum. https://hunterianmuseum.org/about/history.</w:t>
            </w:r>
          </w:p>
          <w:p w14:paraId="0EEFDD68" w14:textId="77777777" w:rsidR="0020577F" w:rsidRDefault="0020577F" w:rsidP="0020577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B2E61">
              <w:rPr>
                <w:color w:val="000000" w:themeColor="text1"/>
              </w:rPr>
              <w:t xml:space="preserve">Hutson, J., T. Nation, A. </w:t>
            </w:r>
            <w:proofErr w:type="spellStart"/>
            <w:r w:rsidRPr="007B2E61">
              <w:rPr>
                <w:color w:val="000000" w:themeColor="text1"/>
              </w:rPr>
              <w:t>Balic</w:t>
            </w:r>
            <w:proofErr w:type="spellEnd"/>
            <w:r w:rsidRPr="007B2E61">
              <w:rPr>
                <w:color w:val="000000" w:themeColor="text1"/>
              </w:rPr>
              <w:t xml:space="preserve">, and B. Southwell. “The Role of the Gubernaculum in the </w:t>
            </w:r>
          </w:p>
          <w:p w14:paraId="230D9C4D" w14:textId="77777777" w:rsidR="0020577F" w:rsidRDefault="0020577F" w:rsidP="0020577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B2E61">
              <w:rPr>
                <w:color w:val="000000" w:themeColor="text1"/>
              </w:rPr>
              <w:t xml:space="preserve">Descent and </w:t>
            </w:r>
            <w:proofErr w:type="spellStart"/>
            <w:r w:rsidRPr="007B2E61">
              <w:rPr>
                <w:color w:val="000000" w:themeColor="text1"/>
              </w:rPr>
              <w:t>Undescent</w:t>
            </w:r>
            <w:proofErr w:type="spellEnd"/>
            <w:r w:rsidRPr="007B2E61">
              <w:rPr>
                <w:color w:val="000000" w:themeColor="text1"/>
              </w:rPr>
              <w:t xml:space="preserve"> of the Testis.”</w:t>
            </w:r>
            <w:r w:rsidRPr="007B2E61">
              <w:rPr>
                <w:rStyle w:val="apple-converted-space"/>
                <w:color w:val="000000" w:themeColor="text1"/>
              </w:rPr>
              <w:t> </w:t>
            </w:r>
            <w:r w:rsidRPr="007B2E61">
              <w:rPr>
                <w:i/>
                <w:iCs/>
                <w:color w:val="000000" w:themeColor="text1"/>
              </w:rPr>
              <w:t>Therapeutic Advances in Urology</w:t>
            </w:r>
            <w:r w:rsidRPr="007B2E61">
              <w:rPr>
                <w:rStyle w:val="apple-converted-space"/>
                <w:color w:val="000000" w:themeColor="text1"/>
              </w:rPr>
              <w:t> </w:t>
            </w:r>
            <w:r w:rsidRPr="007B2E61">
              <w:rPr>
                <w:color w:val="000000" w:themeColor="text1"/>
              </w:rPr>
              <w:t xml:space="preserve">1 (2009): </w:t>
            </w:r>
          </w:p>
          <w:p w14:paraId="5C31EE51" w14:textId="77777777" w:rsidR="0020577F" w:rsidRPr="007B2E61" w:rsidRDefault="0020577F" w:rsidP="0020577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B2E61">
              <w:rPr>
                <w:color w:val="000000" w:themeColor="text1"/>
              </w:rPr>
              <w:t>115–21.</w:t>
            </w:r>
          </w:p>
          <w:p w14:paraId="7E0CA20E" w14:textId="77777777" w:rsidR="0020577F" w:rsidRPr="007B2E61" w:rsidRDefault="0020577F" w:rsidP="0020577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B2E61">
              <w:rPr>
                <w:color w:val="000000" w:themeColor="text1"/>
              </w:rPr>
              <w:t>JSTOR Daily. https://daily.jstor.org/will-an-18th-century-giant-finally-get-a-burial-at-sea/.</w:t>
            </w:r>
          </w:p>
          <w:p w14:paraId="45B20007" w14:textId="77777777" w:rsidR="0020577F" w:rsidRDefault="0020577F" w:rsidP="0020577F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B2E61">
              <w:rPr>
                <w:color w:val="000000" w:themeColor="text1"/>
              </w:rPr>
              <w:t xml:space="preserve">Kapp, K., and G. </w:t>
            </w:r>
            <w:proofErr w:type="spellStart"/>
            <w:r w:rsidRPr="007B2E61">
              <w:rPr>
                <w:color w:val="000000" w:themeColor="text1"/>
              </w:rPr>
              <w:t>Talboy</w:t>
            </w:r>
            <w:proofErr w:type="spellEnd"/>
            <w:r w:rsidRPr="007B2E61">
              <w:rPr>
                <w:color w:val="000000" w:themeColor="text1"/>
              </w:rPr>
              <w:t xml:space="preserve">. “John Hunter, the Father of Scientific Surgery.” American College </w:t>
            </w:r>
          </w:p>
          <w:p w14:paraId="58B7F092" w14:textId="77777777" w:rsidR="0020577F" w:rsidRDefault="0020577F" w:rsidP="0020577F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B2E61">
              <w:rPr>
                <w:color w:val="000000" w:themeColor="text1"/>
              </w:rPr>
              <w:lastRenderedPageBreak/>
              <w:t>of Surgeons, CC2017 Poster Competition (2017): 34–41.</w:t>
            </w:r>
          </w:p>
          <w:p w14:paraId="2394FDB0" w14:textId="77777777" w:rsidR="0020577F" w:rsidRPr="007B2E61" w:rsidRDefault="0020577F" w:rsidP="0020577F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B2E61">
              <w:rPr>
                <w:color w:val="000000" w:themeColor="text1"/>
              </w:rPr>
              <w:t>https://www.facs.org/media/agocnbwk/05_john_hunter.pdf.</w:t>
            </w:r>
          </w:p>
          <w:p w14:paraId="25D50AF4" w14:textId="445A51E7" w:rsidR="0020577F" w:rsidRPr="00067C31" w:rsidRDefault="0020577F" w:rsidP="0020577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</w:rPr>
            </w:pPr>
            <w:r w:rsidRPr="007B2E61">
              <w:rPr>
                <w:color w:val="000000" w:themeColor="text1"/>
              </w:rPr>
              <w:t xml:space="preserve">Merriam-Webster. </w:t>
            </w:r>
            <w:hyperlink r:id="rId86" w:history="1">
              <w:r w:rsidR="001B489D" w:rsidRPr="00067C31">
                <w:rPr>
                  <w:rStyle w:val="Hyperlink"/>
                  <w:color w:val="000000" w:themeColor="text1"/>
                  <w:u w:val="none"/>
                </w:rPr>
                <w:t>https://www.merriam-webster.com/dictionary/scrotum</w:t>
              </w:r>
            </w:hyperlink>
            <w:r w:rsidRPr="00067C31">
              <w:rPr>
                <w:color w:val="000000" w:themeColor="text1"/>
              </w:rPr>
              <w:t>.</w:t>
            </w:r>
          </w:p>
          <w:p w14:paraId="7B1B61B0" w14:textId="77777777" w:rsidR="001B489D" w:rsidRPr="00067C31" w:rsidRDefault="001B489D" w:rsidP="001B489D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  <w:shd w:val="clear" w:color="auto" w:fill="FFFFFF"/>
              </w:rPr>
            </w:pPr>
            <w:r w:rsidRPr="00067C31">
              <w:rPr>
                <w:color w:val="000000" w:themeColor="text1"/>
              </w:rPr>
              <w:t>Online Etymology Dictionary.</w:t>
            </w:r>
            <w:r w:rsidRPr="00067C31">
              <w:rPr>
                <w:color w:val="000000" w:themeColor="text1"/>
                <w:shd w:val="clear" w:color="auto" w:fill="FFFFFF"/>
              </w:rPr>
              <w:t xml:space="preserve"> </w:t>
            </w:r>
            <w:hyperlink r:id="rId87" w:history="1">
              <w:r w:rsidRPr="00067C31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https://www.etymonline.com/search?q=scrotum</w:t>
              </w:r>
            </w:hyperlink>
            <w:r w:rsidRPr="00067C31">
              <w:rPr>
                <w:color w:val="000000" w:themeColor="text1"/>
                <w:shd w:val="clear" w:color="auto" w:fill="FFFFFF"/>
              </w:rPr>
              <w:t>.</w:t>
            </w:r>
          </w:p>
          <w:p w14:paraId="7911E716" w14:textId="77777777" w:rsidR="0020577F" w:rsidRPr="00067C31" w:rsidRDefault="0020577F" w:rsidP="0020577F">
            <w:pPr>
              <w:spacing w:line="480" w:lineRule="auto"/>
              <w:rPr>
                <w:color w:val="000000" w:themeColor="text1"/>
                <w:spacing w:val="6"/>
                <w:shd w:val="clear" w:color="auto" w:fill="FFFFFF"/>
              </w:rPr>
            </w:pPr>
            <w:r w:rsidRPr="00067C31">
              <w:rPr>
                <w:color w:val="000000" w:themeColor="text1"/>
              </w:rPr>
              <w:t>Online Etymology Dictionary.</w:t>
            </w:r>
            <w:r w:rsidRPr="00067C31">
              <w:rPr>
                <w:color w:val="000000" w:themeColor="text1"/>
                <w:shd w:val="clear" w:color="auto" w:fill="FFFFFF"/>
              </w:rPr>
              <w:t xml:space="preserve"> </w:t>
            </w:r>
            <w:r w:rsidRPr="00067C31">
              <w:rPr>
                <w:color w:val="000000" w:themeColor="text1"/>
                <w:spacing w:val="6"/>
                <w:shd w:val="clear" w:color="auto" w:fill="FFFFFF"/>
              </w:rPr>
              <w:t>https://www.etymonline.com/search?q=testis.</w:t>
            </w:r>
          </w:p>
          <w:p w14:paraId="3EDB3CE4" w14:textId="77777777" w:rsidR="0020577F" w:rsidRPr="00067C31" w:rsidRDefault="0020577F" w:rsidP="0020577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</w:rPr>
            </w:pPr>
            <w:proofErr w:type="spellStart"/>
            <w:r w:rsidRPr="00067C31">
              <w:rPr>
                <w:color w:val="000000" w:themeColor="text1"/>
              </w:rPr>
              <w:t>Radiopaedia</w:t>
            </w:r>
            <w:proofErr w:type="spellEnd"/>
            <w:r w:rsidRPr="00067C31">
              <w:rPr>
                <w:color w:val="000000" w:themeColor="text1"/>
              </w:rPr>
              <w:t>. https://radiopaedia.org/articles/scrotum.</w:t>
            </w:r>
          </w:p>
          <w:p w14:paraId="2E96B4BA" w14:textId="2B947532" w:rsidR="00067C31" w:rsidRPr="00067C31" w:rsidRDefault="00067C31" w:rsidP="0020577F">
            <w:pPr>
              <w:spacing w:line="480" w:lineRule="auto"/>
              <w:outlineLvl w:val="0"/>
              <w:rPr>
                <w:color w:val="000000" w:themeColor="text1"/>
              </w:rPr>
            </w:pPr>
            <w:r w:rsidRPr="00067C31">
              <w:rPr>
                <w:color w:val="000000" w:themeColor="text1"/>
              </w:rPr>
              <w:t xml:space="preserve">Royal College of Surgeons of England. </w:t>
            </w:r>
            <w:hyperlink r:id="rId88" w:history="1">
              <w:r w:rsidRPr="00067C31">
                <w:rPr>
                  <w:rStyle w:val="Hyperlink"/>
                  <w:color w:val="000000" w:themeColor="text1"/>
                  <w:u w:val="none"/>
                </w:rPr>
                <w:t>http://surgicat.rcseng.ac.uk/Details/collect/4123</w:t>
              </w:r>
            </w:hyperlink>
            <w:r w:rsidRPr="00067C31">
              <w:rPr>
                <w:color w:val="000000" w:themeColor="text1"/>
              </w:rPr>
              <w:t>.</w:t>
            </w:r>
          </w:p>
          <w:p w14:paraId="7BBBC114" w14:textId="1617EAC8" w:rsidR="0020577F" w:rsidRPr="00067C31" w:rsidRDefault="0020577F" w:rsidP="0020577F">
            <w:pPr>
              <w:spacing w:line="480" w:lineRule="auto"/>
              <w:outlineLvl w:val="0"/>
              <w:rPr>
                <w:color w:val="000000" w:themeColor="text1"/>
              </w:rPr>
            </w:pPr>
            <w:r w:rsidRPr="00067C31">
              <w:rPr>
                <w:color w:val="000000" w:themeColor="text1"/>
              </w:rPr>
              <w:t xml:space="preserve">Royal College of Surgeons of England. </w:t>
            </w:r>
          </w:p>
          <w:p w14:paraId="58107C90" w14:textId="178A2CCD" w:rsidR="00251096" w:rsidRPr="00067C31" w:rsidRDefault="00067C31" w:rsidP="00067C31">
            <w:pPr>
              <w:spacing w:line="480" w:lineRule="auto"/>
              <w:ind w:firstLine="720"/>
              <w:outlineLvl w:val="0"/>
              <w:rPr>
                <w:color w:val="000000" w:themeColor="text1"/>
              </w:rPr>
            </w:pPr>
            <w:hyperlink r:id="rId89" w:history="1">
              <w:r w:rsidRPr="00067C31">
                <w:rPr>
                  <w:rStyle w:val="Hyperlink"/>
                  <w:color w:val="000000" w:themeColor="text1"/>
                  <w:u w:val="none"/>
                </w:rPr>
                <w:t>https://www.rcseng.ac.uk/news-and-events/news/archive/statement-on-the-skeleton-       of-</w:t>
              </w:r>
              <w:proofErr w:type="spellStart"/>
              <w:r w:rsidRPr="00067C31">
                <w:rPr>
                  <w:rStyle w:val="Hyperlink"/>
                  <w:color w:val="000000" w:themeColor="text1"/>
                  <w:u w:val="none"/>
                </w:rPr>
                <w:t>charles</w:t>
              </w:r>
              <w:proofErr w:type="spellEnd"/>
              <w:r w:rsidRPr="00067C31">
                <w:rPr>
                  <w:rStyle w:val="Hyperlink"/>
                  <w:color w:val="000000" w:themeColor="text1"/>
                  <w:u w:val="none"/>
                </w:rPr>
                <w:t>-</w:t>
              </w:r>
              <w:proofErr w:type="spellStart"/>
              <w:r w:rsidRPr="00067C31">
                <w:rPr>
                  <w:rStyle w:val="Hyperlink"/>
                  <w:color w:val="000000" w:themeColor="text1"/>
                  <w:u w:val="none"/>
                </w:rPr>
                <w:t>byrne</w:t>
              </w:r>
              <w:proofErr w:type="spellEnd"/>
              <w:r w:rsidRPr="00067C31">
                <w:rPr>
                  <w:rStyle w:val="Hyperlink"/>
                  <w:color w:val="000000" w:themeColor="text1"/>
                  <w:u w:val="none"/>
                </w:rPr>
                <w:t>/</w:t>
              </w:r>
            </w:hyperlink>
            <w:r w:rsidR="0020577F" w:rsidRPr="00067C31">
              <w:rPr>
                <w:color w:val="000000" w:themeColor="text1"/>
              </w:rPr>
              <w:t>.</w:t>
            </w:r>
          </w:p>
        </w:tc>
      </w:tr>
      <w:tr w:rsidR="00087E85" w:rsidRPr="008C7882" w14:paraId="01917EF0" w14:textId="77777777" w:rsidTr="00084A3A">
        <w:tc>
          <w:tcPr>
            <w:tcW w:w="1560" w:type="dxa"/>
          </w:tcPr>
          <w:p w14:paraId="500B1DD1" w14:textId="4B8586CC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Hallux</w:t>
            </w:r>
          </w:p>
          <w:p w14:paraId="77954E62" w14:textId="77777777" w:rsidR="00AF4567" w:rsidRPr="008C7882" w:rsidRDefault="00AF4567" w:rsidP="00A9754E">
            <w:pPr>
              <w:rPr>
                <w:b/>
                <w:bCs/>
                <w:color w:val="000000" w:themeColor="text1"/>
              </w:rPr>
            </w:pPr>
          </w:p>
          <w:p w14:paraId="3CB5C23F" w14:textId="77777777" w:rsidR="00AF4567" w:rsidRPr="008C7882" w:rsidRDefault="00AF4567" w:rsidP="00A9754E">
            <w:pPr>
              <w:rPr>
                <w:b/>
                <w:bCs/>
                <w:color w:val="000000" w:themeColor="text1"/>
              </w:rPr>
            </w:pPr>
          </w:p>
          <w:p w14:paraId="779D64F3" w14:textId="5C9123EA" w:rsidR="00AF4567" w:rsidRPr="008C7882" w:rsidRDefault="00AF4567" w:rsidP="00A9754E">
            <w:pPr>
              <w:rPr>
                <w:b/>
                <w:bCs/>
                <w:color w:val="000000" w:themeColor="text1"/>
              </w:rPr>
            </w:pPr>
          </w:p>
          <w:p w14:paraId="0833E918" w14:textId="77777777" w:rsidR="00AF4567" w:rsidRPr="008C7882" w:rsidRDefault="00AF4567" w:rsidP="00A9754E">
            <w:pPr>
              <w:rPr>
                <w:b/>
                <w:bCs/>
                <w:color w:val="000000" w:themeColor="text1"/>
              </w:rPr>
            </w:pPr>
          </w:p>
          <w:p w14:paraId="75D55F6B" w14:textId="77777777" w:rsidR="00AF4567" w:rsidRPr="008C7882" w:rsidRDefault="00AF4567" w:rsidP="00A9754E">
            <w:pPr>
              <w:rPr>
                <w:b/>
                <w:bCs/>
                <w:color w:val="000000" w:themeColor="text1"/>
              </w:rPr>
            </w:pPr>
          </w:p>
          <w:p w14:paraId="6A87F7C1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42D64D27" w14:textId="77777777" w:rsidR="00282E5C" w:rsidRPr="00B71DD9" w:rsidRDefault="00282E5C" w:rsidP="00282E5C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B71DD9">
              <w:rPr>
                <w:color w:val="000000" w:themeColor="text1"/>
              </w:rPr>
              <w:t>Astrogle</w:t>
            </w:r>
            <w:proofErr w:type="spellEnd"/>
            <w:r w:rsidRPr="00B71DD9">
              <w:rPr>
                <w:color w:val="000000" w:themeColor="text1"/>
              </w:rPr>
              <w:t xml:space="preserve">. </w:t>
            </w:r>
            <w:hyperlink r:id="rId90" w:history="1">
              <w:r w:rsidRPr="00B71DD9">
                <w:rPr>
                  <w:rStyle w:val="Hyperlink"/>
                  <w:color w:val="000000" w:themeColor="text1"/>
                  <w:u w:val="none"/>
                </w:rPr>
                <w:t>https://www.astrogle.com/palmistry/foot-reading-basics-tips-secrets.html</w:t>
              </w:r>
            </w:hyperlink>
            <w:r w:rsidRPr="00B71DD9">
              <w:rPr>
                <w:color w:val="000000" w:themeColor="text1"/>
              </w:rPr>
              <w:t>.</w:t>
            </w:r>
          </w:p>
          <w:p w14:paraId="325AB87F" w14:textId="77777777" w:rsidR="00282E5C" w:rsidRPr="00B71DD9" w:rsidRDefault="00282E5C" w:rsidP="00282E5C">
            <w:pPr>
              <w:spacing w:line="480" w:lineRule="auto"/>
              <w:rPr>
                <w:rStyle w:val="highlight"/>
                <w:color w:val="000000" w:themeColor="text1"/>
              </w:rPr>
            </w:pPr>
            <w:proofErr w:type="spellStart"/>
            <w:r w:rsidRPr="00B71DD9">
              <w:rPr>
                <w:rStyle w:val="highlight"/>
                <w:color w:val="000000" w:themeColor="text1"/>
              </w:rPr>
              <w:t>Barnish</w:t>
            </w:r>
            <w:proofErr w:type="spellEnd"/>
            <w:r w:rsidRPr="00B71DD9">
              <w:rPr>
                <w:rStyle w:val="highlight"/>
                <w:color w:val="000000" w:themeColor="text1"/>
              </w:rPr>
              <w:t xml:space="preserve">, M., and J. </w:t>
            </w:r>
            <w:proofErr w:type="spellStart"/>
            <w:r w:rsidRPr="00B71DD9">
              <w:rPr>
                <w:rStyle w:val="highlight"/>
                <w:color w:val="000000" w:themeColor="text1"/>
              </w:rPr>
              <w:t>Barnish</w:t>
            </w:r>
            <w:proofErr w:type="spellEnd"/>
            <w:r w:rsidRPr="00B71DD9">
              <w:rPr>
                <w:rStyle w:val="highlight"/>
                <w:color w:val="000000" w:themeColor="text1"/>
              </w:rPr>
              <w:t>.</w:t>
            </w:r>
            <w:r w:rsidRPr="00B71DD9">
              <w:rPr>
                <w:rStyle w:val="apple-converted-space"/>
                <w:rFonts w:eastAsiaTheme="majorEastAsia"/>
                <w:color w:val="000000" w:themeColor="text1"/>
              </w:rPr>
              <w:t xml:space="preserve"> </w:t>
            </w:r>
            <w:r w:rsidRPr="00B71DD9">
              <w:rPr>
                <w:rStyle w:val="apple-converted-space"/>
                <w:color w:val="000000" w:themeColor="text1"/>
              </w:rPr>
              <w:t>“</w:t>
            </w:r>
            <w:r w:rsidRPr="00B71DD9">
              <w:rPr>
                <w:rStyle w:val="highlight"/>
                <w:color w:val="000000" w:themeColor="text1"/>
              </w:rPr>
              <w:t xml:space="preserve">High-Heeled Shoes and Musculoskeletal Injuries: A Narrative </w:t>
            </w:r>
          </w:p>
          <w:p w14:paraId="5D64A61E" w14:textId="77777777" w:rsidR="00282E5C" w:rsidRPr="00B71DD9" w:rsidRDefault="00282E5C" w:rsidP="00282E5C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71DD9">
              <w:rPr>
                <w:rStyle w:val="highlight"/>
                <w:color w:val="000000" w:themeColor="text1"/>
              </w:rPr>
              <w:t>Systematic Review.”</w:t>
            </w:r>
            <w:r w:rsidRPr="00B71DD9">
              <w:rPr>
                <w:rStyle w:val="apple-converted-space"/>
                <w:color w:val="000000" w:themeColor="text1"/>
              </w:rPr>
              <w:t> </w:t>
            </w:r>
            <w:r w:rsidRPr="00B71DD9">
              <w:rPr>
                <w:rStyle w:val="highlight"/>
                <w:i/>
                <w:iCs/>
                <w:color w:val="000000" w:themeColor="text1"/>
              </w:rPr>
              <w:t>BMJ Open</w:t>
            </w:r>
            <w:r w:rsidRPr="00B71DD9">
              <w:rPr>
                <w:rStyle w:val="apple-converted-space"/>
                <w:color w:val="000000" w:themeColor="text1"/>
              </w:rPr>
              <w:t> </w:t>
            </w:r>
            <w:r w:rsidRPr="00B71DD9">
              <w:rPr>
                <w:color w:val="000000" w:themeColor="text1"/>
                <w:shd w:val="clear" w:color="auto" w:fill="FFFFFF"/>
              </w:rPr>
              <w:t>6 (</w:t>
            </w:r>
            <w:r w:rsidRPr="00B71DD9">
              <w:rPr>
                <w:rStyle w:val="highlight"/>
                <w:color w:val="000000" w:themeColor="text1"/>
              </w:rPr>
              <w:t>2016)</w:t>
            </w:r>
            <w:r w:rsidRPr="00B71DD9">
              <w:rPr>
                <w:color w:val="000000" w:themeColor="text1"/>
                <w:shd w:val="clear" w:color="auto" w:fill="FFFFFF"/>
              </w:rPr>
              <w:t>: e010053.</w:t>
            </w:r>
          </w:p>
          <w:p w14:paraId="7945BFC3" w14:textId="77777777" w:rsidR="00282E5C" w:rsidRPr="00B71DD9" w:rsidRDefault="00282E5C" w:rsidP="00282E5C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71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Carrier, D. “</w:t>
            </w:r>
            <w:r w:rsidRPr="00B71DD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en-GB"/>
              </w:rPr>
              <w:t>The Advantage of Standing Up to Fight and the Evolution of Habitual</w:t>
            </w:r>
            <w:r w:rsidRPr="00B71DD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71DD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en-GB"/>
              </w:rPr>
              <w:t xml:space="preserve">Bipedalism </w:t>
            </w:r>
          </w:p>
          <w:p w14:paraId="03DA8724" w14:textId="7B823624" w:rsidR="00282E5C" w:rsidRPr="00B71DD9" w:rsidRDefault="00282E5C" w:rsidP="00282E5C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en-GB"/>
              </w:rPr>
            </w:pPr>
            <w:r w:rsidRPr="00B71DD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en-GB"/>
              </w:rPr>
              <w:t xml:space="preserve">in Hominins.” </w:t>
            </w:r>
            <w:r w:rsidR="00057DEC" w:rsidRPr="00B71DD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PLOS ONE</w:t>
            </w:r>
            <w:r w:rsidR="00057DEC" w:rsidRPr="00B71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71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 (2011): e19630.</w:t>
            </w:r>
          </w:p>
          <w:p w14:paraId="717F27BF" w14:textId="77777777" w:rsidR="00282E5C" w:rsidRPr="00B71DD9" w:rsidRDefault="00282E5C" w:rsidP="00282E5C">
            <w:pPr>
              <w:spacing w:line="480" w:lineRule="auto"/>
              <w:rPr>
                <w:color w:val="000000" w:themeColor="text1"/>
                <w:kern w:val="36"/>
              </w:rPr>
            </w:pPr>
            <w:r w:rsidRPr="00B71DD9">
              <w:rPr>
                <w:rStyle w:val="Heading4Char"/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Dittmar, J., </w:t>
            </w:r>
            <w:r w:rsidRPr="00B71DD9">
              <w:rPr>
                <w:rStyle w:val="apple-converted-space"/>
                <w:color w:val="000000" w:themeColor="text1"/>
              </w:rPr>
              <w:t>P</w:t>
            </w:r>
            <w:r w:rsidRPr="00B71DD9">
              <w:rPr>
                <w:rStyle w:val="apple-converted-space"/>
                <w:i/>
                <w:iCs/>
                <w:color w:val="000000" w:themeColor="text1"/>
              </w:rPr>
              <w:t>.</w:t>
            </w:r>
            <w:r w:rsidRPr="00B71DD9">
              <w:rPr>
                <w:rStyle w:val="apple-converted-space"/>
                <w:rFonts w:eastAsiaTheme="majorEastAsia"/>
                <w:i/>
                <w:iCs/>
                <w:color w:val="000000" w:themeColor="text1"/>
              </w:rPr>
              <w:t xml:space="preserve"> </w:t>
            </w:r>
            <w:r w:rsidRPr="00B71DD9">
              <w:rPr>
                <w:rStyle w:val="Heading4Char"/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Mitchell, </w:t>
            </w:r>
            <w:r w:rsidRPr="00B71DD9">
              <w:rPr>
                <w:rStyle w:val="apple-converted-space"/>
                <w:color w:val="000000" w:themeColor="text1"/>
              </w:rPr>
              <w:t>C</w:t>
            </w:r>
            <w:r w:rsidRPr="00B71DD9">
              <w:rPr>
                <w:rStyle w:val="apple-converted-space"/>
                <w:i/>
                <w:iCs/>
                <w:color w:val="000000" w:themeColor="text1"/>
              </w:rPr>
              <w:t>.</w:t>
            </w:r>
            <w:r w:rsidRPr="00B71DD9">
              <w:rPr>
                <w:rStyle w:val="apple-converted-space"/>
                <w:i/>
                <w:iCs/>
                <w:color w:val="000000" w:themeColor="text1"/>
                <w:shd w:val="clear" w:color="auto" w:fill="FFFFFF"/>
              </w:rPr>
              <w:t> </w:t>
            </w:r>
            <w:r w:rsidRPr="00B71DD9">
              <w:rPr>
                <w:rStyle w:val="Heading4Char"/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Cessford, </w:t>
            </w:r>
            <w:r w:rsidRPr="00B71DD9">
              <w:rPr>
                <w:rStyle w:val="apple-converted-space"/>
                <w:color w:val="000000" w:themeColor="text1"/>
              </w:rPr>
              <w:t>S.</w:t>
            </w:r>
            <w:r w:rsidRPr="00B71DD9">
              <w:rPr>
                <w:rStyle w:val="apple-converted-space"/>
                <w:rFonts w:eastAsiaTheme="majorEastAsia"/>
                <w:i/>
                <w:iCs/>
                <w:color w:val="000000" w:themeColor="text1"/>
              </w:rPr>
              <w:t xml:space="preserve"> </w:t>
            </w:r>
            <w:r w:rsidRPr="00B71DD9">
              <w:rPr>
                <w:rStyle w:val="Heading4Char"/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Inskip, and </w:t>
            </w:r>
            <w:r w:rsidRPr="00B71DD9">
              <w:rPr>
                <w:rStyle w:val="apple-converted-space"/>
                <w:color w:val="000000" w:themeColor="text1"/>
              </w:rPr>
              <w:t xml:space="preserve">J. </w:t>
            </w:r>
            <w:r w:rsidRPr="00B71DD9">
              <w:rPr>
                <w:rStyle w:val="Heading4Char"/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Robb. </w:t>
            </w:r>
            <w:r w:rsidRPr="00B71DD9">
              <w:rPr>
                <w:color w:val="000000" w:themeColor="text1"/>
              </w:rPr>
              <w:t>“</w:t>
            </w:r>
            <w:r w:rsidRPr="00B71DD9">
              <w:rPr>
                <w:color w:val="000000" w:themeColor="text1"/>
                <w:kern w:val="36"/>
              </w:rPr>
              <w:t xml:space="preserve">Fancy Shoes and Painful Feet: </w:t>
            </w:r>
          </w:p>
          <w:p w14:paraId="3624C904" w14:textId="77777777" w:rsidR="00282E5C" w:rsidRPr="00B71DD9" w:rsidRDefault="00282E5C" w:rsidP="00282E5C">
            <w:pPr>
              <w:spacing w:line="480" w:lineRule="auto"/>
              <w:ind w:left="720"/>
              <w:rPr>
                <w:color w:val="000000" w:themeColor="text1"/>
              </w:rPr>
            </w:pPr>
            <w:r w:rsidRPr="00B71DD9">
              <w:rPr>
                <w:color w:val="000000" w:themeColor="text1"/>
                <w:kern w:val="36"/>
              </w:rPr>
              <w:t>Hallux Valgus and Fracture Risk in Medieval Cambridge, England.”</w:t>
            </w:r>
            <w:r w:rsidRPr="00B71DD9">
              <w:rPr>
                <w:color w:val="000000" w:themeColor="text1"/>
              </w:rPr>
              <w:t xml:space="preserve"> </w:t>
            </w:r>
            <w:hyperlink r:id="rId91" w:tooltip="Go to International Journal of Paleopathology on ScienceDirect" w:history="1">
              <w:r w:rsidRPr="00B71DD9">
                <w:rPr>
                  <w:i/>
                  <w:iCs/>
                  <w:color w:val="000000" w:themeColor="text1"/>
                </w:rPr>
                <w:t>International Journal of Paleopathology</w:t>
              </w:r>
            </w:hyperlink>
            <w:r w:rsidRPr="00B71DD9">
              <w:rPr>
                <w:color w:val="000000" w:themeColor="text1"/>
              </w:rPr>
              <w:t xml:space="preserve"> 35 (</w:t>
            </w:r>
            <w:r w:rsidRPr="00B71DD9">
              <w:rPr>
                <w:rStyle w:val="Heading4Char"/>
                <w:rFonts w:ascii="Times New Roman" w:hAnsi="Times New Roman" w:cs="Times New Roman"/>
                <w:i w:val="0"/>
                <w:iCs w:val="0"/>
                <w:color w:val="000000" w:themeColor="text1"/>
              </w:rPr>
              <w:t>2021)</w:t>
            </w:r>
            <w:r w:rsidRPr="00B71DD9">
              <w:rPr>
                <w:color w:val="000000" w:themeColor="text1"/>
              </w:rPr>
              <w:t>: 90–100.</w:t>
            </w:r>
          </w:p>
          <w:p w14:paraId="3C407765" w14:textId="77777777" w:rsidR="00282E5C" w:rsidRPr="00B71DD9" w:rsidRDefault="00282E5C" w:rsidP="00282E5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B71DD9">
              <w:rPr>
                <w:color w:val="000000" w:themeColor="text1"/>
              </w:rPr>
              <w:t xml:space="preserve">Fernández, P., C. </w:t>
            </w:r>
            <w:proofErr w:type="spellStart"/>
            <w:r w:rsidRPr="00B71DD9">
              <w:rPr>
                <w:color w:val="000000" w:themeColor="text1"/>
              </w:rPr>
              <w:t>Mongle</w:t>
            </w:r>
            <w:proofErr w:type="spellEnd"/>
            <w:r w:rsidRPr="00B71DD9">
              <w:rPr>
                <w:color w:val="000000" w:themeColor="text1"/>
              </w:rPr>
              <w:t xml:space="preserve">, L. Leakey, D. Proctor, C. Orr, B. Patel, S. </w:t>
            </w:r>
            <w:proofErr w:type="spellStart"/>
            <w:r w:rsidRPr="00B71DD9">
              <w:rPr>
                <w:color w:val="000000" w:themeColor="text1"/>
              </w:rPr>
              <w:t>Almécija</w:t>
            </w:r>
            <w:proofErr w:type="spellEnd"/>
            <w:r w:rsidRPr="00B71DD9">
              <w:rPr>
                <w:color w:val="000000" w:themeColor="text1"/>
              </w:rPr>
              <w:t xml:space="preserve">, et al. </w:t>
            </w:r>
          </w:p>
          <w:p w14:paraId="10312879" w14:textId="77777777" w:rsidR="00282E5C" w:rsidRPr="00B71DD9" w:rsidRDefault="00282E5C" w:rsidP="00282E5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B71DD9">
              <w:rPr>
                <w:color w:val="000000" w:themeColor="text1"/>
              </w:rPr>
              <w:t>“Evolution and Function of the Hominin Forefoot.”</w:t>
            </w:r>
            <w:r w:rsidRPr="00B71DD9">
              <w:rPr>
                <w:rStyle w:val="apple-converted-space"/>
                <w:color w:val="000000" w:themeColor="text1"/>
              </w:rPr>
              <w:t> </w:t>
            </w:r>
            <w:r w:rsidRPr="00B71DD9">
              <w:rPr>
                <w:i/>
                <w:iCs/>
                <w:color w:val="000000" w:themeColor="text1"/>
              </w:rPr>
              <w:t>Proceedings of the National Academy of Sciences</w:t>
            </w:r>
            <w:r w:rsidRPr="00B71DD9">
              <w:rPr>
                <w:rStyle w:val="apple-converted-space"/>
                <w:color w:val="000000" w:themeColor="text1"/>
              </w:rPr>
              <w:t> </w:t>
            </w:r>
            <w:r w:rsidRPr="00B71DD9">
              <w:rPr>
                <w:color w:val="000000" w:themeColor="text1"/>
              </w:rPr>
              <w:t xml:space="preserve">115 (2018): 8746–51. </w:t>
            </w:r>
          </w:p>
          <w:p w14:paraId="48EA6813" w14:textId="77777777" w:rsidR="00282E5C" w:rsidRPr="00B71DD9" w:rsidRDefault="00282E5C" w:rsidP="00282E5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B71DD9">
              <w:rPr>
                <w:color w:val="000000" w:themeColor="text1"/>
              </w:rPr>
              <w:t xml:space="preserve">Hughes, J., P. Clark, and L. </w:t>
            </w:r>
            <w:proofErr w:type="spellStart"/>
            <w:r w:rsidRPr="00B71DD9">
              <w:rPr>
                <w:color w:val="000000" w:themeColor="text1"/>
              </w:rPr>
              <w:t>Klenerman</w:t>
            </w:r>
            <w:proofErr w:type="spellEnd"/>
            <w:r w:rsidRPr="00B71DD9">
              <w:rPr>
                <w:color w:val="000000" w:themeColor="text1"/>
              </w:rPr>
              <w:t>. “The Importance of the Toes in Walking.”</w:t>
            </w:r>
            <w:r w:rsidRPr="00B71DD9">
              <w:rPr>
                <w:rStyle w:val="apple-converted-space"/>
                <w:color w:val="000000" w:themeColor="text1"/>
              </w:rPr>
              <w:t> </w:t>
            </w:r>
            <w:r w:rsidRPr="00B71DD9">
              <w:rPr>
                <w:i/>
                <w:iCs/>
                <w:color w:val="000000" w:themeColor="text1"/>
              </w:rPr>
              <w:t xml:space="preserve">The </w:t>
            </w:r>
          </w:p>
          <w:p w14:paraId="63A76AA1" w14:textId="77777777" w:rsidR="00282E5C" w:rsidRPr="00B71DD9" w:rsidRDefault="00282E5C" w:rsidP="00282E5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B71DD9">
              <w:rPr>
                <w:i/>
                <w:iCs/>
                <w:color w:val="000000" w:themeColor="text1"/>
              </w:rPr>
              <w:t xml:space="preserve">Journal of Bone and Joint Surgery British Volume </w:t>
            </w:r>
            <w:r w:rsidRPr="00B71DD9">
              <w:rPr>
                <w:color w:val="000000" w:themeColor="text1"/>
              </w:rPr>
              <w:t xml:space="preserve">72-B (1990): 245–51. </w:t>
            </w:r>
          </w:p>
          <w:p w14:paraId="6691438F" w14:textId="77777777" w:rsidR="00282E5C" w:rsidRPr="00B71DD9" w:rsidRDefault="00282E5C" w:rsidP="00282E5C">
            <w:pPr>
              <w:pStyle w:val="Heading3"/>
              <w:spacing w:before="0" w:line="480" w:lineRule="auto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B71DD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InformedHealth.org. Cologne, Germany: Institute for Quality and Efficiency in Health Care. </w:t>
            </w:r>
          </w:p>
          <w:p w14:paraId="6DD9B5B7" w14:textId="77777777" w:rsidR="00282E5C" w:rsidRPr="00B71DD9" w:rsidRDefault="00282E5C" w:rsidP="00282E5C">
            <w:pPr>
              <w:pStyle w:val="Heading3"/>
              <w:spacing w:before="0" w:line="480" w:lineRule="auto"/>
              <w:ind w:firstLine="720"/>
              <w:rPr>
                <w:rStyle w:val="bkciteavail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71DD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https://www.ncbi.nlm.nih.gov/books/NBK513134/.</w:t>
            </w:r>
          </w:p>
          <w:p w14:paraId="541D157B" w14:textId="77777777" w:rsidR="00282E5C" w:rsidRPr="00B71DD9" w:rsidRDefault="00282E5C" w:rsidP="00282E5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B71DD9">
              <w:rPr>
                <w:color w:val="000000" w:themeColor="text1"/>
              </w:rPr>
              <w:t xml:space="preserve">Kuhn, J., and F. Alvi. </w:t>
            </w:r>
            <w:r w:rsidRPr="00B71DD9">
              <w:rPr>
                <w:i/>
                <w:iCs/>
                <w:color w:val="000000" w:themeColor="text1"/>
              </w:rPr>
              <w:t>Hallux Valgus</w:t>
            </w:r>
            <w:r w:rsidRPr="00B71DD9">
              <w:rPr>
                <w:color w:val="000000" w:themeColor="text1"/>
              </w:rPr>
              <w:t xml:space="preserve">. StatPearls Publishing. </w:t>
            </w:r>
          </w:p>
          <w:p w14:paraId="7ACDEE04" w14:textId="77777777" w:rsidR="00282E5C" w:rsidRPr="00B71DD9" w:rsidRDefault="00282E5C" w:rsidP="00282E5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B71DD9">
              <w:rPr>
                <w:color w:val="000000" w:themeColor="text1"/>
              </w:rPr>
              <w:t>https://www.ncbi.nlm.nih.gov/books/NBK553092/.</w:t>
            </w:r>
          </w:p>
          <w:p w14:paraId="49310397" w14:textId="77777777" w:rsidR="00282E5C" w:rsidRPr="00B71DD9" w:rsidRDefault="00282E5C" w:rsidP="00282E5C">
            <w:pPr>
              <w:spacing w:line="480" w:lineRule="auto"/>
              <w:outlineLvl w:val="0"/>
              <w:rPr>
                <w:color w:val="000000" w:themeColor="text1"/>
              </w:rPr>
            </w:pPr>
            <w:r w:rsidRPr="00B71DD9">
              <w:rPr>
                <w:color w:val="000000" w:themeColor="text1"/>
              </w:rPr>
              <w:t xml:space="preserve">Mayo Clinic. </w:t>
            </w:r>
            <w:hyperlink r:id="rId92" w:history="1">
              <w:r w:rsidRPr="00B71DD9">
                <w:rPr>
                  <w:rStyle w:val="Hyperlink"/>
                  <w:color w:val="000000" w:themeColor="text1"/>
                  <w:u w:val="none"/>
                </w:rPr>
                <w:t>https://www.mayoclinic.org/diseases-conditions/bunions/symptoms-causes/syc-</w:t>
              </w:r>
            </w:hyperlink>
          </w:p>
          <w:p w14:paraId="7863A6AC" w14:textId="77777777" w:rsidR="00282E5C" w:rsidRPr="00B71DD9" w:rsidRDefault="00282E5C" w:rsidP="00282E5C">
            <w:pPr>
              <w:spacing w:line="480" w:lineRule="auto"/>
              <w:ind w:firstLine="720"/>
              <w:outlineLvl w:val="0"/>
              <w:rPr>
                <w:color w:val="000000" w:themeColor="text1"/>
              </w:rPr>
            </w:pPr>
            <w:r w:rsidRPr="00B71DD9">
              <w:rPr>
                <w:color w:val="000000" w:themeColor="text1"/>
              </w:rPr>
              <w:t>20354799.</w:t>
            </w:r>
          </w:p>
          <w:p w14:paraId="21FE0720" w14:textId="53D82CD8" w:rsidR="00282E5C" w:rsidRPr="00B71DD9" w:rsidRDefault="00282E5C" w:rsidP="00282E5C">
            <w:pPr>
              <w:spacing w:line="480" w:lineRule="auto"/>
              <w:rPr>
                <w:color w:val="000000" w:themeColor="text1"/>
              </w:rPr>
            </w:pPr>
            <w:r w:rsidRPr="00B71DD9">
              <w:rPr>
                <w:color w:val="000000" w:themeColor="text1"/>
              </w:rPr>
              <w:t xml:space="preserve">Moore, J., B. Lambert, G. Jenkins, and G. </w:t>
            </w:r>
            <w:proofErr w:type="spellStart"/>
            <w:r w:rsidRPr="00B71DD9">
              <w:rPr>
                <w:color w:val="000000" w:themeColor="text1"/>
              </w:rPr>
              <w:t>McGwin</w:t>
            </w:r>
            <w:proofErr w:type="spellEnd"/>
            <w:r w:rsidRPr="00B71DD9">
              <w:rPr>
                <w:color w:val="000000" w:themeColor="text1"/>
              </w:rPr>
              <w:t xml:space="preserve">. “Epidemiology of High-Heel Shoe </w:t>
            </w:r>
          </w:p>
          <w:p w14:paraId="29642D2B" w14:textId="77777777" w:rsidR="00282E5C" w:rsidRPr="00B71DD9" w:rsidRDefault="00282E5C" w:rsidP="00282E5C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71DD9">
              <w:rPr>
                <w:color w:val="000000" w:themeColor="text1"/>
              </w:rPr>
              <w:t xml:space="preserve">Injuries in U.S. Women: 2002 to 2012.” </w:t>
            </w:r>
            <w:r w:rsidRPr="00B71DD9">
              <w:rPr>
                <w:i/>
                <w:iCs/>
                <w:color w:val="000000" w:themeColor="text1"/>
              </w:rPr>
              <w:t xml:space="preserve">The Journal of Foot and Ankle Surgery </w:t>
            </w:r>
            <w:r w:rsidRPr="00B71DD9">
              <w:rPr>
                <w:color w:val="000000" w:themeColor="text1"/>
              </w:rPr>
              <w:t xml:space="preserve">54 </w:t>
            </w:r>
          </w:p>
          <w:p w14:paraId="03259C99" w14:textId="77777777" w:rsidR="00282E5C" w:rsidRPr="00B71DD9" w:rsidRDefault="00282E5C" w:rsidP="00282E5C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B71DD9">
              <w:rPr>
                <w:color w:val="000000" w:themeColor="text1"/>
              </w:rPr>
              <w:t xml:space="preserve">(2015): 615–19. </w:t>
            </w:r>
          </w:p>
          <w:p w14:paraId="3856D98C" w14:textId="0CA1EE9A" w:rsidR="00067C31" w:rsidRDefault="00067C31" w:rsidP="00067C31">
            <w:pPr>
              <w:spacing w:line="480" w:lineRule="auto"/>
              <w:rPr>
                <w:color w:val="000000" w:themeColor="text1"/>
              </w:rPr>
            </w:pPr>
            <w:r w:rsidRPr="00B71DD9">
              <w:rPr>
                <w:color w:val="000000" w:themeColor="text1"/>
              </w:rPr>
              <w:t>Online Etymology Dictionary.</w:t>
            </w:r>
            <w:r w:rsidRPr="00B71DD9">
              <w:rPr>
                <w:color w:val="000000" w:themeColor="text1"/>
                <w:shd w:val="clear" w:color="auto" w:fill="FFFFFF"/>
              </w:rPr>
              <w:t xml:space="preserve"> </w:t>
            </w:r>
            <w:r w:rsidRPr="00B71DD9">
              <w:rPr>
                <w:color w:val="000000" w:themeColor="text1"/>
              </w:rPr>
              <w:t>https://www.etymonline.com/search?q=stiletto.</w:t>
            </w:r>
          </w:p>
          <w:p w14:paraId="54F5421E" w14:textId="394572EE" w:rsidR="00282E5C" w:rsidRPr="00B71DD9" w:rsidRDefault="00282E5C" w:rsidP="00282E5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B71DD9">
              <w:rPr>
                <w:color w:val="000000" w:themeColor="text1"/>
              </w:rPr>
              <w:t xml:space="preserve">Smithsonian Magazine. </w:t>
            </w:r>
            <w:hyperlink r:id="rId93" w:history="1">
              <w:r w:rsidRPr="00B71DD9">
                <w:rPr>
                  <w:rStyle w:val="Hyperlink"/>
                  <w:color w:val="000000" w:themeColor="text1"/>
                  <w:u w:val="none"/>
                </w:rPr>
                <w:t>https://www.smithsonianmag.com/science-nature/becoming-human-the-evolution-of-walking-upright-13837658/</w:t>
              </w:r>
            </w:hyperlink>
            <w:r w:rsidRPr="00B71DD9">
              <w:rPr>
                <w:color w:val="000000" w:themeColor="text1"/>
              </w:rPr>
              <w:t>.</w:t>
            </w:r>
          </w:p>
          <w:p w14:paraId="5FF65D01" w14:textId="77777777" w:rsidR="00282E5C" w:rsidRPr="00B71DD9" w:rsidRDefault="00282E5C" w:rsidP="00282E5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proofErr w:type="spellStart"/>
            <w:r w:rsidRPr="00B71DD9">
              <w:rPr>
                <w:color w:val="000000" w:themeColor="text1"/>
              </w:rPr>
              <w:t>Sockol</w:t>
            </w:r>
            <w:proofErr w:type="spellEnd"/>
            <w:r w:rsidRPr="00B71DD9">
              <w:rPr>
                <w:color w:val="000000" w:themeColor="text1"/>
              </w:rPr>
              <w:t xml:space="preserve">, M., D. </w:t>
            </w:r>
            <w:proofErr w:type="spellStart"/>
            <w:r w:rsidRPr="00B71DD9">
              <w:rPr>
                <w:color w:val="000000" w:themeColor="text1"/>
              </w:rPr>
              <w:t>Raichlen</w:t>
            </w:r>
            <w:proofErr w:type="spellEnd"/>
            <w:r w:rsidRPr="00B71DD9">
              <w:rPr>
                <w:color w:val="000000" w:themeColor="text1"/>
              </w:rPr>
              <w:t xml:space="preserve">, and H. </w:t>
            </w:r>
            <w:proofErr w:type="spellStart"/>
            <w:r w:rsidRPr="00B71DD9">
              <w:rPr>
                <w:color w:val="000000" w:themeColor="text1"/>
              </w:rPr>
              <w:t>Pontzer</w:t>
            </w:r>
            <w:proofErr w:type="spellEnd"/>
            <w:r w:rsidRPr="00B71DD9">
              <w:rPr>
                <w:color w:val="000000" w:themeColor="text1"/>
              </w:rPr>
              <w:t>. “Chimpanzee Locomotor Energetics and the Origin of Human Bipedalism.”</w:t>
            </w:r>
            <w:r w:rsidRPr="00B71DD9">
              <w:rPr>
                <w:rStyle w:val="apple-converted-space"/>
                <w:color w:val="000000" w:themeColor="text1"/>
              </w:rPr>
              <w:t> </w:t>
            </w:r>
            <w:r w:rsidRPr="00B71DD9">
              <w:rPr>
                <w:i/>
                <w:iCs/>
                <w:color w:val="000000" w:themeColor="text1"/>
              </w:rPr>
              <w:t>Proceedings of the National Academy of Sciences</w:t>
            </w:r>
            <w:r w:rsidRPr="00B71DD9">
              <w:rPr>
                <w:rStyle w:val="apple-converted-space"/>
                <w:color w:val="000000" w:themeColor="text1"/>
              </w:rPr>
              <w:t> </w:t>
            </w:r>
            <w:r w:rsidRPr="00B71DD9">
              <w:rPr>
                <w:color w:val="000000" w:themeColor="text1"/>
              </w:rPr>
              <w:t>104 (2007): 12265–69.</w:t>
            </w:r>
          </w:p>
          <w:p w14:paraId="628C0576" w14:textId="3205F640" w:rsidR="00D81908" w:rsidRPr="00D81908" w:rsidRDefault="00282E5C" w:rsidP="00282E5C">
            <w:pPr>
              <w:spacing w:line="480" w:lineRule="auto"/>
              <w:rPr>
                <w:color w:val="000000" w:themeColor="text1"/>
                <w:kern w:val="36"/>
              </w:rPr>
            </w:pPr>
            <w:r w:rsidRPr="00B71DD9">
              <w:rPr>
                <w:color w:val="000000" w:themeColor="text1"/>
                <w:kern w:val="36"/>
              </w:rPr>
              <w:t xml:space="preserve">USA Today. </w:t>
            </w:r>
            <w:hyperlink r:id="rId94" w:history="1">
              <w:r w:rsidR="00D81908" w:rsidRPr="00D81908">
                <w:rPr>
                  <w:rStyle w:val="Hyperlink"/>
                  <w:color w:val="000000" w:themeColor="text1"/>
                  <w:kern w:val="36"/>
                  <w:u w:val="none"/>
                </w:rPr>
                <w:t>https://www.usatoday.com/story/news/nation/2014/04/11/stiletto-heel-</w:t>
              </w:r>
            </w:hyperlink>
          </w:p>
          <w:p w14:paraId="3A957B49" w14:textId="77777777" w:rsidR="00AF4567" w:rsidRDefault="00D81908" w:rsidP="00282E5C">
            <w:pPr>
              <w:spacing w:line="480" w:lineRule="auto"/>
              <w:rPr>
                <w:color w:val="000000" w:themeColor="text1"/>
                <w:kern w:val="36"/>
              </w:rPr>
            </w:pPr>
            <w:r w:rsidRPr="00D81908">
              <w:rPr>
                <w:color w:val="000000" w:themeColor="text1"/>
                <w:kern w:val="36"/>
              </w:rPr>
              <w:t xml:space="preserve">            </w:t>
            </w:r>
            <w:r w:rsidR="00282E5C" w:rsidRPr="00D81908">
              <w:rPr>
                <w:color w:val="000000" w:themeColor="text1"/>
                <w:kern w:val="36"/>
              </w:rPr>
              <w:t>death/7610459/.</w:t>
            </w:r>
          </w:p>
          <w:p w14:paraId="08BE4EBE" w14:textId="77777777" w:rsidR="000E1573" w:rsidRDefault="000E1573" w:rsidP="000E1573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After</w:t>
            </w:r>
            <w:r>
              <w:rPr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Bone and Joint Specialists.</w:t>
            </w:r>
            <w:r>
              <w:rPr>
                <w:color w:val="000000" w:themeColor="text1"/>
              </w:rPr>
              <w:t xml:space="preserve"> </w:t>
            </w:r>
            <w:hyperlink r:id="rId95" w:history="1">
              <w:r w:rsidRPr="00AF2878">
                <w:rPr>
                  <w:rStyle w:val="Hyperlink"/>
                  <w:color w:val="000000" w:themeColor="text1"/>
                  <w:u w:val="none"/>
                </w:rPr>
                <w:t>https://www.bone-joint.net/portfolio-items/foot-</w:t>
              </w:r>
            </w:hyperlink>
          </w:p>
          <w:p w14:paraId="7D38A7FD" w14:textId="374648DE" w:rsidR="000E1573" w:rsidRPr="000E1573" w:rsidRDefault="000E1573" w:rsidP="000E1573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E6D39">
              <w:rPr>
                <w:color w:val="000000" w:themeColor="text1"/>
              </w:rPr>
              <w:t>ankle-anatomy/.</w:t>
            </w:r>
          </w:p>
        </w:tc>
      </w:tr>
      <w:tr w:rsidR="00087E85" w:rsidRPr="008C7882" w14:paraId="7B748680" w14:textId="77777777" w:rsidTr="00084A3A">
        <w:tc>
          <w:tcPr>
            <w:tcW w:w="1560" w:type="dxa"/>
          </w:tcPr>
          <w:p w14:paraId="56576D73" w14:textId="77777777" w:rsidR="00A9754E" w:rsidRPr="008C7882" w:rsidRDefault="00A9754E" w:rsidP="00A9754E">
            <w:pPr>
              <w:rPr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Hunter’s canal</w:t>
            </w:r>
            <w:r w:rsidRPr="008C7882">
              <w:rPr>
                <w:color w:val="000000" w:themeColor="text1"/>
              </w:rPr>
              <w:t xml:space="preserve"> </w:t>
            </w:r>
          </w:p>
          <w:p w14:paraId="45BF7190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53720ED5" w14:textId="74F20A36" w:rsidR="004B1417" w:rsidRDefault="004B1417" w:rsidP="004B1417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proofErr w:type="spellStart"/>
            <w:r w:rsidRPr="00534E85">
              <w:rPr>
                <w:color w:val="000000" w:themeColor="text1"/>
                <w:shd w:val="clear" w:color="auto" w:fill="FFFFFF"/>
              </w:rPr>
              <w:t>Cuerda</w:t>
            </w:r>
            <w:proofErr w:type="spellEnd"/>
            <w:r w:rsidRPr="00534E85">
              <w:rPr>
                <w:color w:val="000000" w:themeColor="text1"/>
                <w:shd w:val="clear" w:color="auto" w:fill="FFFFFF"/>
              </w:rPr>
              <w:t>-Galindo, E., X. Sierra-</w:t>
            </w:r>
            <w:proofErr w:type="spellStart"/>
            <w:r w:rsidRPr="00534E85">
              <w:rPr>
                <w:color w:val="000000" w:themeColor="text1"/>
                <w:shd w:val="clear" w:color="auto" w:fill="FFFFFF"/>
              </w:rPr>
              <w:t>Valentí</w:t>
            </w:r>
            <w:proofErr w:type="spellEnd"/>
            <w:r w:rsidRPr="00534E85">
              <w:rPr>
                <w:color w:val="000000" w:themeColor="text1"/>
                <w:shd w:val="clear" w:color="auto" w:fill="FFFFFF"/>
              </w:rPr>
              <w:t>, E. González-López, and F. López-Muñoz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 w:rsidRPr="00534E85">
              <w:rPr>
                <w:color w:val="000000" w:themeColor="text1"/>
                <w:shd w:val="clear" w:color="auto" w:fill="FFFFFF"/>
              </w:rPr>
              <w:t xml:space="preserve"> “Syphilis </w:t>
            </w:r>
          </w:p>
          <w:p w14:paraId="59AFDBAB" w14:textId="77777777" w:rsidR="004B1417" w:rsidRDefault="004B1417" w:rsidP="004B1417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34E85">
              <w:rPr>
                <w:color w:val="000000" w:themeColor="text1"/>
                <w:shd w:val="clear" w:color="auto" w:fill="FFFFFF"/>
              </w:rPr>
              <w:t xml:space="preserve">and Human Experimentation from the First Appearance of the Disease to World War </w:t>
            </w:r>
          </w:p>
          <w:p w14:paraId="4A8B043D" w14:textId="45629143" w:rsidR="004B1417" w:rsidRPr="00534E85" w:rsidRDefault="004B1417" w:rsidP="004B1417">
            <w:pPr>
              <w:spacing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r w:rsidRPr="00534E85">
              <w:rPr>
                <w:color w:val="000000" w:themeColor="text1"/>
                <w:shd w:val="clear" w:color="auto" w:fill="FFFFFF"/>
              </w:rPr>
              <w:t>II: A Historical Perspective and Reflections on Ethics.”</w:t>
            </w:r>
            <w:r w:rsidR="00D81908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4E85">
              <w:rPr>
                <w:i/>
                <w:iCs/>
                <w:color w:val="000000" w:themeColor="text1"/>
                <w:shd w:val="clear" w:color="auto" w:fill="FFFFFF"/>
              </w:rPr>
              <w:t>Actas</w:t>
            </w:r>
            <w:proofErr w:type="spellEnd"/>
            <w:r w:rsidRPr="00534E85">
              <w:rPr>
                <w:i/>
                <w:iCs/>
                <w:color w:val="000000" w:themeColor="text1"/>
                <w:shd w:val="clear" w:color="auto" w:fill="FFFFFF"/>
              </w:rPr>
              <w:t xml:space="preserve"> Dermo-</w:t>
            </w:r>
            <w:proofErr w:type="spellStart"/>
            <w:r w:rsidRPr="00534E85">
              <w:rPr>
                <w:i/>
                <w:iCs/>
                <w:color w:val="000000" w:themeColor="text1"/>
                <w:shd w:val="clear" w:color="auto" w:fill="FFFFFF"/>
              </w:rPr>
              <w:t>Sifiliográficas</w:t>
            </w:r>
            <w:proofErr w:type="spellEnd"/>
            <w:r w:rsidRPr="00534E85">
              <w:rPr>
                <w:i/>
                <w:iCs/>
                <w:color w:val="000000" w:themeColor="text1"/>
                <w:shd w:val="clear" w:color="auto" w:fill="FFFFFF"/>
              </w:rPr>
              <w:t xml:space="preserve"> (English Edition)</w:t>
            </w:r>
            <w:r w:rsidRPr="00534E85">
              <w:rPr>
                <w:color w:val="000000" w:themeColor="text1"/>
                <w:shd w:val="clear" w:color="auto" w:fill="FFFFFF"/>
              </w:rPr>
              <w:t xml:space="preserve"> 105 (2014): 762-67.</w:t>
            </w:r>
          </w:p>
          <w:p w14:paraId="522E7F30" w14:textId="77777777" w:rsidR="004B1417" w:rsidRPr="00534E85" w:rsidRDefault="004B1417" w:rsidP="004B1417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534E85">
              <w:rPr>
                <w:color w:val="000000" w:themeColor="text1"/>
              </w:rPr>
              <w:t xml:space="preserve">Kapp, K., and G. </w:t>
            </w:r>
            <w:proofErr w:type="spellStart"/>
            <w:r w:rsidRPr="00534E85">
              <w:rPr>
                <w:color w:val="000000" w:themeColor="text1"/>
              </w:rPr>
              <w:t>Talboy</w:t>
            </w:r>
            <w:proofErr w:type="spellEnd"/>
            <w:r w:rsidRPr="00534E85">
              <w:rPr>
                <w:color w:val="000000" w:themeColor="text1"/>
              </w:rPr>
              <w:t xml:space="preserve">. “John Hunter, the Father of Scientific Surgery.” American College </w:t>
            </w:r>
          </w:p>
          <w:p w14:paraId="5CD224E9" w14:textId="77777777" w:rsidR="004B1417" w:rsidRPr="00534E85" w:rsidRDefault="004B1417" w:rsidP="004B1417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34E85">
              <w:rPr>
                <w:color w:val="000000" w:themeColor="text1"/>
              </w:rPr>
              <w:t>of Surgeons, CC2017 Poster Competition (2017): 34–41.</w:t>
            </w:r>
          </w:p>
          <w:p w14:paraId="04DEDBA2" w14:textId="77777777" w:rsidR="004B1417" w:rsidRPr="00534E85" w:rsidRDefault="004B1417" w:rsidP="004B1417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34E85">
              <w:rPr>
                <w:color w:val="000000" w:themeColor="text1"/>
              </w:rPr>
              <w:lastRenderedPageBreak/>
              <w:t>https://www.facs.org/media/agocnbwk/05_john_hunter.pdf.</w:t>
            </w:r>
          </w:p>
          <w:p w14:paraId="749C9949" w14:textId="77777777" w:rsidR="004B1417" w:rsidRDefault="004B1417" w:rsidP="004B141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534E85">
              <w:rPr>
                <w:color w:val="000000" w:themeColor="text1"/>
              </w:rPr>
              <w:t>Lakhani, S. “Early Clinical Pathologists 4: John Hunter (1728–1793).”</w:t>
            </w:r>
            <w:r w:rsidRPr="00534E85">
              <w:rPr>
                <w:rStyle w:val="apple-converted-space"/>
                <w:color w:val="000000" w:themeColor="text1"/>
              </w:rPr>
              <w:t> </w:t>
            </w:r>
            <w:r w:rsidRPr="00534E85">
              <w:rPr>
                <w:i/>
                <w:iCs/>
                <w:color w:val="000000" w:themeColor="text1"/>
              </w:rPr>
              <w:t xml:space="preserve">Journal of Clinical </w:t>
            </w:r>
          </w:p>
          <w:p w14:paraId="36B171A4" w14:textId="77777777" w:rsidR="004B1417" w:rsidRPr="00534E85" w:rsidRDefault="004B1417" w:rsidP="004B141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34E85">
              <w:rPr>
                <w:i/>
                <w:iCs/>
                <w:color w:val="000000" w:themeColor="text1"/>
              </w:rPr>
              <w:t>Pathology</w:t>
            </w:r>
            <w:r w:rsidRPr="00534E85">
              <w:rPr>
                <w:rStyle w:val="apple-converted-space"/>
                <w:color w:val="000000" w:themeColor="text1"/>
              </w:rPr>
              <w:t> </w:t>
            </w:r>
            <w:r w:rsidRPr="00534E85">
              <w:rPr>
                <w:color w:val="000000" w:themeColor="text1"/>
              </w:rPr>
              <w:t xml:space="preserve">44 (1991): 621–23. </w:t>
            </w:r>
          </w:p>
          <w:p w14:paraId="50617E9D" w14:textId="0830FA5C" w:rsidR="004B1417" w:rsidRDefault="004B1417" w:rsidP="004B141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534E85">
              <w:rPr>
                <w:color w:val="000000" w:themeColor="text1"/>
              </w:rPr>
              <w:t>Livesley</w:t>
            </w:r>
            <w:proofErr w:type="spellEnd"/>
            <w:r w:rsidRPr="00534E85">
              <w:rPr>
                <w:color w:val="000000" w:themeColor="text1"/>
              </w:rPr>
              <w:t xml:space="preserve">, B., and G. </w:t>
            </w:r>
            <w:proofErr w:type="spellStart"/>
            <w:r w:rsidRPr="00534E85">
              <w:rPr>
                <w:color w:val="000000" w:themeColor="text1"/>
              </w:rPr>
              <w:t>Pentelow</w:t>
            </w:r>
            <w:proofErr w:type="spellEnd"/>
            <w:r w:rsidRPr="00534E85">
              <w:rPr>
                <w:color w:val="000000" w:themeColor="text1"/>
              </w:rPr>
              <w:t>. “The Burning of John Hunter’s Papers: A</w:t>
            </w:r>
            <w:r w:rsidR="00801B0F">
              <w:rPr>
                <w:color w:val="000000" w:themeColor="text1"/>
              </w:rPr>
              <w:t xml:space="preserve"> </w:t>
            </w:r>
            <w:r w:rsidRPr="00534E85">
              <w:rPr>
                <w:color w:val="000000" w:themeColor="text1"/>
              </w:rPr>
              <w:t>Ne</w:t>
            </w:r>
            <w:r>
              <w:rPr>
                <w:color w:val="000000" w:themeColor="text1"/>
              </w:rPr>
              <w:t xml:space="preserve">w </w:t>
            </w:r>
            <w:r w:rsidR="00C25389">
              <w:rPr>
                <w:color w:val="000000" w:themeColor="text1"/>
              </w:rPr>
              <w:t>Explanation.”</w:t>
            </w:r>
          </w:p>
          <w:p w14:paraId="4743254D" w14:textId="033FBB75" w:rsidR="004B1417" w:rsidRPr="00534E85" w:rsidRDefault="004B1417" w:rsidP="004B141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34E85">
              <w:rPr>
                <w:i/>
                <w:iCs/>
                <w:color w:val="000000" w:themeColor="text1"/>
              </w:rPr>
              <w:t xml:space="preserve">Annals of the Royal College of Surgeons of England </w:t>
            </w:r>
            <w:r w:rsidRPr="00534E85">
              <w:rPr>
                <w:color w:val="000000" w:themeColor="text1"/>
              </w:rPr>
              <w:t>60 (1978): 79–84.</w:t>
            </w:r>
          </w:p>
          <w:p w14:paraId="763969B7" w14:textId="77777777" w:rsidR="004B1417" w:rsidRDefault="004B1417" w:rsidP="004B1417">
            <w:pPr>
              <w:spacing w:line="480" w:lineRule="auto"/>
              <w:rPr>
                <w:color w:val="000000" w:themeColor="text1"/>
              </w:rPr>
            </w:pPr>
            <w:r w:rsidRPr="00534E85">
              <w:rPr>
                <w:color w:val="000000" w:themeColor="text1"/>
              </w:rPr>
              <w:t xml:space="preserve">Oxford Dictionary of National Biography. </w:t>
            </w:r>
          </w:p>
          <w:p w14:paraId="139980D4" w14:textId="77777777" w:rsidR="004B1417" w:rsidRPr="004B1417" w:rsidRDefault="004B1417" w:rsidP="004B1417">
            <w:pPr>
              <w:spacing w:line="480" w:lineRule="auto"/>
              <w:ind w:firstLine="720"/>
              <w:rPr>
                <w:color w:val="000000" w:themeColor="text1"/>
              </w:rPr>
            </w:pPr>
            <w:hyperlink r:id="rId96" w:history="1">
              <w:r w:rsidRPr="004B1417">
                <w:rPr>
                  <w:rStyle w:val="Hyperlink"/>
                  <w:color w:val="000000" w:themeColor="text1"/>
                  <w:u w:val="none"/>
                </w:rPr>
                <w:t>https://www.oxforddnb.com/display/10.1093/ref:odnb/9780198614128.001.0001/odn</w:t>
              </w:r>
            </w:hyperlink>
          </w:p>
          <w:p w14:paraId="02EFF580" w14:textId="77777777" w:rsidR="004B1417" w:rsidRPr="004B1417" w:rsidRDefault="004B1417" w:rsidP="004B1417">
            <w:pPr>
              <w:spacing w:line="480" w:lineRule="auto"/>
              <w:ind w:left="720"/>
              <w:rPr>
                <w:color w:val="000000" w:themeColor="text1"/>
              </w:rPr>
            </w:pPr>
            <w:r w:rsidRPr="004B1417">
              <w:rPr>
                <w:color w:val="000000" w:themeColor="text1"/>
              </w:rPr>
              <w:t>b-9780198614128-e-</w:t>
            </w:r>
            <w:proofErr w:type="gramStart"/>
            <w:r w:rsidRPr="004B1417">
              <w:rPr>
                <w:color w:val="000000" w:themeColor="text1"/>
              </w:rPr>
              <w:t>14220;jsessionid</w:t>
            </w:r>
            <w:proofErr w:type="gramEnd"/>
            <w:r w:rsidRPr="004B1417">
              <w:rPr>
                <w:color w:val="000000" w:themeColor="text1"/>
              </w:rPr>
              <w:t>=E6CB3A576C56A153782089D39873AB3C.</w:t>
            </w:r>
          </w:p>
          <w:p w14:paraId="2D933ECA" w14:textId="77777777" w:rsidR="00776559" w:rsidRPr="00534E85" w:rsidRDefault="00776559" w:rsidP="00776559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proofErr w:type="spellStart"/>
            <w:r w:rsidRPr="00534E85">
              <w:rPr>
                <w:color w:val="000000" w:themeColor="text1"/>
              </w:rPr>
              <w:t>Qvist</w:t>
            </w:r>
            <w:proofErr w:type="spellEnd"/>
            <w:r w:rsidRPr="00534E85">
              <w:rPr>
                <w:color w:val="000000" w:themeColor="text1"/>
              </w:rPr>
              <w:t>, G.</w:t>
            </w:r>
            <w:r w:rsidRPr="00534E85">
              <w:rPr>
                <w:color w:val="000000" w:themeColor="text1"/>
                <w:lang w:eastAsia="en-US"/>
              </w:rPr>
              <w:t xml:space="preserve"> “</w:t>
            </w:r>
            <w:r w:rsidRPr="00534E85">
              <w:rPr>
                <w:color w:val="000000" w:themeColor="text1"/>
              </w:rPr>
              <w:t>John Hunter's Alleged Syphilis.”</w:t>
            </w:r>
            <w:r w:rsidRPr="00534E85">
              <w:rPr>
                <w:color w:val="000000" w:themeColor="text1"/>
                <w:lang w:eastAsia="en-US"/>
              </w:rPr>
              <w:t xml:space="preserve"> </w:t>
            </w:r>
            <w:r w:rsidRPr="00534E85">
              <w:rPr>
                <w:i/>
                <w:iCs/>
                <w:color w:val="000000" w:themeColor="text1"/>
              </w:rPr>
              <w:t xml:space="preserve">Annals of the Royal College of Surgeons of </w:t>
            </w:r>
          </w:p>
          <w:p w14:paraId="04DC90FF" w14:textId="77777777" w:rsidR="00776559" w:rsidRPr="00534E85" w:rsidRDefault="00776559" w:rsidP="00776559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34E85">
              <w:rPr>
                <w:i/>
                <w:iCs/>
                <w:color w:val="000000" w:themeColor="text1"/>
              </w:rPr>
              <w:t>England</w:t>
            </w:r>
            <w:r w:rsidRPr="00534E85">
              <w:rPr>
                <w:color w:val="000000" w:themeColor="text1"/>
              </w:rPr>
              <w:t xml:space="preserve"> 59 (</w:t>
            </w:r>
            <w:r w:rsidRPr="00534E85">
              <w:rPr>
                <w:color w:val="000000" w:themeColor="text1"/>
                <w:lang w:eastAsia="en-US"/>
              </w:rPr>
              <w:t>1997)</w:t>
            </w:r>
            <w:r w:rsidRPr="00534E85">
              <w:rPr>
                <w:color w:val="000000" w:themeColor="text1"/>
              </w:rPr>
              <w:t xml:space="preserve">: </w:t>
            </w:r>
            <w:r w:rsidRPr="00534E85">
              <w:rPr>
                <w:color w:val="000000" w:themeColor="text1"/>
                <w:shd w:val="clear" w:color="auto" w:fill="FFFFFF"/>
              </w:rPr>
              <w:t>205</w:t>
            </w:r>
            <w:r w:rsidRPr="00534E85">
              <w:rPr>
                <w:color w:val="000000" w:themeColor="text1"/>
              </w:rPr>
              <w:t>–0</w:t>
            </w:r>
            <w:r w:rsidRPr="00534E85">
              <w:rPr>
                <w:color w:val="000000" w:themeColor="text1"/>
                <w:shd w:val="clear" w:color="auto" w:fill="FFFFFF"/>
              </w:rPr>
              <w:t>9.</w:t>
            </w:r>
          </w:p>
          <w:p w14:paraId="4AA9D09E" w14:textId="4831437D" w:rsidR="004B1417" w:rsidRPr="00534E85" w:rsidRDefault="004B1417" w:rsidP="004B1417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7" w:history="1">
              <w:proofErr w:type="spellStart"/>
              <w:r w:rsidRPr="00534E85">
                <w:rPr>
                  <w:rStyle w:val="Heading1Char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Szreter</w:t>
              </w:r>
              <w:proofErr w:type="spellEnd"/>
            </w:hyperlink>
            <w:r w:rsidRPr="00534E85">
              <w:rPr>
                <w:rStyle w:val="nlmstring-nam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S., and </w:t>
            </w:r>
            <w:hyperlink r:id="rId98" w:history="1">
              <w:r w:rsidRPr="00534E85">
                <w:rPr>
                  <w:rStyle w:val="Heading1Char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K. Siena</w:t>
              </w:r>
            </w:hyperlink>
            <w:r w:rsidRPr="00534E85">
              <w:rPr>
                <w:rStyle w:val="perio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  <w:r w:rsidRPr="00534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“The Pox in Boswell's London: An Estimate of the Extent of </w:t>
            </w:r>
          </w:p>
          <w:p w14:paraId="6FB5222D" w14:textId="77777777" w:rsidR="004B1417" w:rsidRPr="00534E85" w:rsidRDefault="004B1417" w:rsidP="004B1417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Syphilis Infection in the Metropolis in the 1770s.” </w:t>
            </w:r>
            <w:r w:rsidRPr="00534E8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The Economic History Review</w:t>
            </w:r>
            <w:r w:rsidRPr="00534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ED14F5" w14:textId="77777777" w:rsidR="004B1417" w:rsidRPr="00534E85" w:rsidRDefault="004B1417" w:rsidP="004B1417">
            <w:pPr>
              <w:pStyle w:val="Heading1"/>
              <w:spacing w:before="0" w:line="480" w:lineRule="auto"/>
              <w:ind w:firstLine="720"/>
              <w:rPr>
                <w:rStyle w:val="journal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 (2020)</w:t>
            </w:r>
            <w:r w:rsidRPr="00534E85">
              <w:rPr>
                <w:rStyle w:val="journal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372</w:t>
            </w:r>
            <w:r w:rsidRPr="00534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34E85">
              <w:rPr>
                <w:rStyle w:val="journal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99.</w:t>
            </w:r>
          </w:p>
          <w:p w14:paraId="182B3E84" w14:textId="344FF01A" w:rsidR="004B1417" w:rsidRPr="00534E85" w:rsidRDefault="004B1417" w:rsidP="004B1417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534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Woods, D. “</w:t>
            </w:r>
            <w:r w:rsidRPr="00534E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Blind Eye: How the Medical Establishment Let a Doctor Get Away </w:t>
            </w:r>
            <w:proofErr w:type="gramStart"/>
            <w:r w:rsidRPr="00534E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With</w:t>
            </w:r>
            <w:proofErr w:type="gramEnd"/>
            <w:r w:rsidR="0066373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6373E" w:rsidRPr="00534E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Murder.” </w:t>
            </w:r>
            <w:r w:rsidRPr="00534E8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5C7479E1" w14:textId="3B1AA90F" w:rsidR="00EA190C" w:rsidRPr="004B1417" w:rsidRDefault="004B1417" w:rsidP="004B1417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534E85">
              <w:rPr>
                <w:rStyle w:val="comma-separato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BMJ</w:t>
            </w:r>
            <w:r w:rsidRPr="00534E85">
              <w:rPr>
                <w:rStyle w:val="comma-separato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4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320 (</w:t>
            </w:r>
            <w:r w:rsidRPr="00534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  <w:r w:rsidRPr="00534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): 809.</w:t>
            </w:r>
          </w:p>
        </w:tc>
      </w:tr>
      <w:tr w:rsidR="00087E85" w:rsidRPr="008C7882" w14:paraId="214A0C29" w14:textId="77777777" w:rsidTr="00084A3A">
        <w:tc>
          <w:tcPr>
            <w:tcW w:w="1560" w:type="dxa"/>
          </w:tcPr>
          <w:p w14:paraId="542BFB38" w14:textId="6381C4C1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Innominate</w:t>
            </w:r>
          </w:p>
          <w:p w14:paraId="5930BB22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  <w:p w14:paraId="4058CD91" w14:textId="3D87FEB6" w:rsidR="00367980" w:rsidRPr="008C7882" w:rsidRDefault="00367980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59166AB4" w14:textId="77777777" w:rsidR="001C4FAC" w:rsidRPr="002F1919" w:rsidRDefault="001C4FAC" w:rsidP="001C4FA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2F1919">
              <w:rPr>
                <w:color w:val="000000" w:themeColor="text1"/>
              </w:rPr>
              <w:t xml:space="preserve">Agrawal, A. “Musculoskeletal Etymology: What’s in a Name?” </w:t>
            </w:r>
            <w:r w:rsidRPr="002F1919">
              <w:rPr>
                <w:i/>
                <w:iCs/>
                <w:color w:val="000000" w:themeColor="text1"/>
              </w:rPr>
              <w:t>J</w:t>
            </w:r>
            <w:r w:rsidRPr="002F1919">
              <w:rPr>
                <w:i/>
                <w:iCs/>
                <w:color w:val="000000" w:themeColor="text1"/>
                <w:shd w:val="clear" w:color="auto" w:fill="FFFFFF"/>
              </w:rPr>
              <w:t xml:space="preserve">ournal of Clinical </w:t>
            </w:r>
          </w:p>
          <w:p w14:paraId="4C08621E" w14:textId="0E9A5D75" w:rsidR="001C4FAC" w:rsidRPr="002F1919" w:rsidRDefault="001C4FAC" w:rsidP="001C4FA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2F1919">
              <w:rPr>
                <w:i/>
                <w:iCs/>
                <w:color w:val="000000" w:themeColor="text1"/>
                <w:shd w:val="clear" w:color="auto" w:fill="FFFFFF"/>
              </w:rPr>
              <w:t xml:space="preserve">Orthopaedics and Trauma </w:t>
            </w:r>
            <w:r w:rsidRPr="002F1919">
              <w:rPr>
                <w:color w:val="000000" w:themeColor="text1"/>
              </w:rPr>
              <w:t>10 (201</w:t>
            </w:r>
            <w:r w:rsidR="000F2A7D">
              <w:rPr>
                <w:color w:val="000000" w:themeColor="text1"/>
              </w:rPr>
              <w:t>9</w:t>
            </w:r>
            <w:r w:rsidRPr="002F1919">
              <w:rPr>
                <w:color w:val="000000" w:themeColor="text1"/>
              </w:rPr>
              <w:t>): 387–94.</w:t>
            </w:r>
          </w:p>
          <w:p w14:paraId="78A8F3DC" w14:textId="77777777" w:rsidR="001C4FAC" w:rsidRPr="002F1919" w:rsidRDefault="001C4FAC" w:rsidP="001C4FA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F1919">
              <w:rPr>
                <w:color w:val="000000" w:themeColor="text1"/>
              </w:rPr>
              <w:t xml:space="preserve">Chaudhry, S., A. </w:t>
            </w:r>
            <w:proofErr w:type="spellStart"/>
            <w:r w:rsidRPr="002F1919">
              <w:rPr>
                <w:color w:val="000000" w:themeColor="text1"/>
              </w:rPr>
              <w:t>Nahian</w:t>
            </w:r>
            <w:proofErr w:type="spellEnd"/>
            <w:r w:rsidRPr="002F1919">
              <w:rPr>
                <w:color w:val="000000" w:themeColor="text1"/>
              </w:rPr>
              <w:t xml:space="preserve">, and K. Chaudhry. </w:t>
            </w:r>
            <w:r w:rsidRPr="002F1919">
              <w:rPr>
                <w:i/>
                <w:iCs/>
                <w:color w:val="000000" w:themeColor="text1"/>
              </w:rPr>
              <w:t>Anatomy, Abdomen and Pelvis, Pelvis.</w:t>
            </w:r>
            <w:r w:rsidRPr="002F1919">
              <w:rPr>
                <w:color w:val="000000" w:themeColor="text1"/>
              </w:rPr>
              <w:t xml:space="preserve"> StatPearls </w:t>
            </w:r>
          </w:p>
          <w:p w14:paraId="04A02C65" w14:textId="77777777" w:rsidR="001C4FAC" w:rsidRPr="002F1919" w:rsidRDefault="001C4FAC" w:rsidP="001C4FA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2F1919">
              <w:rPr>
                <w:color w:val="000000" w:themeColor="text1"/>
              </w:rPr>
              <w:t>Publishing. https://www.ncbi.nlm.nih.gov/books/NBK482258/.</w:t>
            </w:r>
          </w:p>
          <w:p w14:paraId="0FD3E0B5" w14:textId="77777777" w:rsidR="001C4FAC" w:rsidRPr="002F1919" w:rsidRDefault="001C4FAC" w:rsidP="001C4FAC">
            <w:pPr>
              <w:spacing w:line="480" w:lineRule="auto"/>
              <w:rPr>
                <w:color w:val="000000" w:themeColor="text1"/>
                <w:spacing w:val="2"/>
                <w:shd w:val="clear" w:color="auto" w:fill="FFFFFF"/>
              </w:rPr>
            </w:pPr>
            <w:proofErr w:type="spellStart"/>
            <w:r w:rsidRPr="002F1919">
              <w:rPr>
                <w:color w:val="000000" w:themeColor="text1"/>
                <w:spacing w:val="2"/>
                <w:shd w:val="clear" w:color="auto" w:fill="FFFFFF"/>
              </w:rPr>
              <w:t>Grammarphobia</w:t>
            </w:r>
            <w:proofErr w:type="spellEnd"/>
            <w:r w:rsidRPr="002F1919">
              <w:rPr>
                <w:color w:val="000000" w:themeColor="text1"/>
                <w:spacing w:val="2"/>
                <w:shd w:val="clear" w:color="auto" w:fill="FFFFFF"/>
              </w:rPr>
              <w:t xml:space="preserve">. </w:t>
            </w:r>
            <w:hyperlink r:id="rId99" w:history="1">
              <w:r w:rsidRPr="002F1919">
                <w:rPr>
                  <w:rStyle w:val="Hyperlink"/>
                  <w:color w:val="000000" w:themeColor="text1"/>
                  <w:spacing w:val="2"/>
                  <w:u w:val="none"/>
                  <w:shd w:val="clear" w:color="auto" w:fill="FFFFFF"/>
                </w:rPr>
                <w:t>https://www.grammarphobia.com/blog/2015/12/bad.html</w:t>
              </w:r>
            </w:hyperlink>
            <w:r w:rsidRPr="002F1919">
              <w:rPr>
                <w:color w:val="000000" w:themeColor="text1"/>
                <w:spacing w:val="2"/>
                <w:shd w:val="clear" w:color="auto" w:fill="FFFFFF"/>
              </w:rPr>
              <w:t>.</w:t>
            </w:r>
          </w:p>
          <w:p w14:paraId="4E603434" w14:textId="77777777" w:rsidR="001C4FAC" w:rsidRPr="002F1919" w:rsidRDefault="001C4FAC" w:rsidP="001C4FAC">
            <w:pPr>
              <w:spacing w:line="480" w:lineRule="auto"/>
              <w:rPr>
                <w:color w:val="000000" w:themeColor="text1"/>
                <w:spacing w:val="2"/>
                <w:shd w:val="clear" w:color="auto" w:fill="FFFFFF"/>
              </w:rPr>
            </w:pPr>
            <w:r w:rsidRPr="002F1919">
              <w:rPr>
                <w:color w:val="000000" w:themeColor="text1"/>
              </w:rPr>
              <w:t>Online Etymology Dictionary.</w:t>
            </w:r>
            <w:r w:rsidRPr="002F1919">
              <w:rPr>
                <w:color w:val="000000" w:themeColor="text1"/>
                <w:spacing w:val="2"/>
                <w:shd w:val="clear" w:color="auto" w:fill="FFFFFF"/>
              </w:rPr>
              <w:t xml:space="preserve"> </w:t>
            </w:r>
            <w:r w:rsidRPr="002F1919">
              <w:rPr>
                <w:color w:val="000000" w:themeColor="text1"/>
              </w:rPr>
              <w:t>https://www.etymonline.com/search?q=femur.</w:t>
            </w:r>
          </w:p>
          <w:p w14:paraId="5BBF8E6C" w14:textId="77777777" w:rsidR="001C4FAC" w:rsidRPr="002F1919" w:rsidRDefault="001C4FAC" w:rsidP="001C4FAC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2F1919">
              <w:rPr>
                <w:color w:val="000000" w:themeColor="text1"/>
                <w:shd w:val="clear" w:color="auto" w:fill="FFFFFF"/>
              </w:rPr>
              <w:t xml:space="preserve">Pepper, O. </w:t>
            </w:r>
            <w:r w:rsidRPr="002F1919">
              <w:rPr>
                <w:i/>
                <w:iCs/>
                <w:color w:val="000000" w:themeColor="text1"/>
                <w:shd w:val="clear" w:color="auto" w:fill="FFFFFF"/>
              </w:rPr>
              <w:t xml:space="preserve">Medical Etymology, The History and Derivation of Medical Terms for Students of </w:t>
            </w:r>
          </w:p>
          <w:p w14:paraId="29D31143" w14:textId="20CD0CBE" w:rsidR="00AC0528" w:rsidRPr="00A711CD" w:rsidRDefault="001C4FAC" w:rsidP="00A711CD">
            <w:pPr>
              <w:pStyle w:val="NormalWeb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2F1919">
              <w:rPr>
                <w:i/>
                <w:iCs/>
                <w:color w:val="000000" w:themeColor="text1"/>
                <w:shd w:val="clear" w:color="auto" w:fill="FFFFFF"/>
              </w:rPr>
              <w:t>Medicine, Dentistry and Nursing</w:t>
            </w:r>
            <w:r w:rsidRPr="002F1919">
              <w:rPr>
                <w:color w:val="000000" w:themeColor="text1"/>
                <w:shd w:val="clear" w:color="auto" w:fill="FFFFFF"/>
              </w:rPr>
              <w:t>. W. B. Saunders Company, 1949.</w:t>
            </w:r>
          </w:p>
        </w:tc>
      </w:tr>
      <w:tr w:rsidR="00087E85" w:rsidRPr="008C7882" w14:paraId="4DFC83EA" w14:textId="77777777" w:rsidTr="00084A3A">
        <w:tc>
          <w:tcPr>
            <w:tcW w:w="1560" w:type="dxa"/>
          </w:tcPr>
          <w:p w14:paraId="7F78A9F4" w14:textId="77777777" w:rsidR="00A9754E" w:rsidRPr="008C7882" w:rsidRDefault="00A9754E" w:rsidP="00A9754E">
            <w:pPr>
              <w:rPr>
                <w:b/>
                <w:color w:val="000000" w:themeColor="text1"/>
              </w:rPr>
            </w:pPr>
            <w:r w:rsidRPr="008C7882">
              <w:rPr>
                <w:b/>
                <w:color w:val="000000" w:themeColor="text1"/>
              </w:rPr>
              <w:t>Jelly of Wharton</w:t>
            </w:r>
          </w:p>
          <w:p w14:paraId="20B54D4B" w14:textId="77777777" w:rsidR="007A5DDE" w:rsidRPr="008C7882" w:rsidRDefault="007A5DDE" w:rsidP="00A9754E">
            <w:pPr>
              <w:rPr>
                <w:b/>
                <w:color w:val="000000" w:themeColor="text1"/>
              </w:rPr>
            </w:pPr>
          </w:p>
          <w:p w14:paraId="30C14C0D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19DC5B06" w14:textId="77777777" w:rsidR="00077A53" w:rsidRDefault="00077A53" w:rsidP="00077A53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1156A7">
              <w:rPr>
                <w:color w:val="000000" w:themeColor="text1"/>
                <w:lang w:eastAsia="en-GB"/>
              </w:rPr>
              <w:t>Basta, M</w:t>
            </w:r>
            <w:r w:rsidRPr="0071239E">
              <w:rPr>
                <w:color w:val="000000" w:themeColor="text1"/>
                <w:lang w:eastAsia="en-GB"/>
              </w:rPr>
              <w:t>.</w:t>
            </w:r>
            <w:r w:rsidRPr="001156A7">
              <w:rPr>
                <w:color w:val="000000" w:themeColor="text1"/>
                <w:lang w:eastAsia="en-GB"/>
              </w:rPr>
              <w:t xml:space="preserve">, and </w:t>
            </w:r>
            <w:r w:rsidRPr="0071239E">
              <w:rPr>
                <w:color w:val="000000" w:themeColor="text1"/>
                <w:lang w:eastAsia="en-GB"/>
              </w:rPr>
              <w:t>B</w:t>
            </w:r>
            <w:r w:rsidRPr="001156A7">
              <w:rPr>
                <w:color w:val="000000" w:themeColor="text1"/>
                <w:lang w:eastAsia="en-GB"/>
              </w:rPr>
              <w:t xml:space="preserve">. Lipsett. </w:t>
            </w:r>
            <w:r w:rsidRPr="001156A7">
              <w:rPr>
                <w:i/>
                <w:iCs/>
                <w:color w:val="000000" w:themeColor="text1"/>
                <w:lang w:eastAsia="en-GB"/>
              </w:rPr>
              <w:t>Anatomy, Abdomen and Pelvis</w:t>
            </w:r>
            <w:r w:rsidRPr="0071239E">
              <w:rPr>
                <w:i/>
                <w:iCs/>
                <w:color w:val="000000" w:themeColor="text1"/>
                <w:lang w:eastAsia="en-GB"/>
              </w:rPr>
              <w:t>:</w:t>
            </w:r>
            <w:r w:rsidRPr="001156A7">
              <w:rPr>
                <w:i/>
                <w:iCs/>
                <w:color w:val="000000" w:themeColor="text1"/>
                <w:lang w:eastAsia="en-GB"/>
              </w:rPr>
              <w:t xml:space="preserve"> Umbilical Cord</w:t>
            </w:r>
            <w:r w:rsidRPr="001156A7">
              <w:rPr>
                <w:color w:val="000000" w:themeColor="text1"/>
                <w:lang w:eastAsia="en-GB"/>
              </w:rPr>
              <w:t>.</w:t>
            </w:r>
            <w:r w:rsidRPr="0071239E">
              <w:rPr>
                <w:color w:val="000000" w:themeColor="text1"/>
                <w:lang w:eastAsia="en-GB"/>
              </w:rPr>
              <w:t xml:space="preserve"> </w:t>
            </w:r>
            <w:r w:rsidRPr="001156A7">
              <w:rPr>
                <w:color w:val="000000" w:themeColor="text1"/>
                <w:lang w:eastAsia="en-GB"/>
              </w:rPr>
              <w:t>StatPearls</w:t>
            </w:r>
            <w:r>
              <w:rPr>
                <w:color w:val="000000" w:themeColor="text1"/>
              </w:rPr>
              <w:t xml:space="preserve"> </w:t>
            </w:r>
          </w:p>
          <w:p w14:paraId="359CB1F3" w14:textId="77777777" w:rsidR="00077A53" w:rsidRPr="001156A7" w:rsidRDefault="00077A53" w:rsidP="00077A53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  <w:lang w:eastAsia="en-GB"/>
              </w:rPr>
            </w:pPr>
            <w:r w:rsidRPr="001156A7">
              <w:rPr>
                <w:color w:val="000000" w:themeColor="text1"/>
                <w:lang w:eastAsia="en-GB"/>
              </w:rPr>
              <w:t>Publishing.</w:t>
            </w:r>
            <w:r w:rsidRPr="0071239E">
              <w:rPr>
                <w:color w:val="000000" w:themeColor="text1"/>
                <w:lang w:eastAsia="en-GB"/>
              </w:rPr>
              <w:t xml:space="preserve"> </w:t>
            </w:r>
            <w:r w:rsidRPr="001156A7">
              <w:rPr>
                <w:color w:val="000000" w:themeColor="text1"/>
                <w:lang w:eastAsia="en-GB"/>
              </w:rPr>
              <w:t>https://www.ncbi.nlm.nih.gov/books/NBK557389/.</w:t>
            </w:r>
          </w:p>
          <w:p w14:paraId="576376AA" w14:textId="77777777" w:rsidR="00077A53" w:rsidRDefault="00077A53" w:rsidP="00077A53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39E">
              <w:rPr>
                <w:rStyle w:val="addm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Benirschke</w:t>
            </w:r>
            <w:proofErr w:type="spellEnd"/>
            <w:r w:rsidRPr="0071239E">
              <w:rPr>
                <w:rStyle w:val="addm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K., G. Burton, </w:t>
            </w:r>
            <w:r>
              <w:rPr>
                <w:rStyle w:val="addm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r w:rsidRPr="0071239E">
              <w:rPr>
                <w:rStyle w:val="addm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71239E">
              <w:rPr>
                <w:rStyle w:val="addm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Baergen</w:t>
            </w:r>
            <w:proofErr w:type="spellEnd"/>
            <w:r w:rsidRPr="0071239E">
              <w:rPr>
                <w:rStyle w:val="addm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123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Pathology of the Human Placenta</w:t>
            </w:r>
            <w:r w:rsidRPr="00712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6th ed. </w:t>
            </w:r>
          </w:p>
          <w:p w14:paraId="1DCC4B3A" w14:textId="77777777" w:rsidR="00077A53" w:rsidRPr="0071239E" w:rsidRDefault="00077A53" w:rsidP="00077A53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712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Springer, 2012.</w:t>
            </w:r>
          </w:p>
          <w:p w14:paraId="416EA006" w14:textId="77777777" w:rsidR="00077A53" w:rsidRPr="0071239E" w:rsidRDefault="00077A53" w:rsidP="00077A53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706DEB">
              <w:rPr>
                <w:color w:val="000000" w:themeColor="text1"/>
                <w:lang w:eastAsia="en-GB"/>
              </w:rPr>
              <w:t>Davies, J., J. Walker, and A</w:t>
            </w:r>
            <w:r w:rsidRPr="0071239E">
              <w:rPr>
                <w:color w:val="000000" w:themeColor="text1"/>
                <w:lang w:eastAsia="en-GB"/>
              </w:rPr>
              <w:t>.</w:t>
            </w:r>
            <w:r w:rsidRPr="00706DEB">
              <w:rPr>
                <w:color w:val="000000" w:themeColor="text1"/>
                <w:lang w:eastAsia="en-GB"/>
              </w:rPr>
              <w:t xml:space="preserve"> Keating. “Concise Review: Wharton’s Jelly: The Rich, but </w:t>
            </w:r>
          </w:p>
          <w:p w14:paraId="4BFDE99C" w14:textId="77777777" w:rsidR="00077A53" w:rsidRPr="00706DEB" w:rsidRDefault="00077A53" w:rsidP="00077A53">
            <w:pPr>
              <w:shd w:val="clear" w:color="auto" w:fill="FFFFFF"/>
              <w:spacing w:line="480" w:lineRule="auto"/>
              <w:ind w:left="720"/>
              <w:rPr>
                <w:color w:val="000000" w:themeColor="text1"/>
                <w:lang w:eastAsia="en-GB"/>
              </w:rPr>
            </w:pPr>
            <w:r w:rsidRPr="00706DEB">
              <w:rPr>
                <w:color w:val="000000" w:themeColor="text1"/>
                <w:lang w:eastAsia="en-GB"/>
              </w:rPr>
              <w:t>Enigmatic, Source of Mesenchymal Stromal Cells.” </w:t>
            </w:r>
            <w:r w:rsidRPr="00706DEB">
              <w:rPr>
                <w:i/>
                <w:iCs/>
                <w:color w:val="000000" w:themeColor="text1"/>
                <w:lang w:eastAsia="en-GB"/>
              </w:rPr>
              <w:t>STEM CELLS Translational Medicine</w:t>
            </w:r>
            <w:r w:rsidRPr="00706DEB">
              <w:rPr>
                <w:color w:val="000000" w:themeColor="text1"/>
                <w:lang w:eastAsia="en-GB"/>
              </w:rPr>
              <w:t> 6 (</w:t>
            </w:r>
            <w:r w:rsidRPr="0071239E">
              <w:rPr>
                <w:color w:val="000000" w:themeColor="text1"/>
                <w:lang w:eastAsia="en-GB"/>
              </w:rPr>
              <w:t>201</w:t>
            </w:r>
            <w:r w:rsidRPr="00706DEB">
              <w:rPr>
                <w:color w:val="000000" w:themeColor="text1"/>
                <w:lang w:eastAsia="en-GB"/>
              </w:rPr>
              <w:t xml:space="preserve">7): 1620–30. </w:t>
            </w:r>
          </w:p>
          <w:p w14:paraId="66F7E0EF" w14:textId="77777777" w:rsidR="00077A53" w:rsidRPr="0071239E" w:rsidRDefault="00077A53" w:rsidP="00077A53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1156A7">
              <w:rPr>
                <w:color w:val="000000" w:themeColor="text1"/>
                <w:lang w:eastAsia="en-GB"/>
              </w:rPr>
              <w:t>Heil, J., and B</w:t>
            </w:r>
            <w:r w:rsidRPr="0071239E">
              <w:rPr>
                <w:color w:val="000000" w:themeColor="text1"/>
                <w:lang w:eastAsia="en-GB"/>
              </w:rPr>
              <w:t>.</w:t>
            </w:r>
            <w:r w:rsidRPr="001156A7">
              <w:rPr>
                <w:color w:val="000000" w:themeColor="text1"/>
                <w:lang w:eastAsia="en-GB"/>
              </w:rPr>
              <w:t xml:space="preserve"> Bordoni. </w:t>
            </w:r>
            <w:r w:rsidRPr="001156A7">
              <w:rPr>
                <w:i/>
                <w:iCs/>
                <w:color w:val="000000" w:themeColor="text1"/>
                <w:lang w:eastAsia="en-GB"/>
              </w:rPr>
              <w:t>Embryology, Umbilical Cord</w:t>
            </w:r>
            <w:r w:rsidRPr="001156A7">
              <w:rPr>
                <w:color w:val="000000" w:themeColor="text1"/>
                <w:lang w:eastAsia="en-GB"/>
              </w:rPr>
              <w:t>. StatPearls Publishing.</w:t>
            </w:r>
            <w:r w:rsidRPr="0071239E">
              <w:rPr>
                <w:color w:val="000000" w:themeColor="text1"/>
                <w:lang w:eastAsia="en-GB"/>
              </w:rPr>
              <w:t xml:space="preserve"> </w:t>
            </w:r>
          </w:p>
          <w:p w14:paraId="4E7D13CE" w14:textId="77777777" w:rsidR="00077A53" w:rsidRPr="001156A7" w:rsidRDefault="00077A53" w:rsidP="00077A53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  <w:lang w:eastAsia="en-GB"/>
              </w:rPr>
            </w:pPr>
            <w:r w:rsidRPr="001156A7">
              <w:rPr>
                <w:color w:val="000000" w:themeColor="text1"/>
                <w:lang w:eastAsia="en-GB"/>
              </w:rPr>
              <w:t>https://www.ncbi.nlm.nih.gov/books/NBK557490/.</w:t>
            </w:r>
          </w:p>
          <w:p w14:paraId="2F6D9DA7" w14:textId="77777777" w:rsidR="00077A53" w:rsidRPr="0071239E" w:rsidRDefault="00077A53" w:rsidP="00077A53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71239E">
              <w:rPr>
                <w:color w:val="000000" w:themeColor="text1"/>
                <w:spacing w:val="2"/>
                <w:lang w:eastAsia="en-GB"/>
              </w:rPr>
              <w:t xml:space="preserve">National Air and Space Museum. </w:t>
            </w:r>
            <w:hyperlink r:id="rId100" w:history="1">
              <w:r w:rsidRPr="0071239E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https://airandspace.si.edu/collection-objects/life-support-</w:t>
              </w:r>
            </w:hyperlink>
          </w:p>
          <w:p w14:paraId="1B45E504" w14:textId="77777777" w:rsidR="00077A53" w:rsidRPr="0071239E" w:rsidRDefault="00077A53" w:rsidP="00077A53">
            <w:pPr>
              <w:spacing w:line="480" w:lineRule="auto"/>
              <w:ind w:firstLine="720"/>
              <w:rPr>
                <w:color w:val="000000" w:themeColor="text1"/>
                <w:spacing w:val="2"/>
              </w:rPr>
            </w:pPr>
            <w:r w:rsidRPr="0071239E">
              <w:rPr>
                <w:color w:val="000000" w:themeColor="text1"/>
                <w:shd w:val="clear" w:color="auto" w:fill="FFFFFF"/>
                <w:lang w:eastAsia="en-GB"/>
              </w:rPr>
              <w:t>umbilical-white-gemini-4/nasm_A19670212000.</w:t>
            </w:r>
          </w:p>
          <w:p w14:paraId="636F79A8" w14:textId="77777777" w:rsidR="00077A53" w:rsidRPr="0071239E" w:rsidRDefault="00077A53" w:rsidP="00077A53">
            <w:pPr>
              <w:spacing w:line="480" w:lineRule="auto"/>
              <w:rPr>
                <w:color w:val="000000" w:themeColor="text1"/>
                <w:spacing w:val="2"/>
              </w:rPr>
            </w:pPr>
            <w:r w:rsidRPr="0071239E">
              <w:rPr>
                <w:color w:val="000000" w:themeColor="text1"/>
                <w:lang w:eastAsia="en-GB"/>
              </w:rPr>
              <w:t>Space Center Houston.</w:t>
            </w:r>
          </w:p>
          <w:p w14:paraId="469B0C81" w14:textId="77777777" w:rsidR="00077A53" w:rsidRPr="0071239E" w:rsidRDefault="00077A53" w:rsidP="00077A53">
            <w:pPr>
              <w:spacing w:line="480" w:lineRule="auto"/>
              <w:ind w:left="720"/>
              <w:rPr>
                <w:color w:val="000000" w:themeColor="text1"/>
              </w:rPr>
            </w:pPr>
            <w:hyperlink r:id="rId101" w:history="1">
              <w:r w:rsidRPr="0071239E">
                <w:rPr>
                  <w:rStyle w:val="Hyperlink"/>
                  <w:color w:val="000000" w:themeColor="text1"/>
                  <w:u w:val="none"/>
                  <w:lang w:eastAsia="en-GB"/>
                </w:rPr>
                <w:t>https://spacecenter.org/mission-monday-five-fast-facts-about-the-first-american-spacewalk/</w:t>
              </w:r>
            </w:hyperlink>
            <w:r w:rsidRPr="0071239E">
              <w:rPr>
                <w:color w:val="000000" w:themeColor="text1"/>
                <w:lang w:eastAsia="en-GB"/>
              </w:rPr>
              <w:t>.</w:t>
            </w:r>
          </w:p>
          <w:p w14:paraId="453B8EF9" w14:textId="77777777" w:rsidR="00077A53" w:rsidRPr="00B15EC7" w:rsidRDefault="00077A53" w:rsidP="00077A53">
            <w:pPr>
              <w:shd w:val="clear" w:color="auto" w:fill="FFFFFF"/>
              <w:spacing w:line="480" w:lineRule="auto"/>
              <w:ind w:left="720" w:hanging="720"/>
              <w:rPr>
                <w:color w:val="000000" w:themeColor="text1"/>
                <w:lang w:eastAsia="en-GB"/>
              </w:rPr>
            </w:pPr>
            <w:r w:rsidRPr="00B15EC7">
              <w:rPr>
                <w:color w:val="000000" w:themeColor="text1"/>
                <w:lang w:eastAsia="en-GB"/>
              </w:rPr>
              <w:t>Spurway, J</w:t>
            </w:r>
            <w:r w:rsidRPr="0071239E">
              <w:rPr>
                <w:color w:val="000000" w:themeColor="text1"/>
                <w:lang w:eastAsia="en-GB"/>
              </w:rPr>
              <w:t>.</w:t>
            </w:r>
            <w:r w:rsidRPr="00B15EC7">
              <w:rPr>
                <w:color w:val="000000" w:themeColor="text1"/>
                <w:lang w:eastAsia="en-GB"/>
              </w:rPr>
              <w:t>, P</w:t>
            </w:r>
            <w:r w:rsidRPr="0071239E">
              <w:rPr>
                <w:color w:val="000000" w:themeColor="text1"/>
                <w:lang w:eastAsia="en-GB"/>
              </w:rPr>
              <w:t>.</w:t>
            </w:r>
            <w:r w:rsidRPr="00B15EC7">
              <w:rPr>
                <w:color w:val="000000" w:themeColor="text1"/>
                <w:lang w:eastAsia="en-GB"/>
              </w:rPr>
              <w:t xml:space="preserve"> Logan, and S</w:t>
            </w:r>
            <w:r w:rsidRPr="0071239E">
              <w:rPr>
                <w:color w:val="000000" w:themeColor="text1"/>
                <w:lang w:eastAsia="en-GB"/>
              </w:rPr>
              <w:t>.</w:t>
            </w:r>
            <w:r w:rsidRPr="00B15EC7">
              <w:rPr>
                <w:color w:val="000000" w:themeColor="text1"/>
                <w:lang w:eastAsia="en-GB"/>
              </w:rPr>
              <w:t xml:space="preserve"> Pak. “The Development, Structure and Blood Flow </w:t>
            </w:r>
            <w:r w:rsidRPr="0071239E">
              <w:rPr>
                <w:color w:val="000000" w:themeColor="text1"/>
                <w:lang w:eastAsia="en-GB"/>
              </w:rPr>
              <w:t>W</w:t>
            </w:r>
            <w:r w:rsidRPr="00B15EC7">
              <w:rPr>
                <w:color w:val="000000" w:themeColor="text1"/>
                <w:lang w:eastAsia="en-GB"/>
              </w:rPr>
              <w:t>ithin the Umbilical Cord with Particular Reference to the Venous System.” </w:t>
            </w:r>
            <w:r w:rsidRPr="00B15EC7">
              <w:rPr>
                <w:i/>
                <w:iCs/>
                <w:color w:val="000000" w:themeColor="text1"/>
                <w:lang w:eastAsia="en-GB"/>
              </w:rPr>
              <w:t>Australasian Journal of Ultrasound in Medicine</w:t>
            </w:r>
            <w:r w:rsidRPr="00B15EC7">
              <w:rPr>
                <w:color w:val="000000" w:themeColor="text1"/>
                <w:lang w:eastAsia="en-GB"/>
              </w:rPr>
              <w:t> 15 (</w:t>
            </w:r>
            <w:r w:rsidRPr="0071239E">
              <w:rPr>
                <w:color w:val="000000" w:themeColor="text1"/>
                <w:lang w:eastAsia="en-GB"/>
              </w:rPr>
              <w:t>2012</w:t>
            </w:r>
            <w:r w:rsidRPr="00B15EC7">
              <w:rPr>
                <w:color w:val="000000" w:themeColor="text1"/>
                <w:lang w:eastAsia="en-GB"/>
              </w:rPr>
              <w:t>): 97–102.</w:t>
            </w:r>
          </w:p>
          <w:p w14:paraId="18E8C5B2" w14:textId="7C7833E0" w:rsidR="00077A53" w:rsidRPr="0071239E" w:rsidRDefault="00077A53" w:rsidP="00077A53">
            <w:pPr>
              <w:spacing w:line="480" w:lineRule="auto"/>
              <w:textAlignment w:val="baseline"/>
              <w:rPr>
                <w:color w:val="000000" w:themeColor="text1"/>
              </w:rPr>
            </w:pPr>
            <w:r w:rsidRPr="0071239E">
              <w:rPr>
                <w:color w:val="000000" w:themeColor="text1"/>
              </w:rPr>
              <w:t>Stevenson, R.</w:t>
            </w:r>
            <w:r w:rsidRPr="0071239E">
              <w:rPr>
                <w:rStyle w:val="delimiter"/>
                <w:rFonts w:eastAsiaTheme="majorEastAsia"/>
                <w:color w:val="000000" w:themeColor="text1"/>
                <w:bdr w:val="none" w:sz="0" w:space="0" w:color="auto" w:frame="1"/>
              </w:rPr>
              <w:t>,</w:t>
            </w:r>
            <w:r w:rsidRPr="0071239E">
              <w:rPr>
                <w:rStyle w:val="apple-converted-space"/>
                <w:color w:val="000000" w:themeColor="text1"/>
                <w:bdr w:val="none" w:sz="0" w:space="0" w:color="auto" w:frame="1"/>
              </w:rPr>
              <w:t> </w:t>
            </w:r>
            <w:r w:rsidR="00A711CD">
              <w:rPr>
                <w:rStyle w:val="apple-converted-space"/>
                <w:color w:val="000000" w:themeColor="text1"/>
                <w:bdr w:val="none" w:sz="0" w:space="0" w:color="auto" w:frame="1"/>
              </w:rPr>
              <w:t xml:space="preserve">and </w:t>
            </w:r>
            <w:r w:rsidRPr="0071239E">
              <w:rPr>
                <w:color w:val="000000" w:themeColor="text1"/>
              </w:rPr>
              <w:t>J. Hall (ed</w:t>
            </w:r>
            <w:r w:rsidR="00A711CD">
              <w:rPr>
                <w:color w:val="000000" w:themeColor="text1"/>
              </w:rPr>
              <w:t>s</w:t>
            </w:r>
            <w:r w:rsidRPr="0071239E">
              <w:rPr>
                <w:color w:val="000000" w:themeColor="text1"/>
              </w:rPr>
              <w:t xml:space="preserve">). </w:t>
            </w:r>
            <w:r w:rsidRPr="0071239E">
              <w:rPr>
                <w:i/>
                <w:iCs/>
                <w:color w:val="000000" w:themeColor="text1"/>
              </w:rPr>
              <w:t>Human Malformations and Related Anomalies.</w:t>
            </w:r>
            <w:r w:rsidRPr="0071239E">
              <w:rPr>
                <w:color w:val="000000" w:themeColor="text1"/>
              </w:rPr>
              <w:t xml:space="preserve"> 2nd ed. </w:t>
            </w:r>
          </w:p>
          <w:p w14:paraId="34F4EBF9" w14:textId="77777777" w:rsidR="00077A53" w:rsidRPr="0071239E" w:rsidRDefault="00077A53" w:rsidP="00077A53">
            <w:pPr>
              <w:spacing w:line="480" w:lineRule="auto"/>
              <w:ind w:firstLine="720"/>
              <w:textAlignment w:val="baseline"/>
              <w:rPr>
                <w:color w:val="000000" w:themeColor="text1"/>
              </w:rPr>
            </w:pPr>
            <w:r w:rsidRPr="0071239E">
              <w:rPr>
                <w:color w:val="000000" w:themeColor="text1"/>
                <w:shd w:val="clear" w:color="auto" w:fill="FFFFFF"/>
              </w:rPr>
              <w:t>Oxford University Press, 2005.</w:t>
            </w:r>
          </w:p>
          <w:p w14:paraId="0043CA55" w14:textId="77777777" w:rsidR="006356D9" w:rsidRDefault="00077A53" w:rsidP="00A711CD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‌Whonamedit? https://www.whonamedit.com/doctor.cfm/2046.html.</w:t>
            </w:r>
          </w:p>
          <w:p w14:paraId="13D4B49C" w14:textId="77777777" w:rsidR="00980AF9" w:rsidRDefault="00980AF9" w:rsidP="00980AF9">
            <w:pPr>
              <w:spacing w:line="48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bCs/>
                <w:color w:val="000000" w:themeColor="text1"/>
              </w:rPr>
              <w:t xml:space="preserve">After Kuperman, A., A. Zimmerman, S. Hamadia, O. Ziv, V. Gurevich, B. </w:t>
            </w:r>
          </w:p>
          <w:p w14:paraId="622181D0" w14:textId="77777777" w:rsidR="00980AF9" w:rsidRDefault="00980AF9" w:rsidP="00980AF9">
            <w:pPr>
              <w:spacing w:line="480" w:lineRule="auto"/>
              <w:ind w:firstLine="720"/>
              <w:rPr>
                <w:bCs/>
                <w:color w:val="000000" w:themeColor="text1"/>
              </w:rPr>
            </w:pPr>
            <w:r w:rsidRPr="00BE6D39">
              <w:rPr>
                <w:bCs/>
                <w:color w:val="000000" w:themeColor="text1"/>
              </w:rPr>
              <w:t xml:space="preserve">Fichtman, N. Gavert, </w:t>
            </w:r>
            <w:r>
              <w:rPr>
                <w:bCs/>
                <w:color w:val="000000" w:themeColor="text1"/>
              </w:rPr>
              <w:t>et al.</w:t>
            </w:r>
            <w:r w:rsidRPr="00BE6D39">
              <w:rPr>
                <w:bCs/>
                <w:color w:val="000000" w:themeColor="text1"/>
              </w:rPr>
              <w:t xml:space="preserve"> “Deep Microbial Analysis of Multiple Placentas Shows </w:t>
            </w:r>
          </w:p>
          <w:p w14:paraId="3A7DEACB" w14:textId="77777777" w:rsidR="00980AF9" w:rsidRDefault="00980AF9" w:rsidP="00980AF9">
            <w:pPr>
              <w:spacing w:line="480" w:lineRule="auto"/>
              <w:ind w:firstLine="720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</w:t>
            </w:r>
            <w:r w:rsidRPr="00BE6D39">
              <w:rPr>
                <w:bCs/>
                <w:color w:val="000000" w:themeColor="text1"/>
              </w:rPr>
              <w:t xml:space="preserve">o Evidence for a Placental Microbiome.” </w:t>
            </w:r>
            <w:r w:rsidRPr="00BE6D39">
              <w:rPr>
                <w:bCs/>
                <w:i/>
                <w:iCs/>
                <w:color w:val="000000" w:themeColor="text1"/>
              </w:rPr>
              <w:t xml:space="preserve">BJOG: An International Journal of </w:t>
            </w:r>
          </w:p>
          <w:p w14:paraId="028F4952" w14:textId="59798E48" w:rsidR="005966BA" w:rsidRPr="00980AF9" w:rsidRDefault="00980AF9" w:rsidP="00980AF9">
            <w:pPr>
              <w:spacing w:line="480" w:lineRule="auto"/>
              <w:ind w:firstLine="720"/>
              <w:rPr>
                <w:bCs/>
                <w:color w:val="000000" w:themeColor="text1"/>
              </w:rPr>
            </w:pPr>
            <w:r w:rsidRPr="00BE6D39">
              <w:rPr>
                <w:bCs/>
                <w:i/>
                <w:iCs/>
                <w:color w:val="000000" w:themeColor="text1"/>
              </w:rPr>
              <w:t>Obstetrics and Gynaecology</w:t>
            </w:r>
            <w:r w:rsidRPr="00AF2878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  <w:shd w:val="clear" w:color="auto" w:fill="FFFFFF"/>
              </w:rPr>
              <w:t>127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AF2878">
              <w:rPr>
                <w:bCs/>
                <w:color w:val="000000" w:themeColor="text1"/>
              </w:rPr>
              <w:t>(2020)</w:t>
            </w:r>
            <w:r>
              <w:rPr>
                <w:bCs/>
                <w:color w:val="000000" w:themeColor="text1"/>
              </w:rPr>
              <w:t xml:space="preserve">: </w:t>
            </w:r>
            <w:r w:rsidRPr="00BE6D39">
              <w:rPr>
                <w:color w:val="000000" w:themeColor="text1"/>
                <w:shd w:val="clear" w:color="auto" w:fill="FFFFFF"/>
              </w:rPr>
              <w:t>159</w:t>
            </w:r>
            <w:r w:rsidRPr="00BE6D39">
              <w:rPr>
                <w:color w:val="000000" w:themeColor="text1"/>
              </w:rPr>
              <w:t>–</w:t>
            </w:r>
            <w:r w:rsidRPr="00BE6D39">
              <w:rPr>
                <w:color w:val="000000" w:themeColor="text1"/>
                <w:shd w:val="clear" w:color="auto" w:fill="FFFFFF"/>
              </w:rPr>
              <w:t>169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087E85" w:rsidRPr="008C7882" w14:paraId="7BEE43D5" w14:textId="77777777" w:rsidTr="00084A3A">
        <w:tc>
          <w:tcPr>
            <w:tcW w:w="1560" w:type="dxa"/>
          </w:tcPr>
          <w:p w14:paraId="6B5D7988" w14:textId="37C1E23B" w:rsidR="00EA190C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 xml:space="preserve">Kiesselbach’s plexus  </w:t>
            </w:r>
          </w:p>
        </w:tc>
        <w:tc>
          <w:tcPr>
            <w:tcW w:w="9356" w:type="dxa"/>
          </w:tcPr>
          <w:p w14:paraId="36573B04" w14:textId="77777777" w:rsidR="00AA0BDA" w:rsidRPr="007E4EFD" w:rsidRDefault="00AA0BDA" w:rsidP="00AA0BD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proofErr w:type="spellStart"/>
            <w:r w:rsidRPr="007E4EFD">
              <w:rPr>
                <w:color w:val="000000" w:themeColor="text1"/>
              </w:rPr>
              <w:t>Bonnemain</w:t>
            </w:r>
            <w:proofErr w:type="spellEnd"/>
            <w:r w:rsidRPr="007E4EFD">
              <w:rPr>
                <w:color w:val="000000" w:themeColor="text1"/>
              </w:rPr>
              <w:t>, B. “Helix and Drugs: Snails for Western Health Care from Antiquity to the Present.”</w:t>
            </w:r>
            <w:r w:rsidRPr="007E4EFD">
              <w:rPr>
                <w:rStyle w:val="apple-converted-space"/>
                <w:color w:val="000000" w:themeColor="text1"/>
              </w:rPr>
              <w:t> </w:t>
            </w:r>
            <w:r w:rsidRPr="007E4EFD">
              <w:rPr>
                <w:i/>
                <w:iCs/>
                <w:color w:val="000000" w:themeColor="text1"/>
              </w:rPr>
              <w:t>Evidence-Based Complementary and Alternative Medicine</w:t>
            </w:r>
            <w:r w:rsidRPr="007E4EFD">
              <w:rPr>
                <w:rStyle w:val="apple-converted-space"/>
                <w:color w:val="000000" w:themeColor="text1"/>
              </w:rPr>
              <w:t> </w:t>
            </w:r>
            <w:r w:rsidRPr="007E4EFD">
              <w:rPr>
                <w:color w:val="000000" w:themeColor="text1"/>
              </w:rPr>
              <w:t xml:space="preserve">2 (2005): 25–28. </w:t>
            </w:r>
          </w:p>
          <w:p w14:paraId="4B7FD6C1" w14:textId="77777777" w:rsidR="00AA0BDA" w:rsidRPr="007E4EFD" w:rsidRDefault="00AA0BDA" w:rsidP="00AA0BDA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7E4EFD">
              <w:rPr>
                <w:color w:val="000000" w:themeColor="text1"/>
                <w:shd w:val="clear" w:color="auto" w:fill="FFFFFF"/>
              </w:rPr>
              <w:t>ENT &amp; Audiology News.</w:t>
            </w:r>
          </w:p>
          <w:p w14:paraId="025E7CD7" w14:textId="77777777" w:rsidR="00AA0BDA" w:rsidRPr="007E4EFD" w:rsidRDefault="00AA0BDA" w:rsidP="00AA0BDA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7E4EFD">
              <w:rPr>
                <w:color w:val="000000" w:themeColor="text1"/>
                <w:shd w:val="clear" w:color="auto" w:fill="FFFFFF"/>
              </w:rPr>
              <w:lastRenderedPageBreak/>
              <w:t xml:space="preserve">           </w:t>
            </w:r>
            <w:r w:rsidRPr="00AA0BDA">
              <w:rPr>
                <w:color w:val="000000" w:themeColor="text1"/>
                <w:shd w:val="clear" w:color="auto" w:fill="FFFFFF"/>
              </w:rPr>
              <w:t xml:space="preserve"> </w:t>
            </w:r>
            <w:hyperlink r:id="rId102" w:history="1">
              <w:r w:rsidRPr="00AA0BDA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https://www.entandaudiologynews.com/features/history-of-</w:t>
              </w:r>
            </w:hyperlink>
          </w:p>
          <w:p w14:paraId="7DE7E598" w14:textId="77777777" w:rsidR="00AA0BDA" w:rsidRPr="007E4EFD" w:rsidRDefault="00AA0BDA" w:rsidP="00AA0BDA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r w:rsidRPr="007E4EFD">
              <w:rPr>
                <w:color w:val="000000" w:themeColor="text1"/>
                <w:shd w:val="clear" w:color="auto" w:fill="FFFFFF"/>
              </w:rPr>
              <w:t>ent/post/the-death-of-attila-the-hun-a-70s-film-and-japanese-cartoons</w:t>
            </w:r>
            <w:proofErr w:type="gramStart"/>
            <w:r w:rsidRPr="007E4EFD">
              <w:rPr>
                <w:color w:val="000000" w:themeColor="text1"/>
                <w:shd w:val="clear" w:color="auto" w:fill="FFFFFF"/>
              </w:rPr>
              <w:t>#:~</w:t>
            </w:r>
            <w:proofErr w:type="gramEnd"/>
            <w:r w:rsidRPr="007E4EFD">
              <w:rPr>
                <w:color w:val="000000" w:themeColor="text1"/>
                <w:shd w:val="clear" w:color="auto" w:fill="FFFFFF"/>
              </w:rPr>
              <w:t>:text=The%206th%20century%20Gothic%20monk,wedding%20night%20in%20453%20AD.</w:t>
            </w:r>
          </w:p>
          <w:p w14:paraId="445FFFD7" w14:textId="77777777" w:rsidR="00AA0BDA" w:rsidRDefault="00AA0BDA" w:rsidP="00AA0BD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proofErr w:type="spellStart"/>
            <w:r w:rsidRPr="007E4EFD">
              <w:rPr>
                <w:color w:val="000000" w:themeColor="text1"/>
              </w:rPr>
              <w:t>Fatakia</w:t>
            </w:r>
            <w:proofErr w:type="spellEnd"/>
            <w:r w:rsidRPr="007E4EFD">
              <w:rPr>
                <w:color w:val="000000" w:themeColor="text1"/>
              </w:rPr>
              <w:t>, A., R. Winters, and R. Amedee. “Epistaxis: A Common Problem.”</w:t>
            </w:r>
            <w:r w:rsidRPr="007E4EFD">
              <w:rPr>
                <w:rStyle w:val="apple-converted-space"/>
                <w:color w:val="000000" w:themeColor="text1"/>
              </w:rPr>
              <w:t> </w:t>
            </w:r>
            <w:r w:rsidRPr="007E4EFD">
              <w:rPr>
                <w:i/>
                <w:iCs/>
                <w:color w:val="000000" w:themeColor="text1"/>
              </w:rPr>
              <w:t xml:space="preserve">Ochsner </w:t>
            </w:r>
          </w:p>
          <w:p w14:paraId="31E6C32F" w14:textId="77777777" w:rsidR="00AA0BDA" w:rsidRPr="007E4EFD" w:rsidRDefault="00AA0BDA" w:rsidP="00AA0BD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7E4EFD">
              <w:rPr>
                <w:i/>
                <w:iCs/>
                <w:color w:val="000000" w:themeColor="text1"/>
              </w:rPr>
              <w:t>Journal</w:t>
            </w:r>
            <w:r w:rsidRPr="007E4EFD">
              <w:rPr>
                <w:rStyle w:val="apple-converted-space"/>
                <w:color w:val="000000" w:themeColor="text1"/>
              </w:rPr>
              <w:t> </w:t>
            </w:r>
            <w:r w:rsidRPr="007E4EFD">
              <w:rPr>
                <w:color w:val="000000" w:themeColor="text1"/>
              </w:rPr>
              <w:t xml:space="preserve">10 (2010): 176–78. </w:t>
            </w:r>
          </w:p>
          <w:p w14:paraId="7CDAA103" w14:textId="77777777" w:rsidR="00AA0BDA" w:rsidRPr="007E4EFD" w:rsidRDefault="00AA0BDA" w:rsidP="00AA0BD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7E4EFD">
              <w:rPr>
                <w:color w:val="000000" w:themeColor="text1"/>
              </w:rPr>
              <w:t xml:space="preserve">Feldmann, H. </w:t>
            </w:r>
            <w:r w:rsidRPr="007E4EFD">
              <w:rPr>
                <w:color w:val="000000" w:themeColor="text1"/>
                <w:shd w:val="clear" w:color="auto" w:fill="FFFFFF"/>
              </w:rPr>
              <w:t>“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Nasenbluten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 in der 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Geschichte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 der 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Rhinologie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; Bilder 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aus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 der 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Geschichte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 der </w:t>
            </w:r>
          </w:p>
          <w:p w14:paraId="6A5FE01B" w14:textId="70B1012E" w:rsidR="00AA0BDA" w:rsidRPr="007E4EFD" w:rsidRDefault="00AA0BDA" w:rsidP="00AA0BD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7E4EFD">
              <w:rPr>
                <w:color w:val="000000" w:themeColor="text1"/>
                <w:shd w:val="clear" w:color="auto" w:fill="FFFFFF"/>
              </w:rPr>
              <w:t>Hals-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Nasen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>-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Ohren-Heilkunde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="000337FA">
              <w:rPr>
                <w:color w:val="000000" w:themeColor="text1"/>
                <w:shd w:val="clear" w:color="auto" w:fill="FFFFFF"/>
              </w:rPr>
              <w:t>D</w:t>
            </w:r>
            <w:r w:rsidRPr="007E4EFD">
              <w:rPr>
                <w:color w:val="000000" w:themeColor="text1"/>
                <w:shd w:val="clear" w:color="auto" w:fill="FFFFFF"/>
              </w:rPr>
              <w:t>argestellt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 an 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Instrumenten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aus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 der 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Sammlung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im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Deutschen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E4EFD">
              <w:rPr>
                <w:color w:val="000000" w:themeColor="text1"/>
                <w:shd w:val="clear" w:color="auto" w:fill="FFFFFF"/>
              </w:rPr>
              <w:t>Medizinhistorischen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 Museum in Ingolstadt [Nosebleed in the </w:t>
            </w:r>
            <w:r w:rsidR="00A711CD">
              <w:rPr>
                <w:color w:val="000000" w:themeColor="text1"/>
                <w:shd w:val="clear" w:color="auto" w:fill="FFFFFF"/>
              </w:rPr>
              <w:t>H</w:t>
            </w:r>
            <w:r w:rsidRPr="007E4EFD">
              <w:rPr>
                <w:color w:val="000000" w:themeColor="text1"/>
                <w:shd w:val="clear" w:color="auto" w:fill="FFFFFF"/>
              </w:rPr>
              <w:t xml:space="preserve">istory of </w:t>
            </w:r>
            <w:r w:rsidR="00A711CD">
              <w:rPr>
                <w:color w:val="000000" w:themeColor="text1"/>
                <w:shd w:val="clear" w:color="auto" w:fill="FFFFFF"/>
              </w:rPr>
              <w:t>R</w:t>
            </w:r>
            <w:r w:rsidRPr="007E4EFD">
              <w:rPr>
                <w:color w:val="000000" w:themeColor="text1"/>
                <w:shd w:val="clear" w:color="auto" w:fill="FFFFFF"/>
              </w:rPr>
              <w:t xml:space="preserve">hinology. Images of the </w:t>
            </w:r>
            <w:r w:rsidR="00A711CD">
              <w:rPr>
                <w:color w:val="000000" w:themeColor="text1"/>
                <w:shd w:val="clear" w:color="auto" w:fill="FFFFFF"/>
              </w:rPr>
              <w:t>H</w:t>
            </w:r>
            <w:r w:rsidRPr="007E4EFD">
              <w:rPr>
                <w:color w:val="000000" w:themeColor="text1"/>
                <w:shd w:val="clear" w:color="auto" w:fill="FFFFFF"/>
              </w:rPr>
              <w:t xml:space="preserve">istory of </w:t>
            </w:r>
            <w:r w:rsidR="00A711CD">
              <w:rPr>
                <w:color w:val="000000" w:themeColor="text1"/>
                <w:shd w:val="clear" w:color="auto" w:fill="FFFFFF"/>
              </w:rPr>
              <w:t>O</w:t>
            </w:r>
            <w:r w:rsidRPr="007E4EFD">
              <w:rPr>
                <w:color w:val="000000" w:themeColor="text1"/>
                <w:shd w:val="clear" w:color="auto" w:fill="FFFFFF"/>
              </w:rPr>
              <w:t xml:space="preserve">torhinolaryngology </w:t>
            </w:r>
            <w:r w:rsidR="00A711CD">
              <w:rPr>
                <w:color w:val="000000" w:themeColor="text1"/>
                <w:shd w:val="clear" w:color="auto" w:fill="FFFFFF"/>
              </w:rPr>
              <w:t>P</w:t>
            </w:r>
            <w:r w:rsidRPr="007E4EFD">
              <w:rPr>
                <w:color w:val="000000" w:themeColor="text1"/>
                <w:shd w:val="clear" w:color="auto" w:fill="FFFFFF"/>
              </w:rPr>
              <w:t xml:space="preserve">resented by </w:t>
            </w:r>
            <w:r w:rsidR="00A711CD">
              <w:rPr>
                <w:color w:val="000000" w:themeColor="text1"/>
                <w:shd w:val="clear" w:color="auto" w:fill="FFFFFF"/>
              </w:rPr>
              <w:t>I</w:t>
            </w:r>
            <w:r w:rsidRPr="007E4EFD">
              <w:rPr>
                <w:color w:val="000000" w:themeColor="text1"/>
                <w:shd w:val="clear" w:color="auto" w:fill="FFFFFF"/>
              </w:rPr>
              <w:t xml:space="preserve">nstruments from the </w:t>
            </w:r>
            <w:r w:rsidR="00A711CD">
              <w:rPr>
                <w:color w:val="000000" w:themeColor="text1"/>
                <w:shd w:val="clear" w:color="auto" w:fill="FFFFFF"/>
              </w:rPr>
              <w:t>C</w:t>
            </w:r>
            <w:r w:rsidRPr="007E4EFD">
              <w:rPr>
                <w:color w:val="000000" w:themeColor="text1"/>
                <w:shd w:val="clear" w:color="auto" w:fill="FFFFFF"/>
              </w:rPr>
              <w:t xml:space="preserve">ollection of the Ingolstadt Medical History Museum].” </w:t>
            </w:r>
            <w:proofErr w:type="spellStart"/>
            <w:r w:rsidRPr="0014136C">
              <w:rPr>
                <w:i/>
                <w:iCs/>
                <w:color w:val="000000" w:themeColor="text1"/>
                <w:shd w:val="clear" w:color="auto" w:fill="FFFFFF"/>
              </w:rPr>
              <w:t>Laryngorhinootologie</w:t>
            </w:r>
            <w:proofErr w:type="spellEnd"/>
            <w:r w:rsidRPr="007E4EFD">
              <w:rPr>
                <w:color w:val="000000" w:themeColor="text1"/>
                <w:shd w:val="clear" w:color="auto" w:fill="FFFFFF"/>
              </w:rPr>
              <w:t xml:space="preserve"> 75 (1996): 111-20. </w:t>
            </w:r>
          </w:p>
          <w:p w14:paraId="7B255AED" w14:textId="77777777" w:rsidR="00AA0BDA" w:rsidRPr="007E4EFD" w:rsidRDefault="00AA0BDA" w:rsidP="00AA0BDA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7E4EFD">
              <w:rPr>
                <w:color w:val="000000" w:themeColor="text1"/>
              </w:rPr>
              <w:t>Kenhub</w:t>
            </w:r>
            <w:proofErr w:type="spellEnd"/>
            <w:r w:rsidRPr="007E4EFD">
              <w:rPr>
                <w:color w:val="000000" w:themeColor="text1"/>
              </w:rPr>
              <w:t>. https://www.kenhub.com/en/library/anatomy/kiesselbachs-plexus.</w:t>
            </w:r>
          </w:p>
          <w:p w14:paraId="631E1E3F" w14:textId="77777777" w:rsidR="00AA0BDA" w:rsidRPr="007E4EFD" w:rsidRDefault="00AA0BDA" w:rsidP="00AA0BD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proofErr w:type="spellStart"/>
            <w:r w:rsidRPr="007E4EFD">
              <w:rPr>
                <w:color w:val="000000" w:themeColor="text1"/>
              </w:rPr>
              <w:t>Kovács</w:t>
            </w:r>
            <w:proofErr w:type="spellEnd"/>
            <w:r w:rsidRPr="007E4EFD">
              <w:rPr>
                <w:color w:val="000000" w:themeColor="text1"/>
              </w:rPr>
              <w:t>, P. “Some Notes on the Date of Attila’s Death.”</w:t>
            </w:r>
            <w:r w:rsidRPr="007E4EFD">
              <w:rPr>
                <w:rStyle w:val="apple-converted-space"/>
                <w:color w:val="000000" w:themeColor="text1"/>
              </w:rPr>
              <w:t> </w:t>
            </w:r>
            <w:r w:rsidRPr="007E4EFD">
              <w:rPr>
                <w:i/>
                <w:iCs/>
                <w:color w:val="000000" w:themeColor="text1"/>
              </w:rPr>
              <w:t xml:space="preserve">Acta </w:t>
            </w:r>
            <w:proofErr w:type="spellStart"/>
            <w:r w:rsidRPr="007E4EFD">
              <w:rPr>
                <w:i/>
                <w:iCs/>
                <w:color w:val="000000" w:themeColor="text1"/>
              </w:rPr>
              <w:t>Archaeologica</w:t>
            </w:r>
            <w:proofErr w:type="spellEnd"/>
            <w:r w:rsidRPr="007E4EFD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E4EFD">
              <w:rPr>
                <w:i/>
                <w:iCs/>
                <w:color w:val="000000" w:themeColor="text1"/>
              </w:rPr>
              <w:t>Academiae</w:t>
            </w:r>
            <w:proofErr w:type="spellEnd"/>
            <w:r w:rsidRPr="007E4EFD">
              <w:rPr>
                <w:i/>
                <w:iCs/>
                <w:color w:val="000000" w:themeColor="text1"/>
              </w:rPr>
              <w:t xml:space="preserve"> </w:t>
            </w:r>
          </w:p>
          <w:p w14:paraId="157B4350" w14:textId="77777777" w:rsidR="00AA0BDA" w:rsidRPr="007E4EFD" w:rsidRDefault="00AA0BDA" w:rsidP="00AA0BD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proofErr w:type="spellStart"/>
            <w:r w:rsidRPr="007E4EFD">
              <w:rPr>
                <w:i/>
                <w:iCs/>
                <w:color w:val="000000" w:themeColor="text1"/>
              </w:rPr>
              <w:t>Scientiarum</w:t>
            </w:r>
            <w:proofErr w:type="spellEnd"/>
            <w:r w:rsidRPr="007E4EFD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E4EFD">
              <w:rPr>
                <w:i/>
                <w:iCs/>
                <w:color w:val="000000" w:themeColor="text1"/>
              </w:rPr>
              <w:t>Hungaricae</w:t>
            </w:r>
            <w:proofErr w:type="spellEnd"/>
            <w:r w:rsidRPr="007E4EFD">
              <w:rPr>
                <w:rStyle w:val="apple-converted-space"/>
                <w:color w:val="000000" w:themeColor="text1"/>
              </w:rPr>
              <w:t> </w:t>
            </w:r>
            <w:r w:rsidRPr="007E4EFD">
              <w:rPr>
                <w:color w:val="000000" w:themeColor="text1"/>
              </w:rPr>
              <w:t xml:space="preserve">74 (2023): 93–98. </w:t>
            </w:r>
          </w:p>
          <w:p w14:paraId="34D2012C" w14:textId="77777777" w:rsidR="00AA0BDA" w:rsidRPr="007E4EFD" w:rsidRDefault="00AA0BDA" w:rsidP="00AA0BDA">
            <w:pPr>
              <w:spacing w:line="480" w:lineRule="auto"/>
              <w:rPr>
                <w:color w:val="000000" w:themeColor="text1"/>
                <w:spacing w:val="6"/>
                <w:shd w:val="clear" w:color="auto" w:fill="FFFFFF"/>
              </w:rPr>
            </w:pPr>
            <w:r w:rsidRPr="007E4EFD">
              <w:rPr>
                <w:color w:val="000000" w:themeColor="text1"/>
                <w:spacing w:val="6"/>
                <w:shd w:val="clear" w:color="auto" w:fill="FFFFFF"/>
              </w:rPr>
              <w:t>Merriam-Webster.</w:t>
            </w:r>
            <w:r w:rsidRPr="007E4EFD">
              <w:rPr>
                <w:color w:val="000000" w:themeColor="text1"/>
                <w:shd w:val="clear" w:color="auto" w:fill="FFFFFF"/>
              </w:rPr>
              <w:t xml:space="preserve"> </w:t>
            </w:r>
            <w:hyperlink r:id="rId103" w:history="1">
              <w:r w:rsidRPr="00AA0BDA">
                <w:rPr>
                  <w:rStyle w:val="Hyperlink"/>
                  <w:color w:val="000000" w:themeColor="text1"/>
                  <w:spacing w:val="6"/>
                  <w:u w:val="none"/>
                  <w:shd w:val="clear" w:color="auto" w:fill="FFFFFF"/>
                </w:rPr>
                <w:t>https://www.merriam-webster.com/dictionary/epistaxis</w:t>
              </w:r>
            </w:hyperlink>
            <w:r w:rsidRPr="00AA0BDA">
              <w:rPr>
                <w:color w:val="000000" w:themeColor="text1"/>
                <w:spacing w:val="6"/>
                <w:shd w:val="clear" w:color="auto" w:fill="FFFFFF"/>
              </w:rPr>
              <w:t>.</w:t>
            </w:r>
          </w:p>
          <w:p w14:paraId="7783B5CB" w14:textId="4DDE7568" w:rsidR="00AA0BDA" w:rsidRPr="007E4EFD" w:rsidRDefault="00AA0BDA" w:rsidP="00AA0BD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7E4EFD">
              <w:rPr>
                <w:color w:val="000000" w:themeColor="text1"/>
              </w:rPr>
              <w:t>Mudry</w:t>
            </w:r>
            <w:proofErr w:type="spellEnd"/>
            <w:r w:rsidRPr="007E4EFD">
              <w:rPr>
                <w:color w:val="000000" w:themeColor="text1"/>
              </w:rPr>
              <w:t xml:space="preserve">, A., R. </w:t>
            </w:r>
            <w:proofErr w:type="spellStart"/>
            <w:r w:rsidRPr="007E4EFD">
              <w:rPr>
                <w:color w:val="000000" w:themeColor="text1"/>
              </w:rPr>
              <w:t>Mlynski</w:t>
            </w:r>
            <w:proofErr w:type="spellEnd"/>
            <w:r w:rsidRPr="007E4EFD">
              <w:rPr>
                <w:color w:val="000000" w:themeColor="text1"/>
              </w:rPr>
              <w:t xml:space="preserve">, and B. Kramp. “History of Otorhinolaryngology in Germany </w:t>
            </w:r>
            <w:r w:rsidR="000337FA">
              <w:rPr>
                <w:color w:val="000000" w:themeColor="text1"/>
              </w:rPr>
              <w:t>B</w:t>
            </w:r>
            <w:r w:rsidRPr="007E4EFD">
              <w:rPr>
                <w:color w:val="000000" w:themeColor="text1"/>
              </w:rPr>
              <w:t xml:space="preserve">efore </w:t>
            </w:r>
          </w:p>
          <w:p w14:paraId="12E23186" w14:textId="77777777" w:rsidR="00AA0BDA" w:rsidRPr="007E4EFD" w:rsidRDefault="00AA0BDA" w:rsidP="00AA0BD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E4EFD">
              <w:rPr>
                <w:color w:val="000000" w:themeColor="text1"/>
              </w:rPr>
              <w:t>1921.”</w:t>
            </w:r>
            <w:r w:rsidRPr="007E4EFD">
              <w:rPr>
                <w:rStyle w:val="apple-converted-space"/>
                <w:color w:val="000000" w:themeColor="text1"/>
              </w:rPr>
              <w:t> </w:t>
            </w:r>
            <w:r w:rsidRPr="007E4EFD">
              <w:rPr>
                <w:i/>
                <w:iCs/>
                <w:color w:val="000000" w:themeColor="text1"/>
              </w:rPr>
              <w:t>HNO</w:t>
            </w:r>
            <w:r w:rsidRPr="007E4EFD">
              <w:rPr>
                <w:rStyle w:val="apple-converted-space"/>
                <w:color w:val="000000" w:themeColor="text1"/>
              </w:rPr>
              <w:t> </w:t>
            </w:r>
            <w:r w:rsidRPr="007E4EFD">
              <w:rPr>
                <w:color w:val="000000" w:themeColor="text1"/>
              </w:rPr>
              <w:t xml:space="preserve">69 (2021): 338–65. </w:t>
            </w:r>
          </w:p>
          <w:p w14:paraId="0A929010" w14:textId="77777777" w:rsidR="00AA0BDA" w:rsidRPr="007E4EFD" w:rsidRDefault="00AA0BDA" w:rsidP="00AA0BDA">
            <w:pPr>
              <w:spacing w:line="480" w:lineRule="auto"/>
              <w:rPr>
                <w:color w:val="000000" w:themeColor="text1"/>
              </w:rPr>
            </w:pPr>
            <w:r w:rsidRPr="007E4EFD">
              <w:rPr>
                <w:color w:val="000000" w:themeColor="text1"/>
              </w:rPr>
              <w:t>Online Etymology Dictionary.</w:t>
            </w:r>
            <w:r w:rsidRPr="007E4EFD">
              <w:rPr>
                <w:color w:val="000000" w:themeColor="text1"/>
                <w:shd w:val="clear" w:color="auto" w:fill="FFFFFF"/>
              </w:rPr>
              <w:t xml:space="preserve"> </w:t>
            </w:r>
            <w:r w:rsidRPr="007E4EFD">
              <w:rPr>
                <w:color w:val="000000" w:themeColor="text1"/>
              </w:rPr>
              <w:t>https://www.etymonline.com/word/plexus.</w:t>
            </w:r>
          </w:p>
          <w:p w14:paraId="33AD7A00" w14:textId="77777777" w:rsidR="00AA0BDA" w:rsidRPr="007E4EFD" w:rsidRDefault="00AA0BDA" w:rsidP="00AA0BD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7E4EFD">
              <w:rPr>
                <w:color w:val="000000" w:themeColor="text1"/>
              </w:rPr>
              <w:t>Tabassom</w:t>
            </w:r>
            <w:proofErr w:type="spellEnd"/>
            <w:r w:rsidRPr="007E4EFD">
              <w:rPr>
                <w:color w:val="000000" w:themeColor="text1"/>
              </w:rPr>
              <w:t xml:space="preserve">, A., and J. </w:t>
            </w:r>
            <w:r w:rsidRPr="007E4EFD">
              <w:rPr>
                <w:color w:val="000000" w:themeColor="text1"/>
                <w:shd w:val="clear" w:color="auto" w:fill="FFFFFF"/>
              </w:rPr>
              <w:t xml:space="preserve">Dahlstrom. </w:t>
            </w:r>
            <w:r w:rsidRPr="007E4EFD">
              <w:rPr>
                <w:i/>
                <w:iCs/>
                <w:color w:val="000000" w:themeColor="text1"/>
              </w:rPr>
              <w:t>Epistaxis</w:t>
            </w:r>
            <w:r w:rsidRPr="007E4EFD">
              <w:rPr>
                <w:color w:val="000000" w:themeColor="text1"/>
              </w:rPr>
              <w:t xml:space="preserve">. StatPearls Publishing. </w:t>
            </w:r>
          </w:p>
          <w:p w14:paraId="7C0C38DC" w14:textId="0FD3E60B" w:rsidR="004C386F" w:rsidRPr="008C6B67" w:rsidRDefault="004C386F" w:rsidP="005278D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hyperlink r:id="rId104" w:history="1">
              <w:r w:rsidRPr="004C386F">
                <w:rPr>
                  <w:rStyle w:val="Hyperlink"/>
                  <w:color w:val="000000" w:themeColor="text1"/>
                  <w:u w:val="none"/>
                </w:rPr>
                <w:t>https://www.ncbi.nlm.nih.gov/books/NBK435997/</w:t>
              </w:r>
            </w:hyperlink>
            <w:r w:rsidR="00AA0BDA" w:rsidRPr="004C386F">
              <w:rPr>
                <w:color w:val="000000" w:themeColor="text1"/>
              </w:rPr>
              <w:t>.</w:t>
            </w:r>
          </w:p>
        </w:tc>
      </w:tr>
      <w:tr w:rsidR="00087E85" w:rsidRPr="008C7882" w14:paraId="4C33B4CF" w14:textId="77777777" w:rsidTr="00084A3A">
        <w:tc>
          <w:tcPr>
            <w:tcW w:w="1560" w:type="dxa"/>
          </w:tcPr>
          <w:p w14:paraId="05C38CE3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Lacrimal gland</w:t>
            </w:r>
          </w:p>
          <w:p w14:paraId="7EAD4294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517DE7EB" w14:textId="77777777" w:rsidR="00A836DC" w:rsidRPr="00A836DC" w:rsidRDefault="00A836DC" w:rsidP="00A836DC">
            <w:pPr>
              <w:spacing w:line="480" w:lineRule="auto"/>
              <w:rPr>
                <w:color w:val="000000" w:themeColor="text1"/>
              </w:rPr>
            </w:pPr>
            <w:r w:rsidRPr="0045493C">
              <w:rPr>
                <w:color w:val="000000" w:themeColor="text1"/>
              </w:rPr>
              <w:t>American Academy of Ophthalmology</w:t>
            </w:r>
            <w:r w:rsidRPr="00A836DC">
              <w:rPr>
                <w:color w:val="000000" w:themeColor="text1"/>
              </w:rPr>
              <w:t xml:space="preserve">. </w:t>
            </w:r>
            <w:hyperlink r:id="rId105" w:history="1">
              <w:r w:rsidRPr="00A836DC">
                <w:rPr>
                  <w:rStyle w:val="Hyperlink"/>
                  <w:color w:val="000000" w:themeColor="text1"/>
                  <w:u w:val="none"/>
                </w:rPr>
                <w:t>https://www.aao.org/eye-health/tips-prevention/facts-</w:t>
              </w:r>
            </w:hyperlink>
          </w:p>
          <w:p w14:paraId="663709E2" w14:textId="77777777" w:rsidR="00A836DC" w:rsidRPr="00A836DC" w:rsidRDefault="00A836DC" w:rsidP="00A836DC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A836DC">
              <w:rPr>
                <w:color w:val="000000" w:themeColor="text1"/>
              </w:rPr>
              <w:t>about-tears.</w:t>
            </w:r>
          </w:p>
          <w:p w14:paraId="68830DA6" w14:textId="77777777" w:rsidR="00A836DC" w:rsidRPr="00A836DC" w:rsidRDefault="00A836DC" w:rsidP="00A836DC">
            <w:pPr>
              <w:spacing w:line="480" w:lineRule="auto"/>
              <w:rPr>
                <w:color w:val="000000" w:themeColor="text1"/>
              </w:rPr>
            </w:pPr>
            <w:r w:rsidRPr="00A836DC">
              <w:rPr>
                <w:color w:val="000000" w:themeColor="text1"/>
              </w:rPr>
              <w:t>Cleveland Clinic. https://my.clevelandclinic.org/health/body/24415-lacrimal-apparatus.</w:t>
            </w:r>
          </w:p>
          <w:p w14:paraId="06AF7E63" w14:textId="77777777" w:rsidR="00A836DC" w:rsidRPr="00A836DC" w:rsidRDefault="00A836DC" w:rsidP="00A836D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proofErr w:type="spellStart"/>
            <w:r w:rsidRPr="00A836DC">
              <w:rPr>
                <w:color w:val="000000" w:themeColor="text1"/>
              </w:rPr>
              <w:lastRenderedPageBreak/>
              <w:t>Machiele</w:t>
            </w:r>
            <w:proofErr w:type="spellEnd"/>
            <w:r w:rsidRPr="00A836DC">
              <w:rPr>
                <w:color w:val="000000" w:themeColor="text1"/>
              </w:rPr>
              <w:t xml:space="preserve">, R., M. Lopez, and C. </w:t>
            </w:r>
            <w:proofErr w:type="spellStart"/>
            <w:r w:rsidRPr="00A836DC">
              <w:rPr>
                <w:color w:val="000000" w:themeColor="text1"/>
              </w:rPr>
              <w:t>Czyz</w:t>
            </w:r>
            <w:proofErr w:type="spellEnd"/>
            <w:r w:rsidRPr="00A836DC">
              <w:rPr>
                <w:color w:val="000000" w:themeColor="text1"/>
              </w:rPr>
              <w:t xml:space="preserve">. </w:t>
            </w:r>
            <w:r w:rsidRPr="00A836DC">
              <w:rPr>
                <w:i/>
                <w:iCs/>
                <w:color w:val="000000" w:themeColor="text1"/>
              </w:rPr>
              <w:t>Anatomy, Head and Neck: Eye Lacrimal Gland</w:t>
            </w:r>
            <w:r w:rsidRPr="00A836DC">
              <w:rPr>
                <w:color w:val="000000" w:themeColor="text1"/>
              </w:rPr>
              <w:t>. StatPearls Publishing. https://www.ncbi.nlm.nih.gov/books/NBK532914/.</w:t>
            </w:r>
          </w:p>
          <w:p w14:paraId="159050B8" w14:textId="77777777" w:rsidR="00A836DC" w:rsidRPr="00A836DC" w:rsidRDefault="00A836DC" w:rsidP="00A836DC">
            <w:pPr>
              <w:spacing w:line="480" w:lineRule="auto"/>
              <w:rPr>
                <w:color w:val="000000" w:themeColor="text1"/>
              </w:rPr>
            </w:pPr>
            <w:r w:rsidRPr="00A836DC">
              <w:rPr>
                <w:color w:val="000000" w:themeColor="text1"/>
              </w:rPr>
              <w:t xml:space="preserve">National Eye Institute. </w:t>
            </w:r>
            <w:hyperlink r:id="rId106" w:history="1">
              <w:r w:rsidRPr="00A836DC">
                <w:rPr>
                  <w:rStyle w:val="Hyperlink"/>
                  <w:color w:val="000000" w:themeColor="text1"/>
                  <w:u w:val="none"/>
                </w:rPr>
                <w:t>https://www.nei.nih.gov/learn-about-eye-health/healthy-vision/how-</w:t>
              </w:r>
            </w:hyperlink>
          </w:p>
          <w:p w14:paraId="5C755186" w14:textId="77777777" w:rsidR="00A836DC" w:rsidRPr="00A836DC" w:rsidRDefault="00A836DC" w:rsidP="00A836DC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A836DC">
              <w:rPr>
                <w:color w:val="000000" w:themeColor="text1"/>
              </w:rPr>
              <w:t>eyes-work/how-tears-work.</w:t>
            </w:r>
          </w:p>
          <w:p w14:paraId="1BC561BE" w14:textId="77777777" w:rsidR="00A836DC" w:rsidRPr="00A836DC" w:rsidRDefault="00A836DC" w:rsidP="00A836DC">
            <w:pPr>
              <w:spacing w:line="480" w:lineRule="auto"/>
              <w:rPr>
                <w:color w:val="000000" w:themeColor="text1"/>
              </w:rPr>
            </w:pPr>
            <w:r w:rsidRPr="00A836DC">
              <w:rPr>
                <w:color w:val="000000" w:themeColor="text1"/>
              </w:rPr>
              <w:t xml:space="preserve">Smithsonian Magazine. </w:t>
            </w:r>
            <w:hyperlink r:id="rId107" w:history="1">
              <w:r w:rsidRPr="00A836DC">
                <w:rPr>
                  <w:rStyle w:val="Hyperlink"/>
                  <w:color w:val="000000" w:themeColor="text1"/>
                  <w:u w:val="none"/>
                </w:rPr>
                <w:t>https://www.smithsonianmag.com/smithsonian-institution/do-other-</w:t>
              </w:r>
            </w:hyperlink>
          </w:p>
          <w:p w14:paraId="7E436440" w14:textId="77777777" w:rsidR="00A836DC" w:rsidRPr="0045493C" w:rsidRDefault="00A836DC" w:rsidP="00A836DC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45493C">
              <w:rPr>
                <w:color w:val="000000" w:themeColor="text1"/>
              </w:rPr>
              <w:t>animals-cry-more-questions-readers-180967225/.</w:t>
            </w:r>
          </w:p>
          <w:p w14:paraId="7A69EE39" w14:textId="77777777" w:rsidR="00A836DC" w:rsidRPr="0045493C" w:rsidRDefault="00A836DC" w:rsidP="00A836DC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45493C">
              <w:rPr>
                <w:color w:val="000000" w:themeColor="text1"/>
              </w:rPr>
              <w:t>Vingerhoets, A., and L. Bylsma. “</w:t>
            </w:r>
            <w:r w:rsidRPr="0045493C">
              <w:rPr>
                <w:color w:val="000000" w:themeColor="text1"/>
                <w:lang w:val="en-GB"/>
              </w:rPr>
              <w:t xml:space="preserve">The Riddle of Human Emotional Crying: A Challenge for </w:t>
            </w:r>
          </w:p>
          <w:p w14:paraId="4CE4EE07" w14:textId="77777777" w:rsidR="00A836DC" w:rsidRPr="0045493C" w:rsidRDefault="00A836DC" w:rsidP="00A836DC">
            <w:pPr>
              <w:spacing w:line="480" w:lineRule="auto"/>
              <w:ind w:firstLine="72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45493C">
              <w:rPr>
                <w:color w:val="000000" w:themeColor="text1"/>
                <w:lang w:val="en-GB"/>
              </w:rPr>
              <w:t xml:space="preserve">Emotion Researchers.” </w:t>
            </w:r>
            <w:r w:rsidRPr="0045493C">
              <w:rPr>
                <w:i/>
                <w:iCs/>
                <w:color w:val="000000" w:themeColor="text1"/>
                <w:shd w:val="clear" w:color="auto" w:fill="FFFFFF"/>
              </w:rPr>
              <w:t xml:space="preserve">Emotion Review: Journal of the International Society for </w:t>
            </w:r>
          </w:p>
          <w:p w14:paraId="57E01FE0" w14:textId="63221A4C" w:rsidR="00EA190C" w:rsidRPr="00A836DC" w:rsidRDefault="00A836DC" w:rsidP="00A836DC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45493C">
              <w:rPr>
                <w:i/>
                <w:iCs/>
                <w:color w:val="000000" w:themeColor="text1"/>
                <w:shd w:val="clear" w:color="auto" w:fill="FFFFFF"/>
              </w:rPr>
              <w:t>Research on Emotion</w:t>
            </w:r>
            <w:r w:rsidRPr="0045493C">
              <w:rPr>
                <w:color w:val="000000" w:themeColor="text1"/>
                <w:shd w:val="clear" w:color="auto" w:fill="FFFFFF"/>
              </w:rPr>
              <w:t xml:space="preserve"> 8 (2016): 207</w:t>
            </w:r>
            <w:r w:rsidRPr="0045493C">
              <w:rPr>
                <w:color w:val="000000" w:themeColor="text1"/>
              </w:rPr>
              <w:t>–</w:t>
            </w:r>
            <w:r w:rsidRPr="0045493C">
              <w:rPr>
                <w:color w:val="000000" w:themeColor="text1"/>
                <w:shd w:val="clear" w:color="auto" w:fill="FFFFFF"/>
              </w:rPr>
              <w:t>17.</w:t>
            </w:r>
          </w:p>
        </w:tc>
      </w:tr>
      <w:tr w:rsidR="00087E85" w:rsidRPr="008C7882" w14:paraId="00DB2C99" w14:textId="77777777" w:rsidTr="00084A3A">
        <w:tc>
          <w:tcPr>
            <w:tcW w:w="1560" w:type="dxa"/>
          </w:tcPr>
          <w:p w14:paraId="231136D3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Laryngeal prominence</w:t>
            </w:r>
          </w:p>
          <w:p w14:paraId="3EF0F486" w14:textId="77777777" w:rsidR="006356D9" w:rsidRPr="008C7882" w:rsidRDefault="006356D9" w:rsidP="00A9754E">
            <w:pPr>
              <w:rPr>
                <w:b/>
                <w:bCs/>
                <w:color w:val="000000" w:themeColor="text1"/>
              </w:rPr>
            </w:pPr>
          </w:p>
          <w:p w14:paraId="362619D3" w14:textId="2FD3EBAB" w:rsidR="006356D9" w:rsidRPr="008C7882" w:rsidRDefault="006356D9" w:rsidP="00A9754E">
            <w:pPr>
              <w:rPr>
                <w:b/>
                <w:bCs/>
                <w:color w:val="000000" w:themeColor="text1"/>
              </w:rPr>
            </w:pPr>
          </w:p>
          <w:p w14:paraId="5CEF298B" w14:textId="77777777" w:rsidR="006356D9" w:rsidRPr="008C7882" w:rsidRDefault="006356D9" w:rsidP="00A9754E">
            <w:pPr>
              <w:rPr>
                <w:b/>
                <w:bCs/>
                <w:color w:val="000000" w:themeColor="text1"/>
              </w:rPr>
            </w:pPr>
          </w:p>
          <w:p w14:paraId="1721D150" w14:textId="77777777" w:rsidR="006356D9" w:rsidRPr="008C7882" w:rsidRDefault="006356D9" w:rsidP="00A9754E">
            <w:pPr>
              <w:rPr>
                <w:b/>
                <w:bCs/>
                <w:color w:val="000000" w:themeColor="text1"/>
              </w:rPr>
            </w:pPr>
          </w:p>
          <w:p w14:paraId="2E1BFCE8" w14:textId="77777777" w:rsidR="006356D9" w:rsidRPr="008C7882" w:rsidRDefault="006356D9" w:rsidP="00A9754E">
            <w:pPr>
              <w:rPr>
                <w:b/>
                <w:bCs/>
                <w:color w:val="000000" w:themeColor="text1"/>
              </w:rPr>
            </w:pPr>
          </w:p>
          <w:p w14:paraId="6E71F1F3" w14:textId="77777777" w:rsidR="006356D9" w:rsidRPr="008C7882" w:rsidRDefault="006356D9" w:rsidP="00A9754E">
            <w:pPr>
              <w:rPr>
                <w:b/>
                <w:bCs/>
                <w:color w:val="000000" w:themeColor="text1"/>
              </w:rPr>
            </w:pPr>
          </w:p>
          <w:p w14:paraId="76AC3A45" w14:textId="77777777" w:rsidR="0025487F" w:rsidRPr="008C7882" w:rsidRDefault="0025487F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1605E5AD" w14:textId="77777777" w:rsidR="00E6603F" w:rsidRDefault="00E6603F" w:rsidP="00E6603F">
            <w:pPr>
              <w:spacing w:line="480" w:lineRule="auto"/>
              <w:rPr>
                <w:color w:val="000000" w:themeColor="text1"/>
                <w:kern w:val="36"/>
              </w:rPr>
            </w:pPr>
            <w:r w:rsidRPr="00E53532">
              <w:rPr>
                <w:color w:val="000000" w:themeColor="text1"/>
              </w:rPr>
              <w:t xml:space="preserve">Becker, R., J. Wilson, and J. </w:t>
            </w:r>
            <w:proofErr w:type="spellStart"/>
            <w:r w:rsidRPr="00E53532">
              <w:rPr>
                <w:color w:val="000000" w:themeColor="text1"/>
              </w:rPr>
              <w:t>Gehweiler</w:t>
            </w:r>
            <w:proofErr w:type="spellEnd"/>
            <w:r w:rsidRPr="00E53532">
              <w:rPr>
                <w:color w:val="000000" w:themeColor="text1"/>
              </w:rPr>
              <w:t xml:space="preserve">. </w:t>
            </w:r>
            <w:r w:rsidRPr="00E53532">
              <w:rPr>
                <w:i/>
                <w:iCs/>
                <w:color w:val="000000" w:themeColor="text1"/>
                <w:kern w:val="36"/>
                <w:lang w:eastAsia="en-GB"/>
              </w:rPr>
              <w:t>The Anatomical Basis of Medical Practice</w:t>
            </w:r>
            <w:r w:rsidRPr="00E53532">
              <w:rPr>
                <w:color w:val="000000" w:themeColor="text1"/>
                <w:kern w:val="36"/>
                <w:lang w:eastAsia="en-GB"/>
              </w:rPr>
              <w:t>.</w:t>
            </w:r>
            <w:r>
              <w:rPr>
                <w:color w:val="000000" w:themeColor="text1"/>
                <w:kern w:val="36"/>
              </w:rPr>
              <w:t xml:space="preserve"> </w:t>
            </w:r>
            <w:r w:rsidRPr="00E53532">
              <w:rPr>
                <w:color w:val="000000" w:themeColor="text1"/>
                <w:kern w:val="36"/>
              </w:rPr>
              <w:t xml:space="preserve">The </w:t>
            </w:r>
          </w:p>
          <w:p w14:paraId="7B48DE35" w14:textId="77777777" w:rsidR="00E6603F" w:rsidRPr="00E53532" w:rsidRDefault="00E6603F" w:rsidP="00E6603F">
            <w:pPr>
              <w:spacing w:line="480" w:lineRule="auto"/>
              <w:ind w:firstLine="720"/>
              <w:rPr>
                <w:color w:val="000000" w:themeColor="text1"/>
                <w:kern w:val="36"/>
              </w:rPr>
            </w:pPr>
            <w:r w:rsidRPr="00E53532">
              <w:rPr>
                <w:color w:val="000000" w:themeColor="text1"/>
                <w:kern w:val="36"/>
                <w:lang w:eastAsia="en-GB"/>
              </w:rPr>
              <w:t>Williams &amp; Wilkins Co</w:t>
            </w:r>
            <w:r w:rsidRPr="00E53532">
              <w:rPr>
                <w:color w:val="000000" w:themeColor="text1"/>
                <w:kern w:val="36"/>
              </w:rPr>
              <w:t>mpany</w:t>
            </w:r>
            <w:r w:rsidRPr="00E53532">
              <w:rPr>
                <w:color w:val="000000" w:themeColor="text1"/>
                <w:kern w:val="36"/>
                <w:lang w:eastAsia="en-GB"/>
              </w:rPr>
              <w:t xml:space="preserve">, </w:t>
            </w:r>
            <w:r w:rsidRPr="00E53532">
              <w:rPr>
                <w:color w:val="000000" w:themeColor="text1"/>
              </w:rPr>
              <w:t>1971.</w:t>
            </w:r>
          </w:p>
          <w:p w14:paraId="1C1C4879" w14:textId="77777777" w:rsidR="007F441B" w:rsidRDefault="007F441B" w:rsidP="007F441B">
            <w:pPr>
              <w:spacing w:line="480" w:lineRule="auto"/>
              <w:rPr>
                <w:color w:val="000000" w:themeColor="text1"/>
              </w:rPr>
            </w:pPr>
            <w:r w:rsidRPr="004A1FC6">
              <w:rPr>
                <w:color w:val="000000" w:themeColor="text1"/>
              </w:rPr>
              <w:t>Della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E53532">
              <w:rPr>
                <w:color w:val="000000" w:themeColor="text1"/>
              </w:rPr>
              <w:t xml:space="preserve">Sala, S., and R. McIntosh. “Righteous Adam, Sinister Eve.” </w:t>
            </w:r>
            <w:r w:rsidRPr="00E53532">
              <w:rPr>
                <w:i/>
                <w:iCs/>
                <w:color w:val="000000" w:themeColor="text1"/>
              </w:rPr>
              <w:t xml:space="preserve">Laterality </w:t>
            </w:r>
            <w:r w:rsidRPr="00E53532">
              <w:rPr>
                <w:color w:val="000000" w:themeColor="text1"/>
              </w:rPr>
              <w:t>27 (2022): 605–</w:t>
            </w:r>
          </w:p>
          <w:p w14:paraId="18A8BB0B" w14:textId="333D7421" w:rsidR="007F441B" w:rsidRDefault="007F441B" w:rsidP="007F441B">
            <w:pPr>
              <w:spacing w:line="480" w:lineRule="auto"/>
              <w:outlineLvl w:val="0"/>
              <w:rPr>
                <w:color w:val="000000" w:themeColor="text1"/>
                <w:kern w:val="36"/>
                <w:lang w:eastAsia="en-GB"/>
              </w:rPr>
            </w:pPr>
            <w:r>
              <w:rPr>
                <w:color w:val="000000" w:themeColor="text1"/>
              </w:rPr>
              <w:t xml:space="preserve">            </w:t>
            </w:r>
            <w:r w:rsidRPr="00E53532">
              <w:rPr>
                <w:color w:val="000000" w:themeColor="text1"/>
              </w:rPr>
              <w:t>15.</w:t>
            </w:r>
          </w:p>
          <w:p w14:paraId="35819895" w14:textId="70F240B1" w:rsidR="00E6603F" w:rsidRDefault="00E6603F" w:rsidP="00E6603F">
            <w:pPr>
              <w:spacing w:line="480" w:lineRule="auto"/>
              <w:outlineLvl w:val="0"/>
              <w:rPr>
                <w:color w:val="000000" w:themeColor="text1"/>
              </w:rPr>
            </w:pPr>
            <w:r w:rsidRPr="00E53532">
              <w:rPr>
                <w:color w:val="000000" w:themeColor="text1"/>
                <w:kern w:val="36"/>
                <w:lang w:eastAsia="en-GB"/>
              </w:rPr>
              <w:t xml:space="preserve">Edwards, E. “The Anatomical Basis of Medical Practice.” </w:t>
            </w:r>
            <w:r w:rsidRPr="00E53532">
              <w:rPr>
                <w:i/>
                <w:iCs/>
                <w:color w:val="000000" w:themeColor="text1"/>
                <w:kern w:val="36"/>
                <w:lang w:eastAsia="en-GB"/>
              </w:rPr>
              <w:t>Archives of Surgery</w:t>
            </w:r>
            <w:r w:rsidRPr="00E53532">
              <w:rPr>
                <w:color w:val="000000" w:themeColor="text1"/>
                <w:kern w:val="36"/>
                <w:lang w:eastAsia="en-GB"/>
              </w:rPr>
              <w:t xml:space="preserve"> </w:t>
            </w:r>
            <w:r w:rsidRPr="00E53532">
              <w:rPr>
                <w:color w:val="000000" w:themeColor="text1"/>
              </w:rPr>
              <w:t>104 (1972):</w:t>
            </w:r>
            <w:r>
              <w:rPr>
                <w:color w:val="000000" w:themeColor="text1"/>
              </w:rPr>
              <w:t xml:space="preserve"> </w:t>
            </w:r>
          </w:p>
          <w:p w14:paraId="47C75363" w14:textId="77777777" w:rsidR="00E6603F" w:rsidRPr="00E53532" w:rsidRDefault="00E6603F" w:rsidP="00E6603F">
            <w:pPr>
              <w:spacing w:line="480" w:lineRule="auto"/>
              <w:ind w:firstLine="720"/>
              <w:outlineLvl w:val="0"/>
              <w:rPr>
                <w:color w:val="000000" w:themeColor="text1"/>
                <w:kern w:val="36"/>
              </w:rPr>
            </w:pPr>
            <w:r w:rsidRPr="00E53532">
              <w:rPr>
                <w:color w:val="000000" w:themeColor="text1"/>
              </w:rPr>
              <w:t>227.</w:t>
            </w:r>
          </w:p>
          <w:p w14:paraId="44D6CCD7" w14:textId="77777777" w:rsidR="00E6603F" w:rsidRDefault="00E6603F" w:rsidP="00E6603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E53532">
              <w:rPr>
                <w:color w:val="000000" w:themeColor="text1"/>
              </w:rPr>
              <w:t xml:space="preserve">Fitzpatrick, T., and M. </w:t>
            </w:r>
            <w:proofErr w:type="spellStart"/>
            <w:r w:rsidRPr="00E53532">
              <w:rPr>
                <w:color w:val="000000" w:themeColor="text1"/>
              </w:rPr>
              <w:t>Siccardi</w:t>
            </w:r>
            <w:proofErr w:type="spellEnd"/>
            <w:r w:rsidRPr="00E53532">
              <w:rPr>
                <w:color w:val="000000" w:themeColor="text1"/>
              </w:rPr>
              <w:t xml:space="preserve">. </w:t>
            </w:r>
            <w:r w:rsidRPr="00E53532">
              <w:rPr>
                <w:i/>
                <w:iCs/>
                <w:color w:val="000000" w:themeColor="text1"/>
              </w:rPr>
              <w:t>Anatomy, Head and Neck: Adam’s Apple</w:t>
            </w:r>
            <w:r w:rsidRPr="00E53532">
              <w:rPr>
                <w:color w:val="000000" w:themeColor="text1"/>
              </w:rPr>
              <w:t>. StatPearls</w:t>
            </w:r>
            <w:r>
              <w:rPr>
                <w:color w:val="000000" w:themeColor="text1"/>
              </w:rPr>
              <w:t xml:space="preserve"> </w:t>
            </w:r>
          </w:p>
          <w:p w14:paraId="7F7D1FB4" w14:textId="77777777" w:rsidR="00E6603F" w:rsidRPr="00E53532" w:rsidRDefault="00E6603F" w:rsidP="00E6603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E53532">
              <w:rPr>
                <w:color w:val="000000" w:themeColor="text1"/>
              </w:rPr>
              <w:t>Publishing. https://www.ncbi.nlm.nih.gov/books/NBK535354/.</w:t>
            </w:r>
          </w:p>
          <w:p w14:paraId="7E364728" w14:textId="77777777" w:rsidR="00E6603F" w:rsidRDefault="00E6603F" w:rsidP="00E6603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E53532">
              <w:rPr>
                <w:color w:val="000000" w:themeColor="text1"/>
              </w:rPr>
              <w:t xml:space="preserve">Halperin, E. “The Pornographic Anatomy Book? The Curious Tale of the Anatomical Basis </w:t>
            </w:r>
          </w:p>
          <w:p w14:paraId="0354B2A9" w14:textId="77777777" w:rsidR="00E6603F" w:rsidRPr="00E53532" w:rsidRDefault="00E6603F" w:rsidP="00E6603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E53532">
              <w:rPr>
                <w:color w:val="000000" w:themeColor="text1"/>
              </w:rPr>
              <w:t>of Medical Practice.”</w:t>
            </w:r>
            <w:r w:rsidRPr="00E53532">
              <w:rPr>
                <w:rStyle w:val="apple-converted-space"/>
                <w:color w:val="000000" w:themeColor="text1"/>
              </w:rPr>
              <w:t> </w:t>
            </w:r>
            <w:r w:rsidRPr="00E53532">
              <w:rPr>
                <w:i/>
                <w:iCs/>
                <w:color w:val="000000" w:themeColor="text1"/>
              </w:rPr>
              <w:t>Academic Medicine</w:t>
            </w:r>
            <w:r w:rsidRPr="00E53532">
              <w:rPr>
                <w:rStyle w:val="apple-converted-space"/>
                <w:color w:val="000000" w:themeColor="text1"/>
              </w:rPr>
              <w:t> </w:t>
            </w:r>
            <w:r w:rsidRPr="00E53532">
              <w:rPr>
                <w:color w:val="000000" w:themeColor="text1"/>
              </w:rPr>
              <w:t>84 (2009): 278–83.</w:t>
            </w:r>
          </w:p>
          <w:p w14:paraId="6356AAE0" w14:textId="77777777" w:rsidR="00E6603F" w:rsidRDefault="00E6603F" w:rsidP="00E6603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rStyle w:val="orth"/>
                <w:color w:val="000000" w:themeColor="text1"/>
              </w:rPr>
            </w:pPr>
            <w:r w:rsidRPr="00E53532">
              <w:rPr>
                <w:color w:val="000000" w:themeColor="text1"/>
              </w:rPr>
              <w:t>‌</w:t>
            </w:r>
            <w:r w:rsidRPr="00E53532">
              <w:rPr>
                <w:rStyle w:val="orth"/>
                <w:color w:val="000000" w:themeColor="text1"/>
              </w:rPr>
              <w:t>Louie, P., and R. Wilkes. “Representations of Race and Skin Tone in Medical Textbook</w:t>
            </w:r>
            <w:r>
              <w:rPr>
                <w:rStyle w:val="orth"/>
                <w:color w:val="000000" w:themeColor="text1"/>
              </w:rPr>
              <w:t xml:space="preserve"> </w:t>
            </w:r>
          </w:p>
          <w:p w14:paraId="0EE63709" w14:textId="77777777" w:rsidR="00E6603F" w:rsidRPr="00E53532" w:rsidRDefault="00E6603F" w:rsidP="00E6603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E53532">
              <w:rPr>
                <w:rStyle w:val="orth"/>
                <w:color w:val="000000" w:themeColor="text1"/>
              </w:rPr>
              <w:t xml:space="preserve">Imagery.” </w:t>
            </w:r>
            <w:r w:rsidRPr="00E53532">
              <w:rPr>
                <w:rStyle w:val="text"/>
                <w:i/>
                <w:iCs/>
                <w:color w:val="000000" w:themeColor="text1"/>
              </w:rPr>
              <w:t>Social Science &amp; Medicine</w:t>
            </w:r>
            <w:r w:rsidRPr="00E53532">
              <w:rPr>
                <w:rStyle w:val="text"/>
                <w:color w:val="000000" w:themeColor="text1"/>
              </w:rPr>
              <w:t xml:space="preserve"> 202 (2018): 38</w:t>
            </w:r>
            <w:r w:rsidRPr="00E53532">
              <w:rPr>
                <w:color w:val="000000" w:themeColor="text1"/>
              </w:rPr>
              <w:t>–42.</w:t>
            </w:r>
          </w:p>
          <w:p w14:paraId="30DA0EB7" w14:textId="77777777" w:rsidR="00E6603F" w:rsidRPr="00E53532" w:rsidRDefault="00E6603F" w:rsidP="00E6603F">
            <w:pPr>
              <w:spacing w:line="480" w:lineRule="auto"/>
              <w:rPr>
                <w:color w:val="000000" w:themeColor="text1"/>
              </w:rPr>
            </w:pPr>
            <w:r w:rsidRPr="00E53532">
              <w:rPr>
                <w:color w:val="000000" w:themeColor="text1"/>
              </w:rPr>
              <w:t>Merriam-Webster. https://www.merriam-webster.com/dictionary/sinister.</w:t>
            </w:r>
          </w:p>
          <w:p w14:paraId="38735008" w14:textId="77777777" w:rsidR="00E6603F" w:rsidRPr="00E53532" w:rsidRDefault="00E6603F" w:rsidP="00E6603F">
            <w:pPr>
              <w:tabs>
                <w:tab w:val="left" w:pos="1016"/>
              </w:tabs>
              <w:spacing w:line="480" w:lineRule="auto"/>
              <w:rPr>
                <w:color w:val="000000" w:themeColor="text1"/>
                <w:spacing w:val="10"/>
                <w:shd w:val="clear" w:color="auto" w:fill="FFFFFF"/>
              </w:rPr>
            </w:pPr>
            <w:r w:rsidRPr="00E53532">
              <w:rPr>
                <w:color w:val="000000" w:themeColor="text1"/>
              </w:rPr>
              <w:t>Merriam-Webster.</w:t>
            </w:r>
            <w:r w:rsidRPr="00E53532">
              <w:rPr>
                <w:color w:val="000000" w:themeColor="text1"/>
                <w:spacing w:val="10"/>
                <w:shd w:val="clear" w:color="auto" w:fill="FFFFFF"/>
              </w:rPr>
              <w:t xml:space="preserve"> </w:t>
            </w:r>
            <w:hyperlink r:id="rId108" w:history="1">
              <w:r w:rsidRPr="000337F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https://www.merriam-webster.com/wordplay/why-is-it-called-an-adams-     apple-word-history</w:t>
              </w:r>
            </w:hyperlink>
            <w:r w:rsidRPr="000337FA">
              <w:rPr>
                <w:color w:val="000000" w:themeColor="text1"/>
              </w:rPr>
              <w:t>.</w:t>
            </w:r>
          </w:p>
          <w:p w14:paraId="3AD21CAC" w14:textId="4D65DD49" w:rsidR="00E6603F" w:rsidRPr="00E53532" w:rsidRDefault="00E6603F" w:rsidP="00E6603F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E53532">
              <w:rPr>
                <w:color w:val="000000" w:themeColor="text1"/>
                <w:shd w:val="clear" w:color="auto" w:fill="FFFFFF"/>
              </w:rPr>
              <w:t xml:space="preserve">Morgan, S., O. Plaisant, B. Lignier, and B. Moxham. </w:t>
            </w:r>
            <w:r w:rsidRPr="00E53532">
              <w:rPr>
                <w:color w:val="000000" w:themeColor="text1"/>
              </w:rPr>
              <w:t>“</w:t>
            </w:r>
            <w:r w:rsidRPr="00E53532">
              <w:rPr>
                <w:color w:val="000000" w:themeColor="text1"/>
                <w:shd w:val="clear" w:color="auto" w:fill="FFFFFF"/>
              </w:rPr>
              <w:t>Sexism and Anatomy, as</w:t>
            </w:r>
            <w:r w:rsidR="002F1284" w:rsidRPr="00E53532">
              <w:rPr>
                <w:color w:val="000000" w:themeColor="text1"/>
                <w:shd w:val="clear" w:color="auto" w:fill="FFFFFF"/>
              </w:rPr>
              <w:t xml:space="preserve"> Discerned</w:t>
            </w:r>
            <w:r w:rsidR="002F1284">
              <w:rPr>
                <w:color w:val="000000" w:themeColor="text1"/>
                <w:shd w:val="clear" w:color="auto" w:fill="FFFFFF"/>
              </w:rPr>
              <w:t xml:space="preserve"> in</w:t>
            </w:r>
            <w:r w:rsidRPr="00E53532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6C3AF752" w14:textId="77777777" w:rsidR="000B3D5B" w:rsidRDefault="00E6603F" w:rsidP="007F441B">
            <w:pPr>
              <w:spacing w:line="480" w:lineRule="auto"/>
              <w:ind w:left="720"/>
              <w:rPr>
                <w:rStyle w:val="A31"/>
                <w:color w:val="000000" w:themeColor="text1"/>
                <w:sz w:val="24"/>
                <w:szCs w:val="24"/>
              </w:rPr>
            </w:pPr>
            <w:r w:rsidRPr="00E53532">
              <w:rPr>
                <w:color w:val="000000" w:themeColor="text1"/>
                <w:shd w:val="clear" w:color="auto" w:fill="FFFFFF"/>
              </w:rPr>
              <w:lastRenderedPageBreak/>
              <w:t xml:space="preserve">Textbooks and as Perceived by Medical Students at Cardiff University and University of Paris Descartes.” </w:t>
            </w:r>
            <w:r w:rsidRPr="00E53532">
              <w:rPr>
                <w:i/>
                <w:iCs/>
                <w:color w:val="000000" w:themeColor="text1"/>
                <w:shd w:val="clear" w:color="auto" w:fill="FFFFFF"/>
              </w:rPr>
              <w:t>Journal of Anatomy</w:t>
            </w:r>
            <w:r w:rsidRPr="00E53532">
              <w:rPr>
                <w:color w:val="000000" w:themeColor="text1"/>
              </w:rPr>
              <w:t xml:space="preserve"> 224 (</w:t>
            </w:r>
            <w:r w:rsidRPr="00E53532">
              <w:rPr>
                <w:color w:val="000000" w:themeColor="text1"/>
                <w:shd w:val="clear" w:color="auto" w:fill="FFFFFF"/>
              </w:rPr>
              <w:t>2013)</w:t>
            </w:r>
            <w:r w:rsidRPr="00E53532">
              <w:rPr>
                <w:color w:val="000000" w:themeColor="text1"/>
              </w:rPr>
              <w:t xml:space="preserve">: </w:t>
            </w:r>
            <w:r w:rsidRPr="00E53532">
              <w:rPr>
                <w:rStyle w:val="A31"/>
                <w:color w:val="000000" w:themeColor="text1"/>
                <w:sz w:val="24"/>
                <w:szCs w:val="24"/>
              </w:rPr>
              <w:t>352</w:t>
            </w:r>
            <w:r w:rsidRPr="00E53532">
              <w:rPr>
                <w:color w:val="000000" w:themeColor="text1"/>
              </w:rPr>
              <w:t>–</w:t>
            </w:r>
            <w:r w:rsidRPr="00E53532">
              <w:rPr>
                <w:rStyle w:val="A31"/>
                <w:color w:val="000000" w:themeColor="text1"/>
                <w:sz w:val="24"/>
                <w:szCs w:val="24"/>
              </w:rPr>
              <w:t>65.</w:t>
            </w:r>
          </w:p>
          <w:p w14:paraId="3D322D62" w14:textId="77777777" w:rsidR="00893A46" w:rsidRDefault="00893A46" w:rsidP="00893A46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Clemente, C. </w:t>
            </w:r>
            <w:r w:rsidRPr="00BE6D39">
              <w:rPr>
                <w:i/>
                <w:iCs/>
                <w:color w:val="000000" w:themeColor="text1"/>
              </w:rPr>
              <w:t>Anatomy: A Regional Atlas of the Human Body</w:t>
            </w:r>
            <w:r>
              <w:rPr>
                <w:color w:val="000000" w:themeColor="text1"/>
              </w:rPr>
              <w:t>.</w:t>
            </w:r>
            <w:r w:rsidRPr="00BE6D39">
              <w:rPr>
                <w:color w:val="000000" w:themeColor="text1"/>
              </w:rPr>
              <w:t xml:space="preserve"> 6</w:t>
            </w:r>
            <w:r w:rsidRPr="00D031C0">
              <w:rPr>
                <w:color w:val="000000" w:themeColor="text1"/>
              </w:rPr>
              <w:t>th</w:t>
            </w:r>
            <w:r w:rsidRPr="00BE6D3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</w:t>
            </w:r>
            <w:r w:rsidRPr="00BE6D39">
              <w:rPr>
                <w:color w:val="000000" w:themeColor="text1"/>
              </w:rPr>
              <w:t xml:space="preserve">d. </w:t>
            </w:r>
          </w:p>
          <w:p w14:paraId="48445770" w14:textId="5FA6F72D" w:rsidR="00893A46" w:rsidRPr="007F441B" w:rsidRDefault="00893A46" w:rsidP="00893A46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E6D39">
              <w:rPr>
                <w:color w:val="000000" w:themeColor="text1"/>
              </w:rPr>
              <w:t>Wolters Kluwer/Lippincott Williams &amp; Wilkins, 2011.</w:t>
            </w:r>
          </w:p>
        </w:tc>
      </w:tr>
      <w:tr w:rsidR="00087E85" w:rsidRPr="008C7882" w14:paraId="436D2507" w14:textId="77777777" w:rsidTr="00084A3A">
        <w:tc>
          <w:tcPr>
            <w:tcW w:w="1560" w:type="dxa"/>
          </w:tcPr>
          <w:p w14:paraId="734A92F1" w14:textId="40737AA7" w:rsidR="0025487F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Left ventricle</w:t>
            </w:r>
          </w:p>
        </w:tc>
        <w:tc>
          <w:tcPr>
            <w:tcW w:w="9356" w:type="dxa"/>
          </w:tcPr>
          <w:p w14:paraId="32FB49BB" w14:textId="77777777" w:rsidR="00990801" w:rsidRPr="00653841" w:rsidRDefault="00990801" w:rsidP="0099080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653841">
              <w:rPr>
                <w:color w:val="000000" w:themeColor="text1"/>
              </w:rPr>
              <w:t xml:space="preserve">Ahmad, S., D. Brito, N. Khalid, and M. Ibrahim. </w:t>
            </w:r>
            <w:r w:rsidRPr="00653841">
              <w:rPr>
                <w:i/>
                <w:iCs/>
                <w:color w:val="000000" w:themeColor="text1"/>
              </w:rPr>
              <w:t>Takotsubo Cardiomyopathy</w:t>
            </w:r>
            <w:r w:rsidRPr="00653841">
              <w:rPr>
                <w:color w:val="000000" w:themeColor="text1"/>
              </w:rPr>
              <w:t>. StatPearls Publishing. https://www.ncbi.nlm.nih.gov/books/NBK430798/.</w:t>
            </w:r>
          </w:p>
          <w:p w14:paraId="6D484A65" w14:textId="246E54D4" w:rsidR="00990801" w:rsidRPr="00653841" w:rsidRDefault="00990801" w:rsidP="0099080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653841">
              <w:rPr>
                <w:color w:val="000000" w:themeColor="text1"/>
              </w:rPr>
              <w:t xml:space="preserve">Ahmadi, M., and B. </w:t>
            </w:r>
            <w:proofErr w:type="spellStart"/>
            <w:r w:rsidRPr="00653841">
              <w:rPr>
                <w:color w:val="000000" w:themeColor="text1"/>
              </w:rPr>
              <w:t>Lanphear</w:t>
            </w:r>
            <w:proofErr w:type="spellEnd"/>
            <w:r w:rsidRPr="00653841">
              <w:rPr>
                <w:color w:val="000000" w:themeColor="text1"/>
              </w:rPr>
              <w:t>. “The Impact of Clinical and Population Strategies on Coronary Heart Disease Mortality: An Assessment of Rose’s Big Idea.”</w:t>
            </w:r>
            <w:r w:rsidRPr="00653841">
              <w:rPr>
                <w:rStyle w:val="apple-converted-space"/>
                <w:color w:val="000000" w:themeColor="text1"/>
              </w:rPr>
              <w:t> </w:t>
            </w:r>
            <w:r w:rsidRPr="00653841">
              <w:rPr>
                <w:i/>
                <w:iCs/>
                <w:color w:val="000000" w:themeColor="text1"/>
              </w:rPr>
              <w:t>BMC Public Health</w:t>
            </w:r>
            <w:r w:rsidRPr="00653841">
              <w:rPr>
                <w:rStyle w:val="apple-converted-space"/>
                <w:color w:val="000000" w:themeColor="text1"/>
              </w:rPr>
              <w:t> </w:t>
            </w:r>
            <w:r w:rsidRPr="00653841">
              <w:rPr>
                <w:color w:val="000000" w:themeColor="text1"/>
              </w:rPr>
              <w:t xml:space="preserve">22 (2022): </w:t>
            </w:r>
            <w:r w:rsidR="00B1766B">
              <w:rPr>
                <w:color w:val="000000" w:themeColor="text1"/>
              </w:rPr>
              <w:t>14.</w:t>
            </w:r>
          </w:p>
          <w:p w14:paraId="095AFF21" w14:textId="2FDE913F" w:rsidR="00990801" w:rsidRPr="00653841" w:rsidRDefault="00990801" w:rsidP="0099080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653841">
              <w:rPr>
                <w:color w:val="000000" w:themeColor="text1"/>
              </w:rPr>
              <w:t>‌</w:t>
            </w:r>
            <w:proofErr w:type="spellStart"/>
            <w:r w:rsidRPr="00653841">
              <w:rPr>
                <w:color w:val="000000" w:themeColor="text1"/>
              </w:rPr>
              <w:t>Bodis</w:t>
            </w:r>
            <w:proofErr w:type="spellEnd"/>
            <w:r w:rsidRPr="00653841">
              <w:rPr>
                <w:color w:val="000000" w:themeColor="text1"/>
              </w:rPr>
              <w:t xml:space="preserve">, J., I. </w:t>
            </w:r>
            <w:proofErr w:type="spellStart"/>
            <w:r w:rsidRPr="00653841">
              <w:rPr>
                <w:color w:val="000000" w:themeColor="text1"/>
              </w:rPr>
              <w:t>Boncz</w:t>
            </w:r>
            <w:proofErr w:type="spellEnd"/>
            <w:r w:rsidRPr="00653841">
              <w:rPr>
                <w:color w:val="000000" w:themeColor="text1"/>
              </w:rPr>
              <w:t xml:space="preserve">, and I. </w:t>
            </w:r>
            <w:proofErr w:type="spellStart"/>
            <w:r w:rsidRPr="00653841">
              <w:rPr>
                <w:color w:val="000000" w:themeColor="text1"/>
              </w:rPr>
              <w:t>Kriszbacher</w:t>
            </w:r>
            <w:proofErr w:type="spellEnd"/>
            <w:r w:rsidRPr="00653841">
              <w:rPr>
                <w:color w:val="000000" w:themeColor="text1"/>
              </w:rPr>
              <w:t xml:space="preserve">. “Permanent Stress May Be the Trigger of an Acute Myocardial Infarction on the First </w:t>
            </w:r>
            <w:proofErr w:type="gramStart"/>
            <w:r w:rsidRPr="00653841">
              <w:rPr>
                <w:color w:val="000000" w:themeColor="text1"/>
              </w:rPr>
              <w:t>Work-Day</w:t>
            </w:r>
            <w:proofErr w:type="gramEnd"/>
            <w:r w:rsidRPr="00653841">
              <w:rPr>
                <w:color w:val="000000" w:themeColor="text1"/>
              </w:rPr>
              <w:t xml:space="preserve"> of the Week.”</w:t>
            </w:r>
            <w:r w:rsidRPr="00653841">
              <w:rPr>
                <w:rStyle w:val="apple-converted-space"/>
                <w:color w:val="000000" w:themeColor="text1"/>
              </w:rPr>
              <w:t> </w:t>
            </w:r>
            <w:r w:rsidRPr="00653841">
              <w:rPr>
                <w:i/>
                <w:iCs/>
                <w:color w:val="000000" w:themeColor="text1"/>
              </w:rPr>
              <w:t>International Journal of Cardiology</w:t>
            </w:r>
            <w:r w:rsidRPr="00653841">
              <w:rPr>
                <w:rStyle w:val="apple-converted-space"/>
                <w:color w:val="000000" w:themeColor="text1"/>
              </w:rPr>
              <w:t> </w:t>
            </w:r>
            <w:r w:rsidRPr="00653841">
              <w:rPr>
                <w:color w:val="000000" w:themeColor="text1"/>
              </w:rPr>
              <w:t>144 (2010): 423–25.</w:t>
            </w:r>
          </w:p>
          <w:p w14:paraId="02FA40FA" w14:textId="77777777" w:rsidR="00990801" w:rsidRDefault="00990801" w:rsidP="00990801">
            <w:pPr>
              <w:pStyle w:val="p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653841">
              <w:rPr>
                <w:color w:val="000000" w:themeColor="text1"/>
                <w:shd w:val="clear" w:color="auto" w:fill="FFFFFF"/>
              </w:rPr>
              <w:t xml:space="preserve">Davidson, K., E. </w:t>
            </w:r>
            <w:proofErr w:type="spellStart"/>
            <w:r w:rsidRPr="00653841">
              <w:rPr>
                <w:color w:val="000000" w:themeColor="text1"/>
                <w:shd w:val="clear" w:color="auto" w:fill="FFFFFF"/>
              </w:rPr>
              <w:t>Mostofsky</w:t>
            </w:r>
            <w:proofErr w:type="spellEnd"/>
            <w:r w:rsidRPr="00653841">
              <w:rPr>
                <w:color w:val="000000" w:themeColor="text1"/>
                <w:shd w:val="clear" w:color="auto" w:fill="FFFFFF"/>
              </w:rPr>
              <w:t xml:space="preserve">, and W. Whang. “Don't Worry, be Happy: Positive Affect and </w:t>
            </w:r>
          </w:p>
          <w:p w14:paraId="559B5BD5" w14:textId="77777777" w:rsidR="00990801" w:rsidRDefault="00990801" w:rsidP="00990801">
            <w:pPr>
              <w:pStyle w:val="p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653841">
              <w:rPr>
                <w:color w:val="000000" w:themeColor="text1"/>
                <w:shd w:val="clear" w:color="auto" w:fill="FFFFFF"/>
              </w:rPr>
              <w:t xml:space="preserve">Reduced 10-Year Incident Coronary Heart Disease: The Canadian Nova Scotia </w:t>
            </w:r>
          </w:p>
          <w:p w14:paraId="441EF03E" w14:textId="77777777" w:rsidR="00990801" w:rsidRPr="00653841" w:rsidRDefault="00990801" w:rsidP="00990801">
            <w:pPr>
              <w:pStyle w:val="p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653841">
              <w:rPr>
                <w:color w:val="000000" w:themeColor="text1"/>
                <w:shd w:val="clear" w:color="auto" w:fill="FFFFFF"/>
              </w:rPr>
              <w:t xml:space="preserve">Health Survey. </w:t>
            </w:r>
            <w:r w:rsidRPr="00653841">
              <w:rPr>
                <w:i/>
                <w:iCs/>
                <w:color w:val="000000" w:themeColor="text1"/>
                <w:shd w:val="clear" w:color="auto" w:fill="FFFFFF"/>
              </w:rPr>
              <w:t>European Heart Journal</w:t>
            </w:r>
            <w:r w:rsidRPr="00653841">
              <w:rPr>
                <w:color w:val="000000" w:themeColor="text1"/>
                <w:shd w:val="clear" w:color="auto" w:fill="FFFFFF"/>
              </w:rPr>
              <w:t xml:space="preserve"> 31 (2010): 1065</w:t>
            </w:r>
            <w:r w:rsidRPr="00653841">
              <w:rPr>
                <w:color w:val="000000" w:themeColor="text1"/>
              </w:rPr>
              <w:t>–</w:t>
            </w:r>
            <w:r w:rsidRPr="00653841">
              <w:rPr>
                <w:color w:val="000000" w:themeColor="text1"/>
                <w:shd w:val="clear" w:color="auto" w:fill="FFFFFF"/>
              </w:rPr>
              <w:t>70.</w:t>
            </w:r>
          </w:p>
          <w:p w14:paraId="71F360A6" w14:textId="40CDD0D6" w:rsidR="00990801" w:rsidRPr="00653841" w:rsidRDefault="00990801" w:rsidP="0099080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proofErr w:type="spellStart"/>
            <w:r w:rsidRPr="00653841">
              <w:rPr>
                <w:color w:val="000000" w:themeColor="text1"/>
              </w:rPr>
              <w:t>Kloner</w:t>
            </w:r>
            <w:proofErr w:type="spellEnd"/>
            <w:r w:rsidRPr="00653841">
              <w:rPr>
                <w:color w:val="000000" w:themeColor="text1"/>
              </w:rPr>
              <w:t>, R. “The ‘Merry Christmas Coronary’ and ‘Happy New Year Heart Attack’ Phenomenon.”</w:t>
            </w:r>
            <w:r w:rsidRPr="00653841">
              <w:rPr>
                <w:rStyle w:val="apple-converted-space"/>
                <w:color w:val="000000" w:themeColor="text1"/>
              </w:rPr>
              <w:t> </w:t>
            </w:r>
            <w:r w:rsidRPr="00653841">
              <w:rPr>
                <w:i/>
                <w:iCs/>
                <w:color w:val="000000" w:themeColor="text1"/>
              </w:rPr>
              <w:t xml:space="preserve">Circulation </w:t>
            </w:r>
            <w:r w:rsidRPr="00653841">
              <w:rPr>
                <w:color w:val="000000" w:themeColor="text1"/>
              </w:rPr>
              <w:t xml:space="preserve">110 (2004): 3744–45. </w:t>
            </w:r>
          </w:p>
          <w:p w14:paraId="20CFB040" w14:textId="77777777" w:rsidR="00990801" w:rsidRPr="00653841" w:rsidRDefault="00990801" w:rsidP="0099080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  <w:shd w:val="clear" w:color="auto" w:fill="FFFFFF"/>
              </w:rPr>
            </w:pPr>
            <w:r w:rsidRPr="00653841">
              <w:rPr>
                <w:color w:val="000000" w:themeColor="text1"/>
              </w:rPr>
              <w:t xml:space="preserve">Mohammad, M., S. Karlsson, J. Haddad, B. Cederberg, T. Jernberg, B. Lindahl, and O. </w:t>
            </w:r>
            <w:proofErr w:type="spellStart"/>
            <w:r w:rsidRPr="00653841">
              <w:rPr>
                <w:color w:val="000000" w:themeColor="text1"/>
              </w:rPr>
              <w:t>Fröbert</w:t>
            </w:r>
            <w:proofErr w:type="spellEnd"/>
            <w:r w:rsidRPr="00653841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e</w:t>
            </w:r>
            <w:r w:rsidRPr="00653841">
              <w:rPr>
                <w:color w:val="000000" w:themeColor="text1"/>
              </w:rPr>
              <w:t>t al. “Christmas, National Holidays, Sport Events, and Time Factors as Triggers of Acute Myocardial Infarction: SWEDEHEART Observational Study 1998-2013.”</w:t>
            </w:r>
            <w:r w:rsidRPr="00653841">
              <w:rPr>
                <w:rStyle w:val="apple-converted-space"/>
                <w:color w:val="000000" w:themeColor="text1"/>
              </w:rPr>
              <w:t> </w:t>
            </w:r>
            <w:r w:rsidRPr="00653841">
              <w:rPr>
                <w:i/>
                <w:iCs/>
                <w:color w:val="000000" w:themeColor="text1"/>
              </w:rPr>
              <w:t xml:space="preserve">BMJ </w:t>
            </w:r>
            <w:r w:rsidRPr="00653841">
              <w:rPr>
                <w:color w:val="000000" w:themeColor="text1"/>
                <w:shd w:val="clear" w:color="auto" w:fill="FFFFFF"/>
              </w:rPr>
              <w:t>363 (2018): k4811.</w:t>
            </w:r>
          </w:p>
          <w:p w14:paraId="5AA9491C" w14:textId="77777777" w:rsidR="00990801" w:rsidRDefault="00990801" w:rsidP="0099080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653841">
              <w:rPr>
                <w:color w:val="000000" w:themeColor="text1"/>
              </w:rPr>
              <w:t xml:space="preserve">St Vincent’s Hospital Heart Health. </w:t>
            </w:r>
          </w:p>
          <w:p w14:paraId="2B66AA6A" w14:textId="77777777" w:rsidR="00990801" w:rsidRPr="00990801" w:rsidRDefault="00990801" w:rsidP="0099080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hyperlink r:id="rId109" w:history="1">
              <w:r w:rsidRPr="00990801">
                <w:rPr>
                  <w:rStyle w:val="Hyperlink"/>
                  <w:color w:val="000000" w:themeColor="text1"/>
                  <w:u w:val="none"/>
                </w:rPr>
                <w:t>https://www.svhhearthealth.com.au/conditions/takotsubo-cardiomyopathy</w:t>
              </w:r>
            </w:hyperlink>
            <w:r w:rsidRPr="00990801">
              <w:rPr>
                <w:color w:val="000000" w:themeColor="text1"/>
              </w:rPr>
              <w:t>.</w:t>
            </w:r>
          </w:p>
          <w:p w14:paraId="1CA465EC" w14:textId="77777777" w:rsidR="00990801" w:rsidRDefault="00990801" w:rsidP="00990801">
            <w:pPr>
              <w:spacing w:line="480" w:lineRule="auto"/>
              <w:rPr>
                <w:rStyle w:val="Hyperlink"/>
                <w:rFonts w:eastAsiaTheme="majorEastAsia"/>
                <w:color w:val="000000" w:themeColor="text1"/>
                <w:shd w:val="clear" w:color="auto" w:fill="FFFFFF"/>
              </w:rPr>
            </w:pPr>
            <w:proofErr w:type="spellStart"/>
            <w:r w:rsidRPr="00653841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Wallert</w:t>
            </w:r>
            <w:proofErr w:type="spellEnd"/>
            <w:r w:rsidRPr="00653841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, J., C. Held, G. Madison, and E. Olsson. “Temporal Changes in Myocardial</w:t>
            </w:r>
            <w:r>
              <w:rPr>
                <w:rStyle w:val="Hyperlink"/>
                <w:rFonts w:eastAsiaTheme="majorEastAsia"/>
                <w:color w:val="000000" w:themeColor="text1"/>
                <w:shd w:val="clear" w:color="auto" w:fill="FFFFFF"/>
              </w:rPr>
              <w:t xml:space="preserve"> </w:t>
            </w:r>
          </w:p>
          <w:p w14:paraId="69E6D829" w14:textId="77777777" w:rsidR="00990801" w:rsidRDefault="00990801" w:rsidP="00990801">
            <w:pPr>
              <w:spacing w:line="480" w:lineRule="auto"/>
              <w:ind w:firstLine="720"/>
              <w:rPr>
                <w:rStyle w:val="Hyperlink"/>
                <w:rFonts w:eastAsiaTheme="majorEastAsia"/>
                <w:color w:val="000000" w:themeColor="text1"/>
                <w:shd w:val="clear" w:color="auto" w:fill="FFFFFF"/>
              </w:rPr>
            </w:pPr>
            <w:r w:rsidRPr="00653841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Infarction Incidence Rates are Associated with Periods of Perceived Psychosocial </w:t>
            </w:r>
          </w:p>
          <w:p w14:paraId="57FF9D65" w14:textId="674A10E0" w:rsidR="00990801" w:rsidRDefault="00990801" w:rsidP="00990801">
            <w:pPr>
              <w:spacing w:line="480" w:lineRule="auto"/>
              <w:ind w:firstLine="720"/>
              <w:rPr>
                <w:rStyle w:val="Hyperlink"/>
                <w:rFonts w:eastAsiaTheme="majorEastAsia"/>
                <w:color w:val="000000" w:themeColor="text1"/>
                <w:shd w:val="clear" w:color="auto" w:fill="FFFFFF"/>
              </w:rPr>
            </w:pPr>
            <w:r w:rsidRPr="00653841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Stress: A SWEDEHEART National Registry Study</w:t>
            </w:r>
            <w:r w:rsidR="007920D6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.</w:t>
            </w:r>
            <w:r w:rsidRPr="00653841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” </w:t>
            </w:r>
            <w:r w:rsidRPr="00653841">
              <w:rPr>
                <w:rStyle w:val="Hyperlink"/>
                <w:i/>
                <w:iCs/>
                <w:color w:val="000000" w:themeColor="text1"/>
                <w:u w:val="none"/>
                <w:shd w:val="clear" w:color="auto" w:fill="FFFFFF"/>
              </w:rPr>
              <w:t>American Heart Journal</w:t>
            </w:r>
            <w:r w:rsidRPr="00653841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191 </w:t>
            </w:r>
          </w:p>
          <w:p w14:paraId="0446193E" w14:textId="77777777" w:rsidR="00990801" w:rsidRDefault="00990801" w:rsidP="00990801">
            <w:pPr>
              <w:spacing w:line="480" w:lineRule="auto"/>
              <w:ind w:firstLine="720"/>
              <w:rPr>
                <w:rStyle w:val="Hyperlink"/>
                <w:rFonts w:eastAsiaTheme="majorEastAsia"/>
                <w:color w:val="000000" w:themeColor="text1"/>
                <w:shd w:val="clear" w:color="auto" w:fill="FFFFFF"/>
              </w:rPr>
            </w:pPr>
            <w:r w:rsidRPr="00653841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(2017): 12</w:t>
            </w:r>
            <w:r w:rsidRPr="00653841">
              <w:rPr>
                <w:color w:val="000000" w:themeColor="text1"/>
              </w:rPr>
              <w:t>–</w:t>
            </w:r>
            <w:r w:rsidRPr="00653841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20.</w:t>
            </w:r>
          </w:p>
          <w:p w14:paraId="10430212" w14:textId="77777777" w:rsidR="00990801" w:rsidRDefault="00990801" w:rsidP="00990801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653841">
              <w:rPr>
                <w:color w:val="000000" w:themeColor="text1"/>
              </w:rPr>
              <w:t>Willich</w:t>
            </w:r>
            <w:proofErr w:type="spellEnd"/>
            <w:r w:rsidRPr="00653841">
              <w:rPr>
                <w:color w:val="000000" w:themeColor="text1"/>
              </w:rPr>
              <w:t xml:space="preserve">, S., H. </w:t>
            </w:r>
            <w:proofErr w:type="spellStart"/>
            <w:r w:rsidRPr="00653841">
              <w:rPr>
                <w:color w:val="000000" w:themeColor="text1"/>
              </w:rPr>
              <w:t>Löwel</w:t>
            </w:r>
            <w:proofErr w:type="spellEnd"/>
            <w:r w:rsidRPr="00653841">
              <w:rPr>
                <w:color w:val="000000" w:themeColor="text1"/>
              </w:rPr>
              <w:t xml:space="preserve">, M. Lewis, A. </w:t>
            </w:r>
            <w:proofErr w:type="spellStart"/>
            <w:r w:rsidRPr="00653841">
              <w:rPr>
                <w:color w:val="000000" w:themeColor="text1"/>
              </w:rPr>
              <w:t>Hörmann</w:t>
            </w:r>
            <w:proofErr w:type="spellEnd"/>
            <w:r w:rsidRPr="00653841">
              <w:rPr>
                <w:color w:val="000000" w:themeColor="text1"/>
              </w:rPr>
              <w:t xml:space="preserve">, H. Arntz, and U. Keil. “Weekly Variation of </w:t>
            </w:r>
          </w:p>
          <w:p w14:paraId="75B315E6" w14:textId="39CD145B" w:rsidR="00990801" w:rsidRPr="00653841" w:rsidRDefault="00990801" w:rsidP="00990801">
            <w:pPr>
              <w:spacing w:line="480" w:lineRule="auto"/>
              <w:ind w:left="720"/>
              <w:rPr>
                <w:rFonts w:eastAsiaTheme="majorEastAsia"/>
                <w:color w:val="000000" w:themeColor="text1"/>
                <w:shd w:val="clear" w:color="auto" w:fill="FFFFFF"/>
              </w:rPr>
            </w:pPr>
            <w:r w:rsidRPr="00653841">
              <w:rPr>
                <w:color w:val="000000" w:themeColor="text1"/>
              </w:rPr>
              <w:t>Acute Myocardial Infarction. Increased Monday Risk in the Working</w:t>
            </w:r>
            <w:r w:rsidR="00897BBB">
              <w:rPr>
                <w:color w:val="000000" w:themeColor="text1"/>
              </w:rPr>
              <w:t xml:space="preserve"> Population.”</w:t>
            </w:r>
            <w:r w:rsidR="00897BBB" w:rsidRPr="00653841">
              <w:rPr>
                <w:color w:val="000000" w:themeColor="text1"/>
              </w:rPr>
              <w:t xml:space="preserve"> </w:t>
            </w:r>
            <w:r w:rsidRPr="00653841">
              <w:rPr>
                <w:i/>
                <w:iCs/>
                <w:color w:val="000000" w:themeColor="text1"/>
              </w:rPr>
              <w:t>Circulation</w:t>
            </w:r>
            <w:r w:rsidRPr="00653841">
              <w:rPr>
                <w:rStyle w:val="apple-converted-space"/>
                <w:color w:val="000000" w:themeColor="text1"/>
              </w:rPr>
              <w:t> </w:t>
            </w:r>
            <w:r w:rsidRPr="00653841">
              <w:rPr>
                <w:color w:val="000000" w:themeColor="text1"/>
              </w:rPr>
              <w:t>90 (1994): 87–93.</w:t>
            </w:r>
          </w:p>
          <w:p w14:paraId="0EF40B96" w14:textId="0B92AB79" w:rsidR="00084A3A" w:rsidRPr="00897BBB" w:rsidRDefault="00990801" w:rsidP="00897BB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653841">
              <w:rPr>
                <w:color w:val="000000" w:themeColor="text1"/>
              </w:rPr>
              <w:t>Wu, Q., and J. Kling. “Depression and the Risk of Myocardial Infarction and Coronary Death.”</w:t>
            </w:r>
            <w:r w:rsidRPr="00653841">
              <w:rPr>
                <w:rStyle w:val="apple-converted-space"/>
                <w:color w:val="000000" w:themeColor="text1"/>
              </w:rPr>
              <w:t> </w:t>
            </w:r>
            <w:r w:rsidRPr="00653841">
              <w:rPr>
                <w:i/>
                <w:iCs/>
                <w:color w:val="000000" w:themeColor="text1"/>
              </w:rPr>
              <w:t xml:space="preserve">Medicine </w:t>
            </w:r>
            <w:r w:rsidRPr="00653841">
              <w:rPr>
                <w:color w:val="000000" w:themeColor="text1"/>
              </w:rPr>
              <w:t>95 (2016): e2815.</w:t>
            </w:r>
          </w:p>
        </w:tc>
      </w:tr>
      <w:tr w:rsidR="00087E85" w:rsidRPr="008C7882" w14:paraId="453FA6F3" w14:textId="77777777" w:rsidTr="00084A3A">
        <w:tc>
          <w:tcPr>
            <w:tcW w:w="1560" w:type="dxa"/>
          </w:tcPr>
          <w:p w14:paraId="5C291FC4" w14:textId="77777777" w:rsidR="00EA190C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 xml:space="preserve">Levator labii </w:t>
            </w:r>
            <w:r w:rsidRPr="008C7882">
              <w:rPr>
                <w:b/>
                <w:bCs/>
                <w:color w:val="000000" w:themeColor="text1"/>
                <w:shd w:val="clear" w:color="auto" w:fill="FFFFFF"/>
              </w:rPr>
              <w:t xml:space="preserve">superioris </w:t>
            </w:r>
            <w:r w:rsidRPr="008C7882">
              <w:rPr>
                <w:b/>
                <w:bCs/>
                <w:color w:val="000000" w:themeColor="text1"/>
              </w:rPr>
              <w:t>alaeque nasi</w:t>
            </w:r>
          </w:p>
          <w:p w14:paraId="4D324579" w14:textId="2390B89C" w:rsidR="00251096" w:rsidRPr="008C7882" w:rsidRDefault="00251096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D9C1E49" w14:textId="77777777" w:rsidR="008D18A9" w:rsidRPr="00EE0790" w:rsidRDefault="008D18A9" w:rsidP="008D18A9">
            <w:pPr>
              <w:spacing w:line="480" w:lineRule="auto"/>
              <w:rPr>
                <w:color w:val="000000" w:themeColor="text1"/>
              </w:rPr>
            </w:pPr>
            <w:r w:rsidRPr="00EE0790">
              <w:rPr>
                <w:color w:val="000000" w:themeColor="text1"/>
              </w:rPr>
              <w:t xml:space="preserve">Healthline. </w:t>
            </w:r>
            <w:hyperlink r:id="rId110" w:history="1">
              <w:r w:rsidRPr="00EE0790">
                <w:rPr>
                  <w:rStyle w:val="Hyperlink"/>
                  <w:color w:val="000000" w:themeColor="text1"/>
                  <w:u w:val="none"/>
                </w:rPr>
                <w:t>https://www.healthline.com/human-body-maps/levator-labii-superioris-alaeque-</w:t>
              </w:r>
            </w:hyperlink>
          </w:p>
          <w:p w14:paraId="39429AA1" w14:textId="77777777" w:rsidR="008D18A9" w:rsidRPr="00EE0790" w:rsidRDefault="008D18A9" w:rsidP="008D18A9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EE0790">
              <w:rPr>
                <w:color w:val="000000" w:themeColor="text1"/>
              </w:rPr>
              <w:t>nasi#1.</w:t>
            </w:r>
          </w:p>
          <w:p w14:paraId="4B32F099" w14:textId="77777777" w:rsidR="008D18A9" w:rsidRPr="00EE0790" w:rsidRDefault="008D18A9" w:rsidP="008D18A9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EE0790">
              <w:rPr>
                <w:color w:val="000000" w:themeColor="text1"/>
                <w:shd w:val="clear" w:color="auto" w:fill="FFFFFF"/>
              </w:rPr>
              <w:t xml:space="preserve">Lindell, A. “Left Cheek Poses Garner More Likes: The Effect of Pose Orientation on </w:t>
            </w:r>
          </w:p>
          <w:p w14:paraId="7C44FCD0" w14:textId="77777777" w:rsidR="008D18A9" w:rsidRPr="00EE0790" w:rsidRDefault="008D18A9" w:rsidP="008D18A9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EE0790">
              <w:rPr>
                <w:color w:val="000000" w:themeColor="text1"/>
                <w:shd w:val="clear" w:color="auto" w:fill="FFFFFF"/>
              </w:rPr>
              <w:t>Instagram Engagement.”</w:t>
            </w:r>
            <w:r w:rsidRPr="00EE0790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EE0790">
              <w:rPr>
                <w:rStyle w:val="Emphasis"/>
                <w:color w:val="000000" w:themeColor="text1"/>
              </w:rPr>
              <w:t xml:space="preserve">Laterality </w:t>
            </w:r>
            <w:r w:rsidRPr="00EE0790">
              <w:rPr>
                <w:rStyle w:val="Emphasis"/>
                <w:i w:val="0"/>
                <w:iCs w:val="0"/>
                <w:color w:val="000000" w:themeColor="text1"/>
              </w:rPr>
              <w:t>24</w:t>
            </w:r>
            <w:r w:rsidRPr="00EE0790">
              <w:rPr>
                <w:rStyle w:val="Emphasis"/>
                <w:rFonts w:eastAsiaTheme="majorEastAsia"/>
                <w:i w:val="0"/>
                <w:iCs w:val="0"/>
                <w:color w:val="000000" w:themeColor="text1"/>
              </w:rPr>
              <w:t xml:space="preserve"> (</w:t>
            </w:r>
            <w:r w:rsidRPr="00EE0790">
              <w:rPr>
                <w:color w:val="000000" w:themeColor="text1"/>
                <w:shd w:val="clear" w:color="auto" w:fill="FFFFFF"/>
              </w:rPr>
              <w:t>2019): 600</w:t>
            </w:r>
            <w:r w:rsidRPr="00EE0790">
              <w:rPr>
                <w:color w:val="000000" w:themeColor="text1"/>
              </w:rPr>
              <w:t>–</w:t>
            </w:r>
            <w:r w:rsidRPr="00EE0790">
              <w:rPr>
                <w:color w:val="000000" w:themeColor="text1"/>
                <w:shd w:val="clear" w:color="auto" w:fill="FFFFFF"/>
              </w:rPr>
              <w:t>13</w:t>
            </w:r>
            <w:r w:rsidRPr="00EE0790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</w:p>
          <w:p w14:paraId="7DA3B297" w14:textId="77777777" w:rsidR="008D18A9" w:rsidRPr="00EE0790" w:rsidRDefault="008D18A9" w:rsidP="008D18A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EE0790">
              <w:rPr>
                <w:color w:val="000000" w:themeColor="text1"/>
              </w:rPr>
              <w:t xml:space="preserve">Lindell, A. “The Silent Social/Emotional Signals in Left and Right Cheek Poses: A Literature </w:t>
            </w:r>
          </w:p>
          <w:p w14:paraId="0C0754F4" w14:textId="77777777" w:rsidR="008D18A9" w:rsidRPr="00EE0790" w:rsidRDefault="008D18A9" w:rsidP="008D18A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EE0790">
              <w:rPr>
                <w:color w:val="000000" w:themeColor="text1"/>
              </w:rPr>
              <w:t>Review.”</w:t>
            </w:r>
            <w:r w:rsidRPr="00EE0790">
              <w:rPr>
                <w:rStyle w:val="apple-converted-space"/>
                <w:color w:val="000000" w:themeColor="text1"/>
              </w:rPr>
              <w:t> </w:t>
            </w:r>
            <w:r w:rsidRPr="00EE0790">
              <w:rPr>
                <w:i/>
                <w:iCs/>
                <w:color w:val="000000" w:themeColor="text1"/>
              </w:rPr>
              <w:t>Laterality</w:t>
            </w:r>
            <w:r w:rsidRPr="00EE0790">
              <w:rPr>
                <w:color w:val="000000" w:themeColor="text1"/>
              </w:rPr>
              <w:t xml:space="preserve"> 18 (2013): 612–24. </w:t>
            </w:r>
          </w:p>
          <w:p w14:paraId="1052BF21" w14:textId="77777777" w:rsidR="008D18A9" w:rsidRPr="00EE0790" w:rsidRDefault="008D18A9" w:rsidP="008D18A9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EE0790">
              <w:rPr>
                <w:color w:val="000000" w:themeColor="text1"/>
                <w:shd w:val="clear" w:color="auto" w:fill="FFFFFF"/>
              </w:rPr>
              <w:t xml:space="preserve">Malatesta, G., D. </w:t>
            </w:r>
            <w:proofErr w:type="spellStart"/>
            <w:r w:rsidRPr="00EE0790">
              <w:rPr>
                <w:color w:val="000000" w:themeColor="text1"/>
                <w:shd w:val="clear" w:color="auto" w:fill="FFFFFF"/>
              </w:rPr>
              <w:t>Marzoli</w:t>
            </w:r>
            <w:proofErr w:type="spellEnd"/>
            <w:r w:rsidRPr="00EE0790">
              <w:rPr>
                <w:color w:val="000000" w:themeColor="text1"/>
                <w:shd w:val="clear" w:color="auto" w:fill="FFFFFF"/>
              </w:rPr>
              <w:t xml:space="preserve">, M. Rapino, and L. </w:t>
            </w:r>
            <w:proofErr w:type="spellStart"/>
            <w:r w:rsidRPr="00EE0790">
              <w:rPr>
                <w:color w:val="000000" w:themeColor="text1"/>
                <w:shd w:val="clear" w:color="auto" w:fill="FFFFFF"/>
              </w:rPr>
              <w:t>Tommasi</w:t>
            </w:r>
            <w:proofErr w:type="spellEnd"/>
            <w:r w:rsidRPr="00EE0790">
              <w:rPr>
                <w:color w:val="000000" w:themeColor="text1"/>
                <w:shd w:val="clear" w:color="auto" w:fill="FFFFFF"/>
              </w:rPr>
              <w:t xml:space="preserve">. “The Left-Cradling Bias and its </w:t>
            </w:r>
          </w:p>
          <w:p w14:paraId="77F22F8C" w14:textId="7E4B8DF0" w:rsidR="008D18A9" w:rsidRPr="00EE0790" w:rsidRDefault="008D18A9" w:rsidP="00897BBB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EE0790">
              <w:rPr>
                <w:color w:val="000000" w:themeColor="text1"/>
                <w:shd w:val="clear" w:color="auto" w:fill="FFFFFF"/>
              </w:rPr>
              <w:t>Relationship with Empathy and Depression.”</w:t>
            </w:r>
            <w:r w:rsidRPr="00EE0790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EE0790">
              <w:rPr>
                <w:i/>
                <w:iCs/>
                <w:color w:val="000000" w:themeColor="text1"/>
              </w:rPr>
              <w:t xml:space="preserve">Scientific Reports </w:t>
            </w:r>
            <w:r w:rsidRPr="00EE0790">
              <w:rPr>
                <w:color w:val="000000" w:themeColor="text1"/>
              </w:rPr>
              <w:t xml:space="preserve">9 </w:t>
            </w:r>
            <w:r w:rsidRPr="00EE0790">
              <w:rPr>
                <w:color w:val="000000" w:themeColor="text1"/>
                <w:shd w:val="clear" w:color="auto" w:fill="FFFFFF"/>
              </w:rPr>
              <w:t>(2019): 6141.</w:t>
            </w:r>
          </w:p>
          <w:p w14:paraId="2116FBDB" w14:textId="77777777" w:rsidR="008D18A9" w:rsidRPr="00EE0790" w:rsidRDefault="008D18A9" w:rsidP="008D18A9">
            <w:pPr>
              <w:spacing w:line="480" w:lineRule="auto"/>
              <w:rPr>
                <w:rFonts w:eastAsiaTheme="minorHAnsi"/>
                <w:color w:val="000000" w:themeColor="text1"/>
                <w:lang w:val="en-GB"/>
              </w:rPr>
            </w:pPr>
            <w:r w:rsidRPr="00EE0790">
              <w:rPr>
                <w:rFonts w:eastAsiaTheme="minorHAnsi"/>
                <w:color w:val="000000" w:themeColor="text1"/>
                <w:lang w:val="en-GB"/>
              </w:rPr>
              <w:t>Mandal, M., and N. Ambady.</w:t>
            </w:r>
            <w:r w:rsidRPr="00EE0790">
              <w:rPr>
                <w:b/>
                <w:bCs/>
                <w:color w:val="000000" w:themeColor="text1"/>
              </w:rPr>
              <w:t xml:space="preserve"> </w:t>
            </w:r>
            <w:r w:rsidRPr="00EE0790">
              <w:rPr>
                <w:color w:val="000000" w:themeColor="text1"/>
              </w:rPr>
              <w:t>“</w:t>
            </w:r>
            <w:r w:rsidRPr="00EE0790">
              <w:rPr>
                <w:rFonts w:eastAsiaTheme="minorHAnsi"/>
                <w:color w:val="000000" w:themeColor="text1"/>
                <w:lang w:val="en-GB"/>
              </w:rPr>
              <w:t>Laterality of Facial Expressions of Emotion:</w:t>
            </w:r>
            <w:r w:rsidRPr="00EE0790">
              <w:rPr>
                <w:b/>
                <w:bCs/>
                <w:color w:val="000000" w:themeColor="text1"/>
              </w:rPr>
              <w:t xml:space="preserve"> </w:t>
            </w:r>
            <w:r w:rsidRPr="00EE0790">
              <w:rPr>
                <w:rFonts w:eastAsiaTheme="minorHAnsi"/>
                <w:color w:val="000000" w:themeColor="text1"/>
                <w:lang w:val="en-GB"/>
              </w:rPr>
              <w:t xml:space="preserve">Universal and </w:t>
            </w:r>
          </w:p>
          <w:p w14:paraId="09C8CCEA" w14:textId="77777777" w:rsidR="008D18A9" w:rsidRPr="00EE0790" w:rsidRDefault="008D18A9" w:rsidP="008D18A9">
            <w:pPr>
              <w:spacing w:line="480" w:lineRule="auto"/>
              <w:ind w:firstLine="720"/>
              <w:rPr>
                <w:b/>
                <w:bCs/>
                <w:color w:val="000000" w:themeColor="text1"/>
                <w:lang w:eastAsia="en-GB"/>
              </w:rPr>
            </w:pPr>
            <w:r w:rsidRPr="00EE0790">
              <w:rPr>
                <w:rFonts w:eastAsiaTheme="minorHAnsi"/>
                <w:color w:val="000000" w:themeColor="text1"/>
                <w:lang w:val="en-GB"/>
              </w:rPr>
              <w:t xml:space="preserve">Culture-Specific Influences.” </w:t>
            </w:r>
            <w:r w:rsidRPr="00EE0790">
              <w:rPr>
                <w:rFonts w:eastAsiaTheme="minorHAnsi"/>
                <w:i/>
                <w:iCs/>
                <w:color w:val="000000" w:themeColor="text1"/>
                <w:lang w:val="en-GB"/>
              </w:rPr>
              <w:t>Behavioural Neurology</w:t>
            </w:r>
            <w:r w:rsidRPr="00EE0790">
              <w:rPr>
                <w:rFonts w:eastAsiaTheme="minorHAnsi"/>
                <w:color w:val="000000" w:themeColor="text1"/>
                <w:lang w:val="en-GB"/>
              </w:rPr>
              <w:t xml:space="preserve"> 15 (2004): 23–34.</w:t>
            </w:r>
          </w:p>
          <w:p w14:paraId="7769E401" w14:textId="64218DD8" w:rsidR="008D18A9" w:rsidRPr="00EE0790" w:rsidRDefault="008D18A9" w:rsidP="008D18A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EE0790">
              <w:rPr>
                <w:color w:val="000000" w:themeColor="text1"/>
              </w:rPr>
              <w:t xml:space="preserve">Manovich, L., V. Ferrari, and N. Bruno. “Selfie-Takers Prefer Left Cheeks: Converging Evidence from the (Extended) </w:t>
            </w:r>
            <w:proofErr w:type="spellStart"/>
            <w:r w:rsidRPr="00EE0790">
              <w:rPr>
                <w:i/>
                <w:iCs/>
                <w:color w:val="000000" w:themeColor="text1"/>
              </w:rPr>
              <w:t>selfiecity</w:t>
            </w:r>
            <w:proofErr w:type="spellEnd"/>
            <w:r w:rsidRPr="00EE0790">
              <w:rPr>
                <w:color w:val="000000" w:themeColor="text1"/>
              </w:rPr>
              <w:t xml:space="preserve"> Database.”</w:t>
            </w:r>
            <w:r w:rsidRPr="00EE0790">
              <w:rPr>
                <w:rStyle w:val="apple-converted-space"/>
                <w:color w:val="000000" w:themeColor="text1"/>
              </w:rPr>
              <w:t> </w:t>
            </w:r>
            <w:r w:rsidRPr="00EE0790">
              <w:rPr>
                <w:i/>
                <w:iCs/>
                <w:color w:val="000000" w:themeColor="text1"/>
              </w:rPr>
              <w:t>Frontiers in Psychology</w:t>
            </w:r>
            <w:r w:rsidRPr="00EE0790">
              <w:rPr>
                <w:rStyle w:val="apple-converted-space"/>
                <w:color w:val="000000" w:themeColor="text1"/>
              </w:rPr>
              <w:t> </w:t>
            </w:r>
            <w:r w:rsidRPr="00EE0790">
              <w:rPr>
                <w:color w:val="000000" w:themeColor="text1"/>
              </w:rPr>
              <w:t xml:space="preserve">8 (2017): </w:t>
            </w:r>
            <w:r w:rsidRPr="00EE0790">
              <w:rPr>
                <w:color w:val="000000" w:themeColor="text1"/>
                <w:shd w:val="clear" w:color="auto" w:fill="FFFFFF"/>
              </w:rPr>
              <w:t>1460.</w:t>
            </w:r>
          </w:p>
          <w:p w14:paraId="345CE0A4" w14:textId="77777777" w:rsidR="008D18A9" w:rsidRPr="00EE0790" w:rsidRDefault="008D18A9" w:rsidP="008D18A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EE0790">
              <w:rPr>
                <w:color w:val="000000" w:themeColor="text1"/>
              </w:rPr>
              <w:t xml:space="preserve">Nguyen, J., and H. Duong. </w:t>
            </w:r>
            <w:r w:rsidRPr="00EE0790">
              <w:rPr>
                <w:i/>
                <w:iCs/>
                <w:color w:val="000000" w:themeColor="text1"/>
              </w:rPr>
              <w:t>Anatomy, Head and Neck: Face</w:t>
            </w:r>
            <w:r w:rsidRPr="00EE0790">
              <w:rPr>
                <w:color w:val="000000" w:themeColor="text1"/>
              </w:rPr>
              <w:t xml:space="preserve">. StatPearls Publishing. </w:t>
            </w:r>
          </w:p>
          <w:p w14:paraId="6A22CB2B" w14:textId="77777777" w:rsidR="008D18A9" w:rsidRPr="00EE0790" w:rsidRDefault="008D18A9" w:rsidP="008D18A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EE0790">
              <w:rPr>
                <w:color w:val="000000" w:themeColor="text1"/>
              </w:rPr>
              <w:t>https://www.ncbi.nlm.nih.gov/books/NBK551530/.</w:t>
            </w:r>
          </w:p>
          <w:p w14:paraId="53D9176C" w14:textId="77777777" w:rsidR="008D18A9" w:rsidRPr="00E2613D" w:rsidRDefault="008D18A9" w:rsidP="00E2613D">
            <w:pPr>
              <w:spacing w:line="480" w:lineRule="auto"/>
              <w:rPr>
                <w:color w:val="000000" w:themeColor="text1"/>
              </w:rPr>
            </w:pPr>
            <w:r w:rsidRPr="00EE0790">
              <w:rPr>
                <w:color w:val="000000" w:themeColor="text1"/>
              </w:rPr>
              <w:t>Rehab My Patient.</w:t>
            </w:r>
          </w:p>
          <w:p w14:paraId="4A646C2A" w14:textId="77777777" w:rsidR="008D18A9" w:rsidRPr="00E2613D" w:rsidRDefault="008D18A9" w:rsidP="00E2613D">
            <w:pPr>
              <w:spacing w:line="480" w:lineRule="auto"/>
              <w:rPr>
                <w:color w:val="000000" w:themeColor="text1"/>
              </w:rPr>
            </w:pPr>
            <w:r w:rsidRPr="00E2613D">
              <w:rPr>
                <w:color w:val="000000" w:themeColor="text1"/>
              </w:rPr>
              <w:t xml:space="preserve">            </w:t>
            </w:r>
            <w:hyperlink r:id="rId111" w:history="1">
              <w:r w:rsidRPr="00E2613D">
                <w:rPr>
                  <w:rStyle w:val="Hyperlink"/>
                  <w:color w:val="000000" w:themeColor="text1"/>
                  <w:u w:val="none"/>
                </w:rPr>
                <w:t>https://www.rehabmypatient.com/face/levator-labii-superioris-alaeque-nasi</w:t>
              </w:r>
            </w:hyperlink>
            <w:r w:rsidRPr="00E2613D">
              <w:rPr>
                <w:color w:val="000000" w:themeColor="text1"/>
              </w:rPr>
              <w:t>.</w:t>
            </w:r>
          </w:p>
          <w:p w14:paraId="0996709C" w14:textId="77777777" w:rsidR="008D18A9" w:rsidRPr="00E2613D" w:rsidRDefault="008D18A9" w:rsidP="00E2613D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E2613D">
              <w:rPr>
                <w:color w:val="000000" w:themeColor="text1"/>
              </w:rPr>
              <w:t>Sackeim</w:t>
            </w:r>
            <w:proofErr w:type="spellEnd"/>
            <w:r w:rsidRPr="00E2613D">
              <w:rPr>
                <w:color w:val="000000" w:themeColor="text1"/>
              </w:rPr>
              <w:t xml:space="preserve">, H., R. Gur, and M. Saucy. “Emotions are Expressed More Intensely on the Left </w:t>
            </w:r>
          </w:p>
          <w:p w14:paraId="1B2B85BB" w14:textId="77777777" w:rsidR="0025487F" w:rsidRPr="00E2613D" w:rsidRDefault="008D18A9" w:rsidP="00E2613D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E2613D">
              <w:rPr>
                <w:color w:val="000000" w:themeColor="text1"/>
              </w:rPr>
              <w:lastRenderedPageBreak/>
              <w:t>Side of the Face.”</w:t>
            </w:r>
            <w:r w:rsidRPr="00E2613D">
              <w:rPr>
                <w:rStyle w:val="apple-converted-space"/>
                <w:color w:val="000000" w:themeColor="text1"/>
              </w:rPr>
              <w:t> </w:t>
            </w:r>
            <w:r w:rsidRPr="00E2613D">
              <w:rPr>
                <w:i/>
                <w:iCs/>
                <w:color w:val="000000" w:themeColor="text1"/>
              </w:rPr>
              <w:t>Science</w:t>
            </w:r>
            <w:r w:rsidRPr="00E2613D">
              <w:rPr>
                <w:color w:val="000000" w:themeColor="text1"/>
              </w:rPr>
              <w:t xml:space="preserve"> 202 (1978): 434–36.</w:t>
            </w:r>
          </w:p>
          <w:p w14:paraId="1CA01B2F" w14:textId="543D6393" w:rsidR="00E2613D" w:rsidRPr="00E2613D" w:rsidRDefault="00E2613D" w:rsidP="00E2613D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/>
              </w:rPr>
            </w:pPr>
            <w:r w:rsidRPr="00E2613D">
              <w:rPr>
                <w:color w:val="000000" w:themeColor="text1"/>
              </w:rPr>
              <w:t xml:space="preserve">White, P. “Differences Over Time in Head Orientation in European Portrait Paintings.” </w:t>
            </w:r>
            <w:r w:rsidRPr="00E2613D">
              <w:rPr>
                <w:i/>
                <w:iCs/>
                <w:color w:val="000000" w:themeColor="text1"/>
              </w:rPr>
              <w:t xml:space="preserve">Laterality </w:t>
            </w:r>
            <w:r w:rsidRPr="00E2613D">
              <w:rPr>
                <w:color w:val="000000" w:themeColor="text1"/>
              </w:rPr>
              <w:t>24 (2019): 525–37.</w:t>
            </w:r>
          </w:p>
        </w:tc>
      </w:tr>
      <w:tr w:rsidR="00087E85" w:rsidRPr="008C7882" w14:paraId="7C465C17" w14:textId="77777777" w:rsidTr="00084A3A">
        <w:tc>
          <w:tcPr>
            <w:tcW w:w="1560" w:type="dxa"/>
          </w:tcPr>
          <w:p w14:paraId="0E77BA98" w14:textId="0B3B66FE" w:rsidR="00A9754E" w:rsidRPr="008C7882" w:rsidRDefault="00A9754E" w:rsidP="00A9754E">
            <w:pPr>
              <w:rPr>
                <w:b/>
                <w:bCs/>
                <w:color w:val="000000" w:themeColor="text1"/>
                <w:lang w:val="en"/>
              </w:rPr>
            </w:pPr>
            <w:r w:rsidRPr="008C7882">
              <w:rPr>
                <w:b/>
                <w:bCs/>
                <w:color w:val="000000" w:themeColor="text1"/>
                <w:lang w:val="en"/>
              </w:rPr>
              <w:lastRenderedPageBreak/>
              <w:t>Linea alba</w:t>
            </w:r>
          </w:p>
          <w:p w14:paraId="50481B87" w14:textId="77777777" w:rsidR="00F619A3" w:rsidRPr="008C7882" w:rsidRDefault="00F619A3" w:rsidP="00A9754E">
            <w:pPr>
              <w:rPr>
                <w:b/>
                <w:bCs/>
                <w:color w:val="000000" w:themeColor="text1"/>
                <w:lang w:val="en"/>
              </w:rPr>
            </w:pPr>
          </w:p>
          <w:p w14:paraId="08CF1917" w14:textId="77777777" w:rsidR="00F619A3" w:rsidRPr="008C7882" w:rsidRDefault="00F619A3" w:rsidP="00A9754E">
            <w:pPr>
              <w:rPr>
                <w:b/>
                <w:bCs/>
                <w:color w:val="000000" w:themeColor="text1"/>
                <w:lang w:val="en"/>
              </w:rPr>
            </w:pPr>
          </w:p>
          <w:p w14:paraId="35F4A00E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797009CA" w14:textId="4D71398B" w:rsidR="00727FD5" w:rsidRDefault="00727FD5" w:rsidP="00727FD5">
            <w:pPr>
              <w:shd w:val="clear" w:color="auto" w:fill="FFFFFF"/>
              <w:spacing w:line="480" w:lineRule="auto"/>
              <w:rPr>
                <w:rFonts w:eastAsiaTheme="minorHAnsi"/>
                <w:i/>
                <w:iCs/>
                <w:color w:val="000000" w:themeColor="text1"/>
                <w:lang w:val="en-GB"/>
              </w:rPr>
            </w:pPr>
            <w:proofErr w:type="spellStart"/>
            <w:r w:rsidRPr="00271469">
              <w:rPr>
                <w:rFonts w:eastAsiaTheme="minorHAnsi"/>
                <w:color w:val="000000" w:themeColor="text1"/>
                <w:lang w:val="en-GB"/>
              </w:rPr>
              <w:t>Christesen</w:t>
            </w:r>
            <w:proofErr w:type="spellEnd"/>
            <w:r w:rsidRPr="00271469">
              <w:rPr>
                <w:rFonts w:eastAsiaTheme="minorHAnsi"/>
                <w:color w:val="000000" w:themeColor="text1"/>
                <w:lang w:val="en-GB"/>
              </w:rPr>
              <w:t>, P., and D. Kyle (ed</w:t>
            </w:r>
            <w:r w:rsidR="007B6044">
              <w:rPr>
                <w:rFonts w:eastAsiaTheme="minorHAnsi"/>
                <w:color w:val="000000" w:themeColor="text1"/>
                <w:lang w:val="en-GB"/>
              </w:rPr>
              <w:t>s</w:t>
            </w:r>
            <w:r w:rsidRPr="00271469">
              <w:rPr>
                <w:rFonts w:eastAsiaTheme="minorHAnsi"/>
                <w:color w:val="000000" w:themeColor="text1"/>
                <w:lang w:val="en-GB"/>
              </w:rPr>
              <w:t xml:space="preserve">). </w:t>
            </w:r>
            <w:r w:rsidRPr="00271469">
              <w:rPr>
                <w:rFonts w:eastAsiaTheme="minorHAnsi"/>
                <w:i/>
                <w:iCs/>
                <w:color w:val="000000" w:themeColor="text1"/>
                <w:lang w:val="en-GB"/>
              </w:rPr>
              <w:t>A Companion to Sport and Spectacle in Greek and</w:t>
            </w:r>
            <w:r w:rsidR="007B6044">
              <w:rPr>
                <w:rFonts w:eastAsiaTheme="minorHAnsi"/>
                <w:i/>
                <w:iCs/>
                <w:color w:val="000000" w:themeColor="text1"/>
                <w:lang w:val="en-GB"/>
              </w:rPr>
              <w:t xml:space="preserve"> Roman</w:t>
            </w:r>
            <w:r>
              <w:rPr>
                <w:rFonts w:eastAsiaTheme="minorHAnsi"/>
                <w:i/>
                <w:iCs/>
                <w:color w:val="000000" w:themeColor="text1"/>
                <w:lang w:val="en-GB"/>
              </w:rPr>
              <w:t xml:space="preserve"> </w:t>
            </w:r>
          </w:p>
          <w:p w14:paraId="5A347441" w14:textId="5EC3EA56" w:rsidR="00727FD5" w:rsidRPr="00EF771A" w:rsidRDefault="00727FD5" w:rsidP="00727FD5">
            <w:pPr>
              <w:shd w:val="clear" w:color="auto" w:fill="FFFFFF"/>
              <w:spacing w:line="480" w:lineRule="auto"/>
              <w:ind w:firstLine="720"/>
              <w:rPr>
                <w:rFonts w:eastAsiaTheme="minorHAnsi"/>
                <w:i/>
                <w:iCs/>
                <w:color w:val="000000" w:themeColor="text1"/>
                <w:lang w:val="en-GB"/>
              </w:rPr>
            </w:pPr>
            <w:r w:rsidRPr="00271469">
              <w:rPr>
                <w:rFonts w:eastAsiaTheme="minorHAnsi"/>
                <w:i/>
                <w:iCs/>
                <w:color w:val="000000" w:themeColor="text1"/>
                <w:lang w:val="en-GB"/>
              </w:rPr>
              <w:t>Antiquity</w:t>
            </w:r>
            <w:r w:rsidRPr="00271469">
              <w:rPr>
                <w:rFonts w:eastAsiaTheme="minorHAnsi"/>
                <w:color w:val="000000" w:themeColor="text1"/>
                <w:lang w:val="en-GB"/>
              </w:rPr>
              <w:t>. (1st ed). John Wiley &amp; Sons, 2014.</w:t>
            </w:r>
          </w:p>
          <w:p w14:paraId="0A0BEB90" w14:textId="67FDDB4B" w:rsidR="007920D6" w:rsidRDefault="007920D6" w:rsidP="007920D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271469">
              <w:rPr>
                <w:color w:val="000000" w:themeColor="text1"/>
              </w:rPr>
              <w:t xml:space="preserve">Fadel, H. “Postmortem and Perimortem </w:t>
            </w:r>
            <w:proofErr w:type="spellStart"/>
            <w:r w:rsidRPr="00271469">
              <w:rPr>
                <w:color w:val="000000" w:themeColor="text1"/>
              </w:rPr>
              <w:t>Cesarean</w:t>
            </w:r>
            <w:proofErr w:type="spellEnd"/>
            <w:r w:rsidRPr="00271469">
              <w:rPr>
                <w:color w:val="000000" w:themeColor="text1"/>
              </w:rPr>
              <w:t xml:space="preserve"> Section: Historical, Religious and Ethical Considerations.”</w:t>
            </w:r>
            <w:r w:rsidRPr="00271469">
              <w:rPr>
                <w:rStyle w:val="apple-converted-space"/>
                <w:color w:val="000000" w:themeColor="text1"/>
              </w:rPr>
              <w:t> </w:t>
            </w:r>
            <w:r w:rsidRPr="00271469">
              <w:rPr>
                <w:i/>
                <w:iCs/>
                <w:color w:val="000000" w:themeColor="text1"/>
              </w:rPr>
              <w:t>Journal of the Islamic Medical Association of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271469">
              <w:rPr>
                <w:i/>
                <w:iCs/>
                <w:color w:val="000000" w:themeColor="text1"/>
              </w:rPr>
              <w:t>North America</w:t>
            </w:r>
            <w:r w:rsidRPr="00271469">
              <w:rPr>
                <w:rStyle w:val="apple-converted-space"/>
                <w:color w:val="000000" w:themeColor="text1"/>
              </w:rPr>
              <w:t> </w:t>
            </w:r>
            <w:r w:rsidRPr="00271469">
              <w:rPr>
                <w:color w:val="000000" w:themeColor="text1"/>
              </w:rPr>
              <w:t>43 (2011): 194–</w:t>
            </w:r>
            <w:r w:rsidRPr="00271469">
              <w:rPr>
                <w:rStyle w:val="ti2"/>
                <w:color w:val="000000" w:themeColor="text1"/>
                <w:sz w:val="24"/>
                <w:szCs w:val="24"/>
              </w:rPr>
              <w:t>200</w:t>
            </w:r>
          </w:p>
          <w:p w14:paraId="295CD4C8" w14:textId="743AAD01" w:rsidR="00727FD5" w:rsidRDefault="00727FD5" w:rsidP="00727FD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71469">
              <w:rPr>
                <w:color w:val="000000" w:themeColor="text1"/>
              </w:rPr>
              <w:t>Haque, A., A. Gupta, and A. Nasar. “Variation in Tendinous Intersections of Rectus</w:t>
            </w:r>
            <w:r>
              <w:rPr>
                <w:color w:val="000000" w:themeColor="text1"/>
              </w:rPr>
              <w:t xml:space="preserve"> </w:t>
            </w:r>
          </w:p>
          <w:p w14:paraId="695BB719" w14:textId="77777777" w:rsidR="00727FD5" w:rsidRDefault="00727FD5" w:rsidP="00727FD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271469">
              <w:rPr>
                <w:color w:val="000000" w:themeColor="text1"/>
              </w:rPr>
              <w:t xml:space="preserve">Abdominis Muscle in North Indian Population with Clinical Implications.” </w:t>
            </w:r>
            <w:r w:rsidRPr="00271469">
              <w:rPr>
                <w:i/>
                <w:iCs/>
                <w:color w:val="000000" w:themeColor="text1"/>
              </w:rPr>
              <w:t xml:space="preserve">Journal of </w:t>
            </w:r>
          </w:p>
          <w:p w14:paraId="7E8C2DFE" w14:textId="77777777" w:rsidR="00727FD5" w:rsidRPr="00271469" w:rsidRDefault="00727FD5" w:rsidP="00727FD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271469">
              <w:rPr>
                <w:i/>
                <w:iCs/>
                <w:color w:val="000000" w:themeColor="text1"/>
              </w:rPr>
              <w:t>Clinical and Diagnostic Research</w:t>
            </w:r>
            <w:r w:rsidRPr="00271469">
              <w:rPr>
                <w:color w:val="000000" w:themeColor="text1"/>
              </w:rPr>
              <w:t xml:space="preserve"> </w:t>
            </w:r>
            <w:r w:rsidRPr="00271469">
              <w:rPr>
                <w:color w:val="000000" w:themeColor="text1"/>
                <w:shd w:val="clear" w:color="auto" w:fill="FFFFFF"/>
              </w:rPr>
              <w:t>9 (2015): AC10–AC12.</w:t>
            </w:r>
          </w:p>
          <w:p w14:paraId="7D515F45" w14:textId="77777777" w:rsidR="00727FD5" w:rsidRDefault="00727FD5" w:rsidP="00727FD5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proofErr w:type="spellStart"/>
            <w:r w:rsidRPr="00271469">
              <w:rPr>
                <w:color w:val="000000" w:themeColor="text1"/>
                <w:shd w:val="clear" w:color="auto" w:fill="FFFFFF"/>
              </w:rPr>
              <w:t>Rajaretnam</w:t>
            </w:r>
            <w:proofErr w:type="spellEnd"/>
            <w:r w:rsidRPr="00271469">
              <w:rPr>
                <w:color w:val="000000" w:themeColor="text1"/>
                <w:shd w:val="clear" w:color="auto" w:fill="FFFFFF"/>
              </w:rPr>
              <w:t xml:space="preserve">, N., E. Okoye, and B. Burns. </w:t>
            </w:r>
            <w:r w:rsidRPr="00271469">
              <w:rPr>
                <w:i/>
                <w:iCs/>
                <w:color w:val="000000" w:themeColor="text1"/>
                <w:shd w:val="clear" w:color="auto" w:fill="FFFFFF"/>
              </w:rPr>
              <w:t>Laparotomy</w:t>
            </w:r>
            <w:r w:rsidRPr="00271469">
              <w:rPr>
                <w:color w:val="000000" w:themeColor="text1"/>
                <w:shd w:val="clear" w:color="auto" w:fill="FFFFFF"/>
              </w:rPr>
              <w:t>. StatPearls Publishing.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04AD0285" w14:textId="17DC07D1" w:rsidR="009815E2" w:rsidRPr="008C7882" w:rsidRDefault="00727FD5" w:rsidP="00216FCF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271469">
              <w:rPr>
                <w:rStyle w:val="bkciteavail"/>
                <w:color w:val="000000" w:themeColor="text1"/>
              </w:rPr>
              <w:t>https://www.ncbi.nlm.nih.gov/books/NBK525961/</w:t>
            </w:r>
            <w:r w:rsidRPr="00271469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</w:tc>
      </w:tr>
      <w:tr w:rsidR="00087E85" w:rsidRPr="008C7882" w14:paraId="74CB9F1D" w14:textId="77777777" w:rsidTr="00084A3A">
        <w:tc>
          <w:tcPr>
            <w:tcW w:w="1560" w:type="dxa"/>
          </w:tcPr>
          <w:p w14:paraId="35CC52FC" w14:textId="40D44BB1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Lumbrical</w:t>
            </w:r>
          </w:p>
          <w:p w14:paraId="3247CBE7" w14:textId="4E492DF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6F12EE15" w14:textId="77777777" w:rsidR="00A078EE" w:rsidRPr="0023749B" w:rsidRDefault="00A078EE" w:rsidP="00A078EE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3749B">
              <w:rPr>
                <w:color w:val="000000" w:themeColor="text1"/>
              </w:rPr>
              <w:t>Australian Museum. https://australian.museum/learn/animals/mammals/house-mouse/.</w:t>
            </w:r>
          </w:p>
          <w:p w14:paraId="444485E1" w14:textId="77777777" w:rsidR="00A078EE" w:rsidRPr="0023749B" w:rsidRDefault="00A078EE" w:rsidP="00A078EE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3749B">
              <w:rPr>
                <w:color w:val="000000" w:themeColor="text1"/>
              </w:rPr>
              <w:t>Drake, R., A. Vogl, and A. Mitchell.</w:t>
            </w:r>
            <w:r w:rsidRPr="0023749B">
              <w:rPr>
                <w:color w:val="000000" w:themeColor="text1"/>
                <w:shd w:val="clear" w:color="auto" w:fill="FFFFFF"/>
              </w:rPr>
              <w:t xml:space="preserve"> </w:t>
            </w:r>
            <w:r w:rsidRPr="0023749B">
              <w:rPr>
                <w:i/>
                <w:iCs/>
                <w:color w:val="000000" w:themeColor="text1"/>
                <w:shd w:val="clear" w:color="auto" w:fill="FFFFFF"/>
              </w:rPr>
              <w:t>Gray's Anatomy for Students</w:t>
            </w:r>
            <w:r w:rsidRPr="0023749B">
              <w:rPr>
                <w:color w:val="000000" w:themeColor="text1"/>
                <w:shd w:val="clear" w:color="auto" w:fill="FFFFFF"/>
              </w:rPr>
              <w:t xml:space="preserve">. </w:t>
            </w:r>
            <w:r w:rsidRPr="0023749B">
              <w:rPr>
                <w:bCs/>
                <w:color w:val="000000" w:themeColor="text1"/>
              </w:rPr>
              <w:t>4th ed. Elsevier, 2020.</w:t>
            </w:r>
          </w:p>
          <w:p w14:paraId="13D0D219" w14:textId="77777777" w:rsidR="00A078EE" w:rsidRDefault="00A078EE" w:rsidP="00A078EE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AA0231">
              <w:rPr>
                <w:color w:val="000000" w:themeColor="text1"/>
              </w:rPr>
              <w:t>Frontera, W., and J</w:t>
            </w:r>
            <w:r w:rsidRPr="0023749B">
              <w:rPr>
                <w:color w:val="000000" w:themeColor="text1"/>
              </w:rPr>
              <w:t>.</w:t>
            </w:r>
            <w:r w:rsidRPr="00AA0231">
              <w:rPr>
                <w:color w:val="000000" w:themeColor="text1"/>
              </w:rPr>
              <w:t xml:space="preserve"> </w:t>
            </w:r>
            <w:proofErr w:type="spellStart"/>
            <w:r w:rsidRPr="00AA0231">
              <w:rPr>
                <w:color w:val="000000" w:themeColor="text1"/>
              </w:rPr>
              <w:t>Ochala</w:t>
            </w:r>
            <w:proofErr w:type="spellEnd"/>
            <w:r w:rsidRPr="00AA0231">
              <w:rPr>
                <w:color w:val="000000" w:themeColor="text1"/>
              </w:rPr>
              <w:t>. “Skeletal Muscle: A Brief Review of Structure and</w:t>
            </w:r>
            <w:r w:rsidRPr="0023749B">
              <w:rPr>
                <w:color w:val="000000" w:themeColor="text1"/>
              </w:rPr>
              <w:t xml:space="preserve"> </w:t>
            </w:r>
            <w:r w:rsidRPr="00AA0231">
              <w:rPr>
                <w:color w:val="000000" w:themeColor="text1"/>
              </w:rPr>
              <w:t>Function.”</w:t>
            </w:r>
            <w:r w:rsidRPr="0023749B">
              <w:rPr>
                <w:color w:val="000000" w:themeColor="text1"/>
              </w:rPr>
              <w:t xml:space="preserve"> </w:t>
            </w:r>
          </w:p>
          <w:p w14:paraId="4D18B5E4" w14:textId="77777777" w:rsidR="00A078EE" w:rsidRPr="0023749B" w:rsidRDefault="00A078EE" w:rsidP="00A078EE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AA0231">
              <w:rPr>
                <w:i/>
                <w:iCs/>
                <w:color w:val="000000" w:themeColor="text1"/>
              </w:rPr>
              <w:t>Calcified Tissue International</w:t>
            </w:r>
            <w:r w:rsidRPr="00AA0231">
              <w:rPr>
                <w:color w:val="000000" w:themeColor="text1"/>
              </w:rPr>
              <w:t> 96 (201</w:t>
            </w:r>
            <w:r w:rsidRPr="0023749B">
              <w:rPr>
                <w:color w:val="000000" w:themeColor="text1"/>
              </w:rPr>
              <w:t>5</w:t>
            </w:r>
            <w:r w:rsidRPr="00AA0231">
              <w:rPr>
                <w:color w:val="000000" w:themeColor="text1"/>
              </w:rPr>
              <w:t>):</w:t>
            </w:r>
            <w:r w:rsidRPr="0023749B">
              <w:rPr>
                <w:color w:val="000000" w:themeColor="text1"/>
              </w:rPr>
              <w:t xml:space="preserve"> </w:t>
            </w:r>
            <w:r w:rsidRPr="00AA0231">
              <w:rPr>
                <w:color w:val="000000" w:themeColor="text1"/>
              </w:rPr>
              <w:t>183–95.</w:t>
            </w:r>
          </w:p>
          <w:p w14:paraId="4806B722" w14:textId="77777777" w:rsidR="00A078EE" w:rsidRDefault="00A078EE" w:rsidP="00A078EE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60BBD">
              <w:rPr>
                <w:color w:val="000000" w:themeColor="text1"/>
              </w:rPr>
              <w:t xml:space="preserve">Harris, A., M. </w:t>
            </w:r>
            <w:proofErr w:type="spellStart"/>
            <w:r w:rsidRPr="00D60BBD">
              <w:rPr>
                <w:color w:val="000000" w:themeColor="text1"/>
              </w:rPr>
              <w:t>Duxson</w:t>
            </w:r>
            <w:proofErr w:type="spellEnd"/>
            <w:r w:rsidRPr="00D60BBD">
              <w:rPr>
                <w:color w:val="000000" w:themeColor="text1"/>
              </w:rPr>
              <w:t xml:space="preserve">, J. Butler, P. Hodges, J. Taylor, and </w:t>
            </w:r>
            <w:r w:rsidRPr="0023749B">
              <w:rPr>
                <w:color w:val="000000" w:themeColor="text1"/>
              </w:rPr>
              <w:t>S</w:t>
            </w:r>
            <w:r w:rsidRPr="00D60BBD">
              <w:rPr>
                <w:color w:val="000000" w:themeColor="text1"/>
              </w:rPr>
              <w:t xml:space="preserve">. </w:t>
            </w:r>
            <w:proofErr w:type="spellStart"/>
            <w:r w:rsidRPr="00D60BBD">
              <w:rPr>
                <w:color w:val="000000" w:themeColor="text1"/>
              </w:rPr>
              <w:t>Gandevia</w:t>
            </w:r>
            <w:proofErr w:type="spellEnd"/>
            <w:r w:rsidRPr="00D60BBD">
              <w:rPr>
                <w:color w:val="000000" w:themeColor="text1"/>
              </w:rPr>
              <w:t xml:space="preserve">. “Muscle Fiber and </w:t>
            </w:r>
          </w:p>
          <w:p w14:paraId="44AC5BE2" w14:textId="77777777" w:rsidR="00A078EE" w:rsidRPr="00D60BBD" w:rsidRDefault="00A078EE" w:rsidP="00A078EE">
            <w:pPr>
              <w:pStyle w:val="NormalWeb"/>
              <w:spacing w:before="0" w:beforeAutospacing="0" w:after="0" w:afterAutospacing="0" w:line="480" w:lineRule="auto"/>
              <w:ind w:left="720"/>
              <w:rPr>
                <w:i/>
                <w:iCs/>
                <w:color w:val="000000" w:themeColor="text1"/>
              </w:rPr>
            </w:pPr>
            <w:r w:rsidRPr="00D60BBD">
              <w:rPr>
                <w:color w:val="000000" w:themeColor="text1"/>
              </w:rPr>
              <w:t>Motor Unit Behavior in the Longest Human Skeletal Muscle.” </w:t>
            </w:r>
            <w:r w:rsidRPr="0023749B">
              <w:rPr>
                <w:i/>
                <w:iCs/>
                <w:color w:val="000000" w:themeColor="text1"/>
              </w:rPr>
              <w:t xml:space="preserve">The </w:t>
            </w:r>
            <w:r w:rsidRPr="00D60BBD">
              <w:rPr>
                <w:i/>
                <w:iCs/>
                <w:color w:val="000000" w:themeColor="text1"/>
              </w:rPr>
              <w:t>Journal of</w:t>
            </w:r>
            <w:r w:rsidRPr="0023749B">
              <w:rPr>
                <w:i/>
                <w:iCs/>
                <w:color w:val="000000" w:themeColor="text1"/>
              </w:rPr>
              <w:t xml:space="preserve"> </w:t>
            </w:r>
            <w:r w:rsidRPr="00D60BBD">
              <w:rPr>
                <w:i/>
                <w:iCs/>
                <w:color w:val="000000" w:themeColor="text1"/>
              </w:rPr>
              <w:t>Neuroscience</w:t>
            </w:r>
            <w:r w:rsidRPr="0023749B">
              <w:rPr>
                <w:i/>
                <w:iCs/>
                <w:color w:val="000000" w:themeColor="text1"/>
              </w:rPr>
              <w:t xml:space="preserve"> </w:t>
            </w:r>
            <w:r w:rsidRPr="00D60BBD">
              <w:rPr>
                <w:color w:val="000000" w:themeColor="text1"/>
              </w:rPr>
              <w:t>25 (2005): 8528–33.</w:t>
            </w:r>
          </w:p>
          <w:p w14:paraId="234DC059" w14:textId="77777777" w:rsidR="00A078EE" w:rsidRDefault="00A078EE" w:rsidP="00A078EE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3749B">
              <w:rPr>
                <w:color w:val="000000" w:themeColor="text1"/>
              </w:rPr>
              <w:t>Hesse, B. “Of Mice and Mentors.” </w:t>
            </w:r>
            <w:r w:rsidRPr="0023749B">
              <w:rPr>
                <w:i/>
                <w:iCs/>
                <w:color w:val="000000" w:themeColor="text1"/>
              </w:rPr>
              <w:t>American Journal of Preventive Medicine</w:t>
            </w:r>
            <w:r w:rsidRPr="0023749B">
              <w:rPr>
                <w:color w:val="000000" w:themeColor="text1"/>
              </w:rPr>
              <w:t xml:space="preserve"> 35 (2008): </w:t>
            </w:r>
          </w:p>
          <w:p w14:paraId="78D8E89A" w14:textId="77777777" w:rsidR="00A078EE" w:rsidRPr="0023749B" w:rsidRDefault="00A078EE" w:rsidP="00A078EE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23749B">
              <w:rPr>
                <w:color w:val="000000" w:themeColor="text1"/>
              </w:rPr>
              <w:t>S235–39.</w:t>
            </w:r>
          </w:p>
          <w:p w14:paraId="346046B8" w14:textId="77777777" w:rsidR="00A078EE" w:rsidRPr="0023749B" w:rsidRDefault="00A078EE" w:rsidP="00A078EE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3749B">
              <w:rPr>
                <w:color w:val="000000" w:themeColor="text1"/>
              </w:rPr>
              <w:t>‌Online Etymology Dictionary.</w:t>
            </w:r>
            <w:r w:rsidRPr="0023749B">
              <w:rPr>
                <w:color w:val="000000" w:themeColor="text1"/>
                <w:shd w:val="clear" w:color="auto" w:fill="FFFFFF"/>
              </w:rPr>
              <w:t xml:space="preserve"> </w:t>
            </w:r>
            <w:r w:rsidRPr="0023749B">
              <w:rPr>
                <w:color w:val="000000" w:themeColor="text1"/>
              </w:rPr>
              <w:t>https://www.etymonline.com/word/muscle.</w:t>
            </w:r>
          </w:p>
          <w:p w14:paraId="6C85D489" w14:textId="77777777" w:rsidR="00A078EE" w:rsidRPr="0023749B" w:rsidRDefault="00A078EE" w:rsidP="00A078EE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23749B">
              <w:rPr>
                <w:color w:val="000000" w:themeColor="text1"/>
                <w:shd w:val="clear" w:color="auto" w:fill="FFFFFF"/>
              </w:rPr>
              <w:t xml:space="preserve">Pepper, O. </w:t>
            </w:r>
            <w:r w:rsidRPr="0023749B">
              <w:rPr>
                <w:i/>
                <w:iCs/>
                <w:color w:val="000000" w:themeColor="text1"/>
                <w:shd w:val="clear" w:color="auto" w:fill="FFFFFF"/>
              </w:rPr>
              <w:t xml:space="preserve">Medical Etymology, The History and Derivation of Medical Terms for Students of </w:t>
            </w:r>
          </w:p>
          <w:p w14:paraId="653787D9" w14:textId="77777777" w:rsidR="00A078EE" w:rsidRPr="0023749B" w:rsidRDefault="00A078EE" w:rsidP="00A078EE">
            <w:pPr>
              <w:pStyle w:val="NormalWeb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23749B">
              <w:rPr>
                <w:i/>
                <w:iCs/>
                <w:color w:val="000000" w:themeColor="text1"/>
                <w:shd w:val="clear" w:color="auto" w:fill="FFFFFF"/>
              </w:rPr>
              <w:t>Medicine, Dentistry and Nursing</w:t>
            </w:r>
            <w:r w:rsidRPr="0023749B">
              <w:rPr>
                <w:color w:val="000000" w:themeColor="text1"/>
                <w:shd w:val="clear" w:color="auto" w:fill="FFFFFF"/>
              </w:rPr>
              <w:t>. W. B. Saunders Company, 1949.</w:t>
            </w:r>
          </w:p>
          <w:p w14:paraId="1E63883F" w14:textId="77777777" w:rsidR="00A078EE" w:rsidRDefault="00A078EE" w:rsidP="00A078EE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3749B">
              <w:rPr>
                <w:color w:val="000000" w:themeColor="text1"/>
              </w:rPr>
              <w:lastRenderedPageBreak/>
              <w:t>Wang, K., E. McGlinn, and K. Chung. “A Biomechanical and Evolutionary Perspective on</w:t>
            </w:r>
            <w:r>
              <w:rPr>
                <w:color w:val="000000" w:themeColor="text1"/>
              </w:rPr>
              <w:t xml:space="preserve"> </w:t>
            </w:r>
          </w:p>
          <w:p w14:paraId="6B6E8864" w14:textId="77777777" w:rsidR="00A078EE" w:rsidRPr="0023749B" w:rsidRDefault="00A078EE" w:rsidP="00A078EE">
            <w:pPr>
              <w:pStyle w:val="NormalWeb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23749B">
              <w:rPr>
                <w:color w:val="000000" w:themeColor="text1"/>
              </w:rPr>
              <w:t>the Function of the Lumbrical Muscle.”</w:t>
            </w:r>
            <w:r w:rsidRPr="0023749B">
              <w:rPr>
                <w:color w:val="000000" w:themeColor="text1"/>
                <w:lang w:eastAsia="en-US"/>
              </w:rPr>
              <w:t xml:space="preserve"> </w:t>
            </w:r>
            <w:r w:rsidRPr="0023749B">
              <w:rPr>
                <w:i/>
                <w:iCs/>
                <w:color w:val="000000" w:themeColor="text1"/>
              </w:rPr>
              <w:t>The Journal of Hand Surgery</w:t>
            </w:r>
            <w:r w:rsidRPr="0023749B">
              <w:rPr>
                <w:color w:val="000000" w:themeColor="text1"/>
                <w:lang w:eastAsia="en-US"/>
              </w:rPr>
              <w:t xml:space="preserve"> </w:t>
            </w:r>
            <w:r w:rsidRPr="0023749B">
              <w:rPr>
                <w:color w:val="000000" w:themeColor="text1"/>
              </w:rPr>
              <w:t>39 (2014): 149–55.</w:t>
            </w:r>
          </w:p>
          <w:p w14:paraId="0A734451" w14:textId="77777777" w:rsidR="00A078EE" w:rsidRDefault="00A078EE" w:rsidP="00A078EE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447765">
              <w:rPr>
                <w:color w:val="000000" w:themeColor="text1"/>
                <w:shd w:val="clear" w:color="auto" w:fill="FFFFFF"/>
              </w:rPr>
              <w:t>Weber, E., J</w:t>
            </w:r>
            <w:r w:rsidRPr="0023749B">
              <w:rPr>
                <w:color w:val="000000" w:themeColor="text1"/>
                <w:shd w:val="clear" w:color="auto" w:fill="FFFFFF"/>
              </w:rPr>
              <w:t>.</w:t>
            </w:r>
            <w:r w:rsidRPr="0044776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47765">
              <w:rPr>
                <w:color w:val="000000" w:themeColor="text1"/>
                <w:shd w:val="clear" w:color="auto" w:fill="FFFFFF"/>
              </w:rPr>
              <w:t>Zidar</w:t>
            </w:r>
            <w:proofErr w:type="spellEnd"/>
            <w:r w:rsidRPr="00447765">
              <w:rPr>
                <w:color w:val="000000" w:themeColor="text1"/>
                <w:shd w:val="clear" w:color="auto" w:fill="FFFFFF"/>
              </w:rPr>
              <w:t>, B</w:t>
            </w:r>
            <w:r w:rsidRPr="0023749B">
              <w:rPr>
                <w:color w:val="000000" w:themeColor="text1"/>
                <w:shd w:val="clear" w:color="auto" w:fill="FFFFFF"/>
              </w:rPr>
              <w:t>.</w:t>
            </w:r>
            <w:r w:rsidRPr="0044776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47765">
              <w:rPr>
                <w:color w:val="000000" w:themeColor="text1"/>
                <w:shd w:val="clear" w:color="auto" w:fill="FFFFFF"/>
              </w:rPr>
              <w:t>Ewaldsson</w:t>
            </w:r>
            <w:proofErr w:type="spellEnd"/>
            <w:r w:rsidRPr="00447765">
              <w:rPr>
                <w:color w:val="000000" w:themeColor="text1"/>
                <w:shd w:val="clear" w:color="auto" w:fill="FFFFFF"/>
              </w:rPr>
              <w:t>, K</w:t>
            </w:r>
            <w:r w:rsidRPr="0023749B">
              <w:rPr>
                <w:color w:val="000000" w:themeColor="text1"/>
                <w:shd w:val="clear" w:color="auto" w:fill="FFFFFF"/>
              </w:rPr>
              <w:t>.</w:t>
            </w:r>
            <w:r w:rsidRPr="0044776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47765">
              <w:rPr>
                <w:color w:val="000000" w:themeColor="text1"/>
                <w:shd w:val="clear" w:color="auto" w:fill="FFFFFF"/>
              </w:rPr>
              <w:t>Askevik</w:t>
            </w:r>
            <w:proofErr w:type="spellEnd"/>
            <w:r w:rsidRPr="00447765">
              <w:rPr>
                <w:color w:val="000000" w:themeColor="text1"/>
                <w:shd w:val="clear" w:color="auto" w:fill="FFFFFF"/>
              </w:rPr>
              <w:t xml:space="preserve">, </w:t>
            </w:r>
            <w:r w:rsidRPr="0023749B">
              <w:rPr>
                <w:color w:val="000000" w:themeColor="text1"/>
                <w:shd w:val="clear" w:color="auto" w:fill="FFFFFF"/>
              </w:rPr>
              <w:t>E.</w:t>
            </w:r>
            <w:r w:rsidRPr="0044776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47765">
              <w:rPr>
                <w:color w:val="000000" w:themeColor="text1"/>
                <w:shd w:val="clear" w:color="auto" w:fill="FFFFFF"/>
              </w:rPr>
              <w:t>Udén</w:t>
            </w:r>
            <w:proofErr w:type="spellEnd"/>
            <w:r w:rsidRPr="00447765">
              <w:rPr>
                <w:color w:val="000000" w:themeColor="text1"/>
                <w:shd w:val="clear" w:color="auto" w:fill="FFFFFF"/>
              </w:rPr>
              <w:t xml:space="preserve">, </w:t>
            </w:r>
            <w:r w:rsidRPr="0023749B">
              <w:rPr>
                <w:color w:val="000000" w:themeColor="text1"/>
                <w:shd w:val="clear" w:color="auto" w:fill="FFFFFF"/>
              </w:rPr>
              <w:t>E.</w:t>
            </w:r>
            <w:r w:rsidRPr="0044776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47765">
              <w:rPr>
                <w:color w:val="000000" w:themeColor="text1"/>
                <w:shd w:val="clear" w:color="auto" w:fill="FFFFFF"/>
              </w:rPr>
              <w:t>Svensk</w:t>
            </w:r>
            <w:proofErr w:type="spellEnd"/>
            <w:r w:rsidRPr="00447765">
              <w:rPr>
                <w:color w:val="000000" w:themeColor="text1"/>
                <w:shd w:val="clear" w:color="auto" w:fill="FFFFFF"/>
              </w:rPr>
              <w:t>, and E</w:t>
            </w:r>
            <w:r w:rsidRPr="0023749B">
              <w:rPr>
                <w:color w:val="000000" w:themeColor="text1"/>
                <w:shd w:val="clear" w:color="auto" w:fill="FFFFFF"/>
              </w:rPr>
              <w:t>.</w:t>
            </w:r>
            <w:r w:rsidRPr="0044776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47765">
              <w:rPr>
                <w:color w:val="000000" w:themeColor="text1"/>
                <w:shd w:val="clear" w:color="auto" w:fill="FFFFFF"/>
              </w:rPr>
              <w:t>Törnqvist</w:t>
            </w:r>
            <w:proofErr w:type="spellEnd"/>
            <w:r w:rsidRPr="00447765">
              <w:rPr>
                <w:color w:val="000000" w:themeColor="text1"/>
                <w:shd w:val="clear" w:color="auto" w:fill="FFFFFF"/>
              </w:rPr>
              <w:t>.</w:t>
            </w:r>
            <w:r w:rsidRPr="0023749B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076625FA" w14:textId="37283177" w:rsidR="00CF212C" w:rsidRPr="00A078EE" w:rsidRDefault="00A078EE" w:rsidP="00A078EE">
            <w:pPr>
              <w:shd w:val="clear" w:color="auto" w:fill="FFFFFF"/>
              <w:spacing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r w:rsidRPr="00447765">
              <w:rPr>
                <w:color w:val="000000" w:themeColor="text1"/>
                <w:shd w:val="clear" w:color="auto" w:fill="FFFFFF"/>
              </w:rPr>
              <w:t>“Aggression in Group-Housed Male Mice: A Systematic Review.” </w:t>
            </w:r>
            <w:r w:rsidRPr="00447765">
              <w:rPr>
                <w:i/>
                <w:iCs/>
                <w:color w:val="000000" w:themeColor="text1"/>
                <w:shd w:val="clear" w:color="auto" w:fill="FFFFFF"/>
              </w:rPr>
              <w:t>Animals</w:t>
            </w:r>
            <w:r w:rsidRPr="00447765">
              <w:rPr>
                <w:color w:val="000000" w:themeColor="text1"/>
                <w:shd w:val="clear" w:color="auto" w:fill="FFFFFF"/>
              </w:rPr>
              <w:t> 13 (202</w:t>
            </w:r>
            <w:r w:rsidRPr="0023749B">
              <w:rPr>
                <w:color w:val="000000" w:themeColor="text1"/>
                <w:shd w:val="clear" w:color="auto" w:fill="FFFFFF"/>
              </w:rPr>
              <w:t>3</w:t>
            </w:r>
            <w:r w:rsidRPr="00447765">
              <w:rPr>
                <w:color w:val="000000" w:themeColor="text1"/>
                <w:shd w:val="clear" w:color="auto" w:fill="FFFFFF"/>
              </w:rPr>
              <w:t>):</w:t>
            </w:r>
            <w:r w:rsidRPr="0023749B">
              <w:rPr>
                <w:color w:val="000000" w:themeColor="text1"/>
                <w:shd w:val="clear" w:color="auto" w:fill="FFFFFF"/>
              </w:rPr>
              <w:t xml:space="preserve"> </w:t>
            </w:r>
            <w:r w:rsidRPr="00447765">
              <w:rPr>
                <w:color w:val="000000" w:themeColor="text1"/>
                <w:shd w:val="clear" w:color="auto" w:fill="FFFFFF"/>
              </w:rPr>
              <w:t>143.</w:t>
            </w:r>
          </w:p>
        </w:tc>
      </w:tr>
      <w:tr w:rsidR="00087E85" w:rsidRPr="008C7882" w14:paraId="67557E4B" w14:textId="77777777" w:rsidTr="00084A3A">
        <w:tc>
          <w:tcPr>
            <w:tcW w:w="1560" w:type="dxa"/>
          </w:tcPr>
          <w:p w14:paraId="783C8990" w14:textId="77777777" w:rsidR="00EA190C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Main pulmonary artery</w:t>
            </w:r>
          </w:p>
          <w:p w14:paraId="723FE1C7" w14:textId="77777777" w:rsidR="00A97B76" w:rsidRPr="008C7882" w:rsidRDefault="00A97B76" w:rsidP="00D96AB4">
            <w:pPr>
              <w:rPr>
                <w:b/>
                <w:bCs/>
                <w:color w:val="000000" w:themeColor="text1"/>
              </w:rPr>
            </w:pPr>
          </w:p>
          <w:p w14:paraId="121601C4" w14:textId="6BB30579" w:rsidR="00763923" w:rsidRPr="008C7882" w:rsidRDefault="00763923" w:rsidP="00D96AB4">
            <w:pPr>
              <w:rPr>
                <w:b/>
                <w:bCs/>
                <w:color w:val="000000" w:themeColor="text1"/>
              </w:rPr>
            </w:pPr>
          </w:p>
          <w:p w14:paraId="68BA9C68" w14:textId="77777777" w:rsidR="00763923" w:rsidRPr="008C7882" w:rsidRDefault="00763923" w:rsidP="00D96AB4">
            <w:pPr>
              <w:rPr>
                <w:b/>
                <w:bCs/>
                <w:color w:val="000000" w:themeColor="text1"/>
              </w:rPr>
            </w:pPr>
          </w:p>
          <w:p w14:paraId="42A41DB0" w14:textId="76ECBFE7" w:rsidR="00763923" w:rsidRPr="008C7882" w:rsidRDefault="00763923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C43AD88" w14:textId="77777777" w:rsidR="006F4DEC" w:rsidRPr="005F77B3" w:rsidRDefault="006F4DEC" w:rsidP="006F4DEC">
            <w:pPr>
              <w:spacing w:line="480" w:lineRule="auto"/>
              <w:rPr>
                <w:color w:val="000000" w:themeColor="text1"/>
                <w:spacing w:val="9"/>
              </w:rPr>
            </w:pPr>
            <w:r w:rsidRPr="005F77B3">
              <w:rPr>
                <w:i/>
                <w:iCs/>
                <w:color w:val="000000" w:themeColor="text1"/>
                <w:spacing w:val="9"/>
              </w:rPr>
              <w:t>Catholic Herald</w:t>
            </w:r>
            <w:r w:rsidRPr="005F77B3">
              <w:rPr>
                <w:color w:val="000000" w:themeColor="text1"/>
                <w:spacing w:val="9"/>
              </w:rPr>
              <w:t>.</w:t>
            </w:r>
          </w:p>
          <w:p w14:paraId="1B64F168" w14:textId="77777777" w:rsidR="006F4DEC" w:rsidRPr="005F77B3" w:rsidRDefault="006F4DEC" w:rsidP="006F4DEC">
            <w:pPr>
              <w:spacing w:line="480" w:lineRule="auto"/>
              <w:ind w:firstLine="720"/>
              <w:rPr>
                <w:color w:val="000000" w:themeColor="text1"/>
                <w:spacing w:val="9"/>
                <w:lang w:eastAsia="en-GB"/>
              </w:rPr>
            </w:pPr>
            <w:hyperlink r:id="rId112" w:history="1">
              <w:r w:rsidRPr="005F77B3">
                <w:rPr>
                  <w:rStyle w:val="Hyperlink"/>
                  <w:color w:val="000000" w:themeColor="text1"/>
                  <w:spacing w:val="9"/>
                  <w:u w:val="none"/>
                </w:rPr>
                <w:t>https://catholicherald.co.uk/heretic-of-the-week-dwight-d-eisenhower/</w:t>
              </w:r>
            </w:hyperlink>
            <w:r w:rsidRPr="005F77B3">
              <w:rPr>
                <w:color w:val="000000" w:themeColor="text1"/>
                <w:spacing w:val="9"/>
              </w:rPr>
              <w:t>.</w:t>
            </w:r>
          </w:p>
          <w:p w14:paraId="0A8DE2B3" w14:textId="77777777" w:rsidR="006F4DEC" w:rsidRPr="005F77B3" w:rsidRDefault="006F4DEC" w:rsidP="006F4DEC">
            <w:pPr>
              <w:spacing w:line="480" w:lineRule="auto"/>
              <w:rPr>
                <w:color w:val="000000" w:themeColor="text1"/>
                <w:spacing w:val="9"/>
              </w:rPr>
            </w:pPr>
            <w:r w:rsidRPr="005F77B3">
              <w:rPr>
                <w:i/>
                <w:iCs/>
                <w:color w:val="000000" w:themeColor="text1"/>
                <w:spacing w:val="9"/>
              </w:rPr>
              <w:t>Catholic Herald</w:t>
            </w:r>
            <w:r w:rsidRPr="005F77B3">
              <w:rPr>
                <w:color w:val="000000" w:themeColor="text1"/>
                <w:spacing w:val="9"/>
              </w:rPr>
              <w:t>.</w:t>
            </w:r>
          </w:p>
          <w:p w14:paraId="003E9E2F" w14:textId="77777777" w:rsidR="006F4DEC" w:rsidRPr="005F77B3" w:rsidRDefault="006F4DEC" w:rsidP="006F4DEC">
            <w:pPr>
              <w:spacing w:line="480" w:lineRule="auto"/>
              <w:ind w:firstLine="720"/>
              <w:rPr>
                <w:color w:val="000000" w:themeColor="text1"/>
                <w:spacing w:val="9"/>
              </w:rPr>
            </w:pPr>
            <w:r w:rsidRPr="005F77B3">
              <w:rPr>
                <w:color w:val="000000" w:themeColor="text1"/>
                <w:spacing w:val="9"/>
              </w:rPr>
              <w:t>https://catholicherald.co.uk/heretic-of-the-week-michael-servetus/.</w:t>
            </w:r>
          </w:p>
          <w:p w14:paraId="7D472A8A" w14:textId="77777777" w:rsidR="006F4DEC" w:rsidRPr="005F77B3" w:rsidRDefault="006F4DEC" w:rsidP="006F4DEC">
            <w:pPr>
              <w:spacing w:line="480" w:lineRule="auto"/>
              <w:rPr>
                <w:color w:val="000000" w:themeColor="text1"/>
                <w:spacing w:val="9"/>
              </w:rPr>
            </w:pPr>
            <w:r w:rsidRPr="005F77B3">
              <w:rPr>
                <w:i/>
                <w:iCs/>
                <w:color w:val="000000" w:themeColor="text1"/>
                <w:spacing w:val="9"/>
              </w:rPr>
              <w:t>Catholic Herald</w:t>
            </w:r>
            <w:r w:rsidRPr="005F77B3">
              <w:rPr>
                <w:color w:val="000000" w:themeColor="text1"/>
                <w:spacing w:val="9"/>
              </w:rPr>
              <w:t xml:space="preserve">. </w:t>
            </w:r>
          </w:p>
          <w:p w14:paraId="2E37FC8D" w14:textId="77777777" w:rsidR="006F4DEC" w:rsidRPr="005F77B3" w:rsidRDefault="006F4DEC" w:rsidP="006F4DEC">
            <w:pPr>
              <w:spacing w:line="480" w:lineRule="auto"/>
              <w:ind w:firstLine="720"/>
              <w:rPr>
                <w:color w:val="000000" w:themeColor="text1"/>
                <w:spacing w:val="9"/>
              </w:rPr>
            </w:pPr>
            <w:hyperlink r:id="rId113" w:history="1">
              <w:r w:rsidRPr="005F77B3">
                <w:rPr>
                  <w:rStyle w:val="Hyperlink"/>
                  <w:rFonts w:eastAsiaTheme="majorEastAsia"/>
                  <w:color w:val="000000" w:themeColor="text1"/>
                  <w:spacing w:val="9"/>
                  <w:u w:val="none"/>
                </w:rPr>
                <w:t>https://catholicherald.co.uk/heretic-of-the-week-thomas-jefferson/</w:t>
              </w:r>
            </w:hyperlink>
            <w:r w:rsidRPr="005F77B3">
              <w:rPr>
                <w:color w:val="000000" w:themeColor="text1"/>
                <w:spacing w:val="9"/>
              </w:rPr>
              <w:t>.</w:t>
            </w:r>
          </w:p>
          <w:p w14:paraId="34E07E39" w14:textId="77777777" w:rsidR="006F4DEC" w:rsidRPr="005F77B3" w:rsidRDefault="006F4DEC" w:rsidP="006F4DE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5F77B3">
              <w:rPr>
                <w:color w:val="000000" w:themeColor="text1"/>
              </w:rPr>
              <w:t>Cattermole, G. “Michael Servetus: Physician, Socinian and Victim.”</w:t>
            </w:r>
            <w:r w:rsidRPr="005F77B3">
              <w:rPr>
                <w:rStyle w:val="apple-converted-space"/>
                <w:color w:val="000000" w:themeColor="text1"/>
              </w:rPr>
              <w:t> </w:t>
            </w:r>
            <w:r w:rsidRPr="005F77B3">
              <w:rPr>
                <w:i/>
                <w:iCs/>
                <w:color w:val="000000" w:themeColor="text1"/>
              </w:rPr>
              <w:t>Journal of the Royal Society of Medicine</w:t>
            </w:r>
            <w:r w:rsidRPr="005F77B3">
              <w:rPr>
                <w:rStyle w:val="apple-converted-space"/>
                <w:color w:val="000000" w:themeColor="text1"/>
              </w:rPr>
              <w:t> </w:t>
            </w:r>
            <w:r w:rsidRPr="005F77B3">
              <w:rPr>
                <w:color w:val="000000" w:themeColor="text1"/>
              </w:rPr>
              <w:t xml:space="preserve">90 (1997): 640–44. </w:t>
            </w:r>
          </w:p>
          <w:p w14:paraId="235711BF" w14:textId="344E043C" w:rsidR="006F4DEC" w:rsidRPr="005F77B3" w:rsidRDefault="006F4DEC" w:rsidP="006F4DE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proofErr w:type="spellStart"/>
            <w:r w:rsidRPr="005F77B3">
              <w:rPr>
                <w:color w:val="000000" w:themeColor="text1"/>
              </w:rPr>
              <w:t>ElMaghawry</w:t>
            </w:r>
            <w:proofErr w:type="spellEnd"/>
            <w:r w:rsidRPr="005F77B3">
              <w:rPr>
                <w:color w:val="000000" w:themeColor="text1"/>
              </w:rPr>
              <w:t xml:space="preserve">, M., A. </w:t>
            </w:r>
            <w:proofErr w:type="spellStart"/>
            <w:r w:rsidRPr="005F77B3">
              <w:rPr>
                <w:color w:val="000000" w:themeColor="text1"/>
              </w:rPr>
              <w:t>Zanatta</w:t>
            </w:r>
            <w:proofErr w:type="spellEnd"/>
            <w:r w:rsidRPr="005F77B3">
              <w:rPr>
                <w:color w:val="000000" w:themeColor="text1"/>
              </w:rPr>
              <w:t xml:space="preserve">, and F. </w:t>
            </w:r>
            <w:proofErr w:type="spellStart"/>
            <w:r w:rsidRPr="005F77B3">
              <w:rPr>
                <w:color w:val="000000" w:themeColor="text1"/>
              </w:rPr>
              <w:t>Zampieri</w:t>
            </w:r>
            <w:proofErr w:type="spellEnd"/>
            <w:r w:rsidRPr="005F77B3">
              <w:rPr>
                <w:color w:val="000000" w:themeColor="text1"/>
              </w:rPr>
              <w:t>. “The Discovery of Pulmonary Circulation: From Imhotep to William Harvey.”</w:t>
            </w:r>
            <w:r w:rsidRPr="005F77B3">
              <w:rPr>
                <w:rStyle w:val="apple-converted-space"/>
                <w:color w:val="000000" w:themeColor="text1"/>
              </w:rPr>
              <w:t> </w:t>
            </w:r>
            <w:r w:rsidRPr="005F77B3">
              <w:rPr>
                <w:i/>
                <w:iCs/>
                <w:color w:val="000000" w:themeColor="text1"/>
              </w:rPr>
              <w:t>Global Cardiology Science and Practice</w:t>
            </w:r>
            <w:r w:rsidRPr="005F77B3">
              <w:rPr>
                <w:rStyle w:val="apple-converted-space"/>
                <w:color w:val="000000" w:themeColor="text1"/>
              </w:rPr>
              <w:t> </w:t>
            </w:r>
            <w:r w:rsidRPr="005F77B3">
              <w:rPr>
                <w:color w:val="000000" w:themeColor="text1"/>
              </w:rPr>
              <w:t>2014 (2014):</w:t>
            </w:r>
            <w:r w:rsidR="009A24D8">
              <w:rPr>
                <w:color w:val="000000" w:themeColor="text1"/>
              </w:rPr>
              <w:t xml:space="preserve"> </w:t>
            </w:r>
            <w:r w:rsidRPr="005F77B3">
              <w:rPr>
                <w:color w:val="000000" w:themeColor="text1"/>
              </w:rPr>
              <w:t>103–16.</w:t>
            </w:r>
          </w:p>
          <w:p w14:paraId="5E509956" w14:textId="77777777" w:rsidR="006F4DEC" w:rsidRPr="005F77B3" w:rsidRDefault="006F4DEC" w:rsidP="006F4DEC">
            <w:pPr>
              <w:spacing w:line="480" w:lineRule="auto"/>
              <w:rPr>
                <w:color w:val="000000" w:themeColor="text1"/>
              </w:rPr>
            </w:pPr>
            <w:r w:rsidRPr="005F77B3">
              <w:rPr>
                <w:color w:val="000000" w:themeColor="text1"/>
              </w:rPr>
              <w:t xml:space="preserve">Singer, C. “Discovery of the Pulmonary Circulation.” </w:t>
            </w:r>
            <w:r w:rsidRPr="005F77B3">
              <w:rPr>
                <w:i/>
                <w:iCs/>
                <w:color w:val="000000" w:themeColor="text1"/>
              </w:rPr>
              <w:t>BMJ</w:t>
            </w:r>
            <w:r w:rsidRPr="005F77B3">
              <w:rPr>
                <w:color w:val="000000" w:themeColor="text1"/>
              </w:rPr>
              <w:t xml:space="preserve"> 2 (1955): 375–76.</w:t>
            </w:r>
          </w:p>
          <w:p w14:paraId="551766FC" w14:textId="77777777" w:rsidR="006F4DEC" w:rsidRPr="005F77B3" w:rsidRDefault="006F4DEC" w:rsidP="006F4DEC">
            <w:pPr>
              <w:spacing w:line="480" w:lineRule="auto"/>
              <w:rPr>
                <w:color w:val="000000" w:themeColor="text1"/>
              </w:rPr>
            </w:pPr>
            <w:r w:rsidRPr="005F77B3">
              <w:rPr>
                <w:color w:val="000000" w:themeColor="text1"/>
              </w:rPr>
              <w:t xml:space="preserve">Stefanadis, C., M. </w:t>
            </w:r>
            <w:proofErr w:type="spellStart"/>
            <w:r w:rsidRPr="005F77B3">
              <w:rPr>
                <w:color w:val="000000" w:themeColor="text1"/>
              </w:rPr>
              <w:t>Karamanou</w:t>
            </w:r>
            <w:proofErr w:type="spellEnd"/>
            <w:r w:rsidRPr="005F77B3">
              <w:rPr>
                <w:color w:val="000000" w:themeColor="text1"/>
              </w:rPr>
              <w:t xml:space="preserve">, and G. </w:t>
            </w:r>
            <w:proofErr w:type="spellStart"/>
            <w:r w:rsidRPr="005F77B3">
              <w:rPr>
                <w:color w:val="000000" w:themeColor="text1"/>
              </w:rPr>
              <w:t>Androutsos</w:t>
            </w:r>
            <w:proofErr w:type="spellEnd"/>
            <w:r w:rsidRPr="005F77B3">
              <w:rPr>
                <w:color w:val="000000" w:themeColor="text1"/>
              </w:rPr>
              <w:t>.</w:t>
            </w:r>
            <w:r w:rsidRPr="005F77B3">
              <w:rPr>
                <w:rFonts w:eastAsiaTheme="minorHAnsi"/>
                <w:color w:val="000000" w:themeColor="text1"/>
                <w:lang w:val="en-GB"/>
              </w:rPr>
              <w:t xml:space="preserve"> </w:t>
            </w:r>
            <w:r w:rsidRPr="005F77B3">
              <w:rPr>
                <w:color w:val="000000" w:themeColor="text1"/>
              </w:rPr>
              <w:t xml:space="preserve">“Michael Servetus (1511–1553) and the </w:t>
            </w:r>
          </w:p>
          <w:p w14:paraId="36579A50" w14:textId="77777777" w:rsidR="009A24D8" w:rsidRDefault="006F4DEC" w:rsidP="009A24D8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5F77B3">
              <w:rPr>
                <w:color w:val="000000" w:themeColor="text1"/>
              </w:rPr>
              <w:t>Discovery of Pulmonary Circulation.”</w:t>
            </w:r>
            <w:r w:rsidRPr="005F77B3">
              <w:rPr>
                <w:rFonts w:eastAsiaTheme="minorHAnsi"/>
                <w:color w:val="000000" w:themeColor="text1"/>
                <w:lang w:val="en-GB"/>
              </w:rPr>
              <w:t xml:space="preserve"> </w:t>
            </w:r>
            <w:r w:rsidRPr="005F77B3">
              <w:rPr>
                <w:i/>
                <w:iCs/>
                <w:color w:val="000000" w:themeColor="text1"/>
              </w:rPr>
              <w:t>Hellenic Journal of Cardiology</w:t>
            </w:r>
            <w:r w:rsidRPr="005F77B3">
              <w:rPr>
                <w:color w:val="000000" w:themeColor="text1"/>
              </w:rPr>
              <w:t xml:space="preserve"> 50 (2009):</w:t>
            </w:r>
            <w:r w:rsidR="009A24D8">
              <w:rPr>
                <w:color w:val="000000" w:themeColor="text1"/>
              </w:rPr>
              <w:t xml:space="preserve"> </w:t>
            </w:r>
            <w:r w:rsidRPr="005F77B3">
              <w:rPr>
                <w:color w:val="000000" w:themeColor="text1"/>
              </w:rPr>
              <w:t>373–</w:t>
            </w:r>
          </w:p>
          <w:p w14:paraId="3225E7DC" w14:textId="035D88D9" w:rsidR="006F4DEC" w:rsidRPr="005F77B3" w:rsidRDefault="006F4DEC" w:rsidP="009A24D8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5F77B3">
              <w:rPr>
                <w:color w:val="000000" w:themeColor="text1"/>
              </w:rPr>
              <w:t>78.</w:t>
            </w:r>
          </w:p>
          <w:p w14:paraId="733CA694" w14:textId="16DCF925" w:rsidR="006F4DEC" w:rsidRPr="005F77B3" w:rsidRDefault="006F4DEC" w:rsidP="009A24D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5F77B3">
              <w:rPr>
                <w:color w:val="000000" w:themeColor="text1"/>
              </w:rPr>
              <w:t>Townsley, M. “Structure and Composition of Pulmonary Arteries, Capillaries</w:t>
            </w:r>
            <w:r w:rsidR="009A24D8">
              <w:rPr>
                <w:color w:val="000000" w:themeColor="text1"/>
              </w:rPr>
              <w:t xml:space="preserve"> and Veins.” </w:t>
            </w:r>
            <w:r w:rsidRPr="005F77B3">
              <w:rPr>
                <w:i/>
                <w:iCs/>
                <w:color w:val="000000" w:themeColor="text1"/>
              </w:rPr>
              <w:t>Comprehensive Physiology</w:t>
            </w:r>
            <w:r w:rsidRPr="005F77B3">
              <w:rPr>
                <w:rStyle w:val="apple-converted-space"/>
                <w:color w:val="000000" w:themeColor="text1"/>
              </w:rPr>
              <w:t> </w:t>
            </w:r>
            <w:r w:rsidRPr="005F77B3">
              <w:rPr>
                <w:color w:val="000000" w:themeColor="text1"/>
              </w:rPr>
              <w:t>2 (2012): 675–709.</w:t>
            </w:r>
          </w:p>
          <w:p w14:paraId="78CF7CCA" w14:textId="364EB6C4" w:rsidR="006F4DEC" w:rsidRPr="005F77B3" w:rsidRDefault="006F4DEC" w:rsidP="006F4DEC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F77B3">
              <w:rPr>
                <w:color w:val="000000" w:themeColor="text1"/>
                <w:shd w:val="clear" w:color="auto" w:fill="FFFFFF"/>
              </w:rPr>
              <w:t>Tucker, W.</w:t>
            </w:r>
            <w:r w:rsidR="009A24D8">
              <w:rPr>
                <w:color w:val="000000" w:themeColor="text1"/>
                <w:shd w:val="clear" w:color="auto" w:fill="FFFFFF"/>
              </w:rPr>
              <w:t>,</w:t>
            </w:r>
            <w:r w:rsidRPr="005F77B3">
              <w:rPr>
                <w:color w:val="000000" w:themeColor="text1"/>
                <w:shd w:val="clear" w:color="auto" w:fill="FFFFFF"/>
              </w:rPr>
              <w:t xml:space="preserve"> C. Weber, and B. Burns. </w:t>
            </w:r>
            <w:r w:rsidRPr="005F77B3">
              <w:rPr>
                <w:i/>
                <w:iCs/>
                <w:color w:val="000000" w:themeColor="text1"/>
                <w:shd w:val="clear" w:color="auto" w:fill="FFFFFF"/>
              </w:rPr>
              <w:t>Anatomy, Thorax, Heart Pulmonary Arteries</w:t>
            </w:r>
            <w:r w:rsidRPr="005F77B3">
              <w:rPr>
                <w:color w:val="000000" w:themeColor="text1"/>
                <w:shd w:val="clear" w:color="auto" w:fill="FFFFFF"/>
              </w:rPr>
              <w:t xml:space="preserve">. StatPearls </w:t>
            </w:r>
          </w:p>
          <w:p w14:paraId="2D13B00C" w14:textId="04C64B22" w:rsidR="00763923" w:rsidRPr="009A24D8" w:rsidRDefault="006F4DEC" w:rsidP="009A24D8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F77B3">
              <w:rPr>
                <w:color w:val="000000" w:themeColor="text1"/>
                <w:shd w:val="clear" w:color="auto" w:fill="FFFFFF"/>
              </w:rPr>
              <w:t>Publishing. https://www.ncbi.nlm.nih.gov/books/NBK534812/.</w:t>
            </w:r>
          </w:p>
        </w:tc>
      </w:tr>
      <w:tr w:rsidR="00087E85" w:rsidRPr="008C7882" w14:paraId="4C2211EA" w14:textId="77777777" w:rsidTr="00084A3A">
        <w:tc>
          <w:tcPr>
            <w:tcW w:w="1560" w:type="dxa"/>
          </w:tcPr>
          <w:p w14:paraId="378BB16F" w14:textId="77777777" w:rsidR="00EA190C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Malleoli</w:t>
            </w:r>
          </w:p>
          <w:p w14:paraId="2052FB8A" w14:textId="77777777" w:rsidR="00763923" w:rsidRPr="008C7882" w:rsidRDefault="00763923" w:rsidP="00D96AB4">
            <w:pPr>
              <w:rPr>
                <w:b/>
                <w:bCs/>
                <w:color w:val="000000" w:themeColor="text1"/>
              </w:rPr>
            </w:pPr>
          </w:p>
          <w:p w14:paraId="79D9580D" w14:textId="2FB4CF2D" w:rsidR="00763923" w:rsidRPr="008C7882" w:rsidRDefault="00763923" w:rsidP="00D96AB4">
            <w:pPr>
              <w:rPr>
                <w:b/>
                <w:bCs/>
                <w:color w:val="000000" w:themeColor="text1"/>
              </w:rPr>
            </w:pPr>
          </w:p>
          <w:p w14:paraId="559BF146" w14:textId="77777777" w:rsidR="00763923" w:rsidRPr="008C7882" w:rsidRDefault="00763923" w:rsidP="00D96AB4">
            <w:pPr>
              <w:rPr>
                <w:b/>
                <w:bCs/>
                <w:color w:val="000000" w:themeColor="text1"/>
              </w:rPr>
            </w:pPr>
          </w:p>
          <w:p w14:paraId="55DAFD74" w14:textId="5356AD49" w:rsidR="00763923" w:rsidRPr="008C7882" w:rsidRDefault="00763923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2F7ACF24" w14:textId="77777777" w:rsidR="003B6B65" w:rsidRDefault="003B6B65" w:rsidP="003B6B6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861002">
              <w:rPr>
                <w:color w:val="000000" w:themeColor="text1"/>
              </w:rPr>
              <w:t>Davidovitch</w:t>
            </w:r>
            <w:proofErr w:type="spellEnd"/>
            <w:r w:rsidRPr="00861002">
              <w:rPr>
                <w:color w:val="000000" w:themeColor="text1"/>
              </w:rPr>
              <w:t xml:space="preserve">, R., and K. </w:t>
            </w:r>
            <w:proofErr w:type="spellStart"/>
            <w:r w:rsidRPr="00861002">
              <w:rPr>
                <w:color w:val="000000" w:themeColor="text1"/>
              </w:rPr>
              <w:t>Egol</w:t>
            </w:r>
            <w:proofErr w:type="spellEnd"/>
            <w:r w:rsidRPr="00861002">
              <w:rPr>
                <w:color w:val="000000" w:themeColor="text1"/>
              </w:rPr>
              <w:t xml:space="preserve">. “The Medial Malleolus </w:t>
            </w:r>
            <w:proofErr w:type="spellStart"/>
            <w:r w:rsidRPr="00861002">
              <w:rPr>
                <w:color w:val="000000" w:themeColor="text1"/>
              </w:rPr>
              <w:t>Osteoligamentous</w:t>
            </w:r>
            <w:proofErr w:type="spellEnd"/>
            <w:r w:rsidRPr="00861002">
              <w:rPr>
                <w:color w:val="000000" w:themeColor="text1"/>
              </w:rPr>
              <w:t xml:space="preserve"> Complex and its </w:t>
            </w:r>
          </w:p>
          <w:p w14:paraId="15697392" w14:textId="77777777" w:rsidR="003B6B65" w:rsidRDefault="003B6B65" w:rsidP="003B6B6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861002">
              <w:rPr>
                <w:color w:val="000000" w:themeColor="text1"/>
              </w:rPr>
              <w:t>Role in Ankle Fractures.”</w:t>
            </w:r>
            <w:r w:rsidRPr="00861002">
              <w:rPr>
                <w:rStyle w:val="apple-converted-space"/>
                <w:color w:val="000000" w:themeColor="text1"/>
              </w:rPr>
              <w:t> </w:t>
            </w:r>
            <w:r w:rsidRPr="00861002">
              <w:rPr>
                <w:i/>
                <w:iCs/>
                <w:color w:val="000000" w:themeColor="text1"/>
              </w:rPr>
              <w:t>Bulletin of the NYU Hospital for Joint Diseases</w:t>
            </w:r>
            <w:r w:rsidRPr="00861002">
              <w:rPr>
                <w:rStyle w:val="apple-converted-space"/>
                <w:color w:val="000000" w:themeColor="text1"/>
              </w:rPr>
              <w:t> </w:t>
            </w:r>
            <w:r w:rsidRPr="00861002">
              <w:rPr>
                <w:color w:val="000000" w:themeColor="text1"/>
              </w:rPr>
              <w:t xml:space="preserve">67 (2009): </w:t>
            </w:r>
          </w:p>
          <w:p w14:paraId="09835334" w14:textId="77777777" w:rsidR="003B6B65" w:rsidRPr="00861002" w:rsidRDefault="003B6B65" w:rsidP="003B6B6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861002">
              <w:rPr>
                <w:color w:val="000000" w:themeColor="text1"/>
              </w:rPr>
              <w:t xml:space="preserve">318–24. </w:t>
            </w:r>
          </w:p>
          <w:p w14:paraId="0E1B96FC" w14:textId="77777777" w:rsidR="003B6B65" w:rsidRDefault="003B6B65" w:rsidP="003B6B6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861002">
              <w:rPr>
                <w:color w:val="000000" w:themeColor="text1"/>
              </w:rPr>
              <w:t>‌Ellis, H. “Percival Pott; Pott’s Fracture, Pott’s Disease of the Spine, Pott’</w:t>
            </w:r>
            <w:r>
              <w:rPr>
                <w:color w:val="000000" w:themeColor="text1"/>
              </w:rPr>
              <w:t xml:space="preserve">s </w:t>
            </w:r>
            <w:r w:rsidRPr="00861002">
              <w:rPr>
                <w:color w:val="000000" w:themeColor="text1"/>
              </w:rPr>
              <w:t>Paraplegia.</w:t>
            </w:r>
            <w:r>
              <w:rPr>
                <w:color w:val="000000" w:themeColor="text1"/>
              </w:rPr>
              <w:t xml:space="preserve">” </w:t>
            </w:r>
          </w:p>
          <w:p w14:paraId="537BF1A6" w14:textId="77777777" w:rsidR="003B6B65" w:rsidRPr="00861002" w:rsidRDefault="003B6B65" w:rsidP="003B6B6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861002">
              <w:rPr>
                <w:i/>
                <w:iCs/>
                <w:color w:val="000000" w:themeColor="text1"/>
              </w:rPr>
              <w:t>Journal of Perioperative Practice</w:t>
            </w:r>
            <w:r w:rsidRPr="00861002">
              <w:rPr>
                <w:rStyle w:val="apple-converted-space"/>
                <w:color w:val="000000" w:themeColor="text1"/>
              </w:rPr>
              <w:t> </w:t>
            </w:r>
            <w:r w:rsidRPr="00861002">
              <w:rPr>
                <w:color w:val="000000" w:themeColor="text1"/>
              </w:rPr>
              <w:t xml:space="preserve">22 (2012): 366–67. </w:t>
            </w:r>
          </w:p>
          <w:p w14:paraId="54F25EAC" w14:textId="77777777" w:rsidR="003B6B65" w:rsidRDefault="003B6B65" w:rsidP="003B6B6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861002">
              <w:rPr>
                <w:color w:val="000000" w:themeColor="text1"/>
              </w:rPr>
              <w:t xml:space="preserve">Johnston, E. “Sir </w:t>
            </w:r>
            <w:r w:rsidRPr="00861002">
              <w:rPr>
                <w:rFonts w:eastAsiaTheme="minorHAnsi"/>
                <w:color w:val="000000" w:themeColor="text1"/>
                <w:lang w:val="en-GB" w:eastAsia="en-US"/>
              </w:rPr>
              <w:t xml:space="preserve">Percival Pott.” </w:t>
            </w:r>
            <w:r w:rsidRPr="00861002">
              <w:rPr>
                <w:i/>
                <w:iCs/>
                <w:color w:val="000000" w:themeColor="text1"/>
              </w:rPr>
              <w:t>Annals of the Royal College of Surgeons of England</w:t>
            </w:r>
            <w:r w:rsidRPr="00861002">
              <w:rPr>
                <w:color w:val="000000" w:themeColor="text1"/>
              </w:rPr>
              <w:t xml:space="preserve"> (Suppl) </w:t>
            </w:r>
            <w:r>
              <w:rPr>
                <w:color w:val="000000" w:themeColor="text1"/>
              </w:rPr>
              <w:t xml:space="preserve"> </w:t>
            </w:r>
          </w:p>
          <w:p w14:paraId="7126BF81" w14:textId="77777777" w:rsidR="003B6B65" w:rsidRPr="00861002" w:rsidRDefault="003B6B65" w:rsidP="003B6B6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861002">
              <w:rPr>
                <w:color w:val="000000" w:themeColor="text1"/>
              </w:rPr>
              <w:t xml:space="preserve">93 (2011): 66–67. </w:t>
            </w:r>
          </w:p>
          <w:p w14:paraId="768D9B97" w14:textId="77777777" w:rsidR="003B6B65" w:rsidRPr="00861002" w:rsidRDefault="003B6B65" w:rsidP="003B6B6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</w:rPr>
            </w:pPr>
            <w:r w:rsidRPr="00861002">
              <w:rPr>
                <w:color w:val="000000" w:themeColor="text1"/>
              </w:rPr>
              <w:t>Online Etymology Dictionary.</w:t>
            </w:r>
            <w:r w:rsidRPr="00861002">
              <w:rPr>
                <w:color w:val="000000" w:themeColor="text1"/>
                <w:shd w:val="clear" w:color="auto" w:fill="FFFFFF"/>
              </w:rPr>
              <w:t xml:space="preserve"> </w:t>
            </w:r>
            <w:r w:rsidRPr="00861002">
              <w:rPr>
                <w:color w:val="000000" w:themeColor="text1"/>
              </w:rPr>
              <w:t>https://www.etymonline.com/search?q=ankle.</w:t>
            </w:r>
          </w:p>
          <w:p w14:paraId="3196E711" w14:textId="77777777" w:rsidR="003B6B65" w:rsidRPr="00861002" w:rsidRDefault="003B6B65" w:rsidP="003B6B6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lang w:eastAsia="en-GB"/>
              </w:rPr>
            </w:pPr>
            <w:r w:rsidRPr="00861002">
              <w:rPr>
                <w:color w:val="000000" w:themeColor="text1"/>
              </w:rPr>
              <w:t>Online Etymology Dictionary.</w:t>
            </w:r>
            <w:r w:rsidRPr="00861002">
              <w:rPr>
                <w:color w:val="000000" w:themeColor="text1"/>
                <w:shd w:val="clear" w:color="auto" w:fill="FFFFFF"/>
              </w:rPr>
              <w:t xml:space="preserve"> </w:t>
            </w:r>
            <w:r w:rsidRPr="00861002">
              <w:rPr>
                <w:color w:val="000000" w:themeColor="text1"/>
              </w:rPr>
              <w:t>https://www.etymonline.com/word/malleolus.</w:t>
            </w:r>
          </w:p>
          <w:p w14:paraId="052B50B8" w14:textId="77777777" w:rsidR="003B6B65" w:rsidRPr="00861002" w:rsidRDefault="003B6B65" w:rsidP="003B6B65">
            <w:pPr>
              <w:spacing w:line="480" w:lineRule="auto"/>
              <w:rPr>
                <w:rFonts w:eastAsiaTheme="minorHAnsi"/>
                <w:color w:val="000000" w:themeColor="text1"/>
                <w:lang w:val="en-GB"/>
              </w:rPr>
            </w:pPr>
            <w:r w:rsidRPr="00861002">
              <w:rPr>
                <w:rFonts w:eastAsiaTheme="minorHAnsi"/>
                <w:color w:val="000000" w:themeColor="text1"/>
                <w:lang w:val="en-GB"/>
              </w:rPr>
              <w:t>Ross, J. “Percivall Pott 1714</w:t>
            </w:r>
            <w:r w:rsidRPr="00861002">
              <w:rPr>
                <w:color w:val="000000" w:themeColor="text1"/>
              </w:rPr>
              <w:t xml:space="preserve">–1788.” </w:t>
            </w:r>
            <w:r w:rsidRPr="00861002">
              <w:rPr>
                <w:i/>
                <w:iCs/>
                <w:color w:val="000000" w:themeColor="text1"/>
              </w:rPr>
              <w:t>Paraplegia</w:t>
            </w:r>
            <w:r w:rsidRPr="00861002">
              <w:rPr>
                <w:color w:val="000000" w:themeColor="text1"/>
              </w:rPr>
              <w:t xml:space="preserve"> 24 (1986): 287–92.</w:t>
            </w:r>
          </w:p>
          <w:p w14:paraId="082D5231" w14:textId="77777777" w:rsidR="00EA190C" w:rsidRDefault="003B6B65" w:rsidP="003B6B65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861002">
              <w:rPr>
                <w:color w:val="000000" w:themeColor="text1"/>
              </w:rPr>
              <w:t>‌Whonamedit? http://www.whonamedit.com/doctor.cfm/1103.html.</w:t>
            </w:r>
          </w:p>
          <w:p w14:paraId="3721FF3F" w14:textId="77777777" w:rsidR="00BC53A0" w:rsidRDefault="00BC53A0" w:rsidP="00BC53A0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After Nucleus Medical Art Library.</w:t>
            </w:r>
            <w:r>
              <w:rPr>
                <w:color w:val="000000" w:themeColor="text1"/>
              </w:rPr>
              <w:t xml:space="preserve"> </w:t>
            </w:r>
          </w:p>
          <w:p w14:paraId="4D3A2ECB" w14:textId="36D5F7B9" w:rsidR="00BC53A0" w:rsidRPr="003B6B65" w:rsidRDefault="00BC53A0" w:rsidP="00BC53A0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E6D39">
              <w:rPr>
                <w:color w:val="000000" w:themeColor="text1"/>
              </w:rPr>
              <w:t>https://nmal.nucleusmedicalmedia.com/view-item?ItemID=2726.</w:t>
            </w:r>
          </w:p>
        </w:tc>
      </w:tr>
      <w:tr w:rsidR="00087E85" w:rsidRPr="008C7882" w14:paraId="1ADBB1F5" w14:textId="77777777" w:rsidTr="00084A3A">
        <w:tc>
          <w:tcPr>
            <w:tcW w:w="1560" w:type="dxa"/>
          </w:tcPr>
          <w:p w14:paraId="285B88F7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 xml:space="preserve">Maxillary sinus </w:t>
            </w:r>
          </w:p>
          <w:p w14:paraId="00E3AB22" w14:textId="77777777" w:rsidR="00FA5836" w:rsidRPr="008C7882" w:rsidRDefault="00FA5836" w:rsidP="00A9754E">
            <w:pPr>
              <w:rPr>
                <w:b/>
                <w:bCs/>
                <w:color w:val="000000" w:themeColor="text1"/>
              </w:rPr>
            </w:pPr>
          </w:p>
          <w:p w14:paraId="5EE0EEEC" w14:textId="2D74ABFB" w:rsidR="00763923" w:rsidRPr="008C7882" w:rsidRDefault="00763923" w:rsidP="00A9754E">
            <w:pPr>
              <w:rPr>
                <w:b/>
                <w:bCs/>
                <w:color w:val="000000" w:themeColor="text1"/>
              </w:rPr>
            </w:pPr>
          </w:p>
          <w:p w14:paraId="47FE8596" w14:textId="3E328601" w:rsidR="00763923" w:rsidRPr="008C7882" w:rsidRDefault="00763923" w:rsidP="00A9754E">
            <w:pPr>
              <w:rPr>
                <w:b/>
                <w:bCs/>
                <w:color w:val="000000" w:themeColor="text1"/>
              </w:rPr>
            </w:pPr>
          </w:p>
          <w:p w14:paraId="521614A0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331DBD75" w14:textId="2D369648" w:rsidR="00C547EB" w:rsidRDefault="00C547EB" w:rsidP="00C547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F72606">
              <w:rPr>
                <w:color w:val="000000" w:themeColor="text1"/>
              </w:rPr>
              <w:t xml:space="preserve">Abdalla, M. “Maxillary Sinus Dimensions of Different Human Age Groups by </w:t>
            </w:r>
            <w:proofErr w:type="gramStart"/>
            <w:r w:rsidRPr="00F72606">
              <w:rPr>
                <w:color w:val="000000" w:themeColor="text1"/>
              </w:rPr>
              <w:t>CT</w:t>
            </w:r>
            <w:r>
              <w:rPr>
                <w:color w:val="000000" w:themeColor="text1"/>
              </w:rPr>
              <w:t xml:space="preserve"> </w:t>
            </w:r>
            <w:r w:rsidRPr="00F72606">
              <w:rPr>
                <w:color w:val="000000" w:themeColor="text1"/>
              </w:rPr>
              <w:t>Scan</w:t>
            </w:r>
            <w:proofErr w:type="gramEnd"/>
            <w:r w:rsidRPr="00F7260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</w:p>
          <w:p w14:paraId="16F9F3D1" w14:textId="77777777" w:rsidR="00C547EB" w:rsidRPr="00F72606" w:rsidRDefault="00C547EB" w:rsidP="00C547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F72606">
              <w:rPr>
                <w:color w:val="000000" w:themeColor="text1"/>
              </w:rPr>
              <w:t>Imaging.”</w:t>
            </w:r>
            <w:r w:rsidRPr="00F72606">
              <w:rPr>
                <w:rStyle w:val="apple-converted-space"/>
                <w:color w:val="000000" w:themeColor="text1"/>
              </w:rPr>
              <w:t> </w:t>
            </w:r>
            <w:r w:rsidRPr="00F72606">
              <w:rPr>
                <w:i/>
                <w:iCs/>
                <w:color w:val="000000" w:themeColor="text1"/>
              </w:rPr>
              <w:t>Modern Medicine</w:t>
            </w:r>
            <w:r w:rsidRPr="00F72606">
              <w:rPr>
                <w:rStyle w:val="apple-converted-space"/>
                <w:color w:val="000000" w:themeColor="text1"/>
              </w:rPr>
              <w:t> </w:t>
            </w:r>
            <w:r w:rsidRPr="00F72606">
              <w:rPr>
                <w:color w:val="000000" w:themeColor="text1"/>
              </w:rPr>
              <w:t xml:space="preserve">28 (2021): 235–41. </w:t>
            </w:r>
          </w:p>
          <w:p w14:paraId="0E0B6941" w14:textId="77777777" w:rsidR="00C547EB" w:rsidRDefault="00C547EB" w:rsidP="00C547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F72606">
              <w:rPr>
                <w:color w:val="000000" w:themeColor="text1"/>
              </w:rPr>
              <w:t>‌</w:t>
            </w:r>
            <w:r w:rsidRPr="00F72606">
              <w:rPr>
                <w:color w:val="000000" w:themeColor="text1"/>
                <w:shd w:val="clear" w:color="auto" w:fill="FFFFFF"/>
              </w:rPr>
              <w:t xml:space="preserve">Cappello, Z., K. </w:t>
            </w:r>
            <w:proofErr w:type="spellStart"/>
            <w:r w:rsidRPr="00F72606">
              <w:rPr>
                <w:color w:val="000000" w:themeColor="text1"/>
                <w:shd w:val="clear" w:color="auto" w:fill="FFFFFF"/>
              </w:rPr>
              <w:t>Minutello</w:t>
            </w:r>
            <w:proofErr w:type="spellEnd"/>
            <w:r w:rsidRPr="00F72606">
              <w:rPr>
                <w:color w:val="000000" w:themeColor="text1"/>
                <w:shd w:val="clear" w:color="auto" w:fill="FFFFFF"/>
              </w:rPr>
              <w:t xml:space="preserve">, and A. Dublin. </w:t>
            </w:r>
            <w:r w:rsidRPr="00F72606">
              <w:rPr>
                <w:i/>
                <w:iCs/>
                <w:color w:val="000000" w:themeColor="text1"/>
                <w:shd w:val="clear" w:color="auto" w:fill="FFFFFF"/>
              </w:rPr>
              <w:t xml:space="preserve">Anatomy, Head and Neck, Nose Paranasal </w:t>
            </w:r>
          </w:p>
          <w:p w14:paraId="66D18B4C" w14:textId="77777777" w:rsidR="00C547EB" w:rsidRPr="00F72606" w:rsidRDefault="00C547EB" w:rsidP="00C547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F72606">
              <w:rPr>
                <w:i/>
                <w:iCs/>
                <w:color w:val="000000" w:themeColor="text1"/>
                <w:shd w:val="clear" w:color="auto" w:fill="FFFFFF"/>
              </w:rPr>
              <w:t>Sinuses</w:t>
            </w:r>
            <w:r w:rsidRPr="00F72606">
              <w:rPr>
                <w:color w:val="000000" w:themeColor="text1"/>
                <w:shd w:val="clear" w:color="auto" w:fill="FFFFFF"/>
              </w:rPr>
              <w:t xml:space="preserve">. StatPearls Publishing. </w:t>
            </w:r>
            <w:r w:rsidRPr="00F72606">
              <w:rPr>
                <w:rStyle w:val="bkciteavail"/>
                <w:color w:val="000000" w:themeColor="text1"/>
              </w:rPr>
              <w:t>https://www.ncbi.nlm.nih.gov/books/NBK499826/</w:t>
            </w:r>
            <w:r w:rsidRPr="00F72606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0FD9D4A7" w14:textId="77777777" w:rsidR="00C547EB" w:rsidRDefault="00C547EB" w:rsidP="00C547EB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F72606">
              <w:rPr>
                <w:color w:val="000000" w:themeColor="text1"/>
                <w:lang w:val="en-GB"/>
              </w:rPr>
              <w:t>Delgado, J., G. Bravo,</w:t>
            </w:r>
            <w:r w:rsidRPr="00F72606">
              <w:rPr>
                <w:color w:val="000000" w:themeColor="text1"/>
                <w:position w:val="6"/>
                <w:lang w:val="en-GB"/>
              </w:rPr>
              <w:t xml:space="preserve"> </w:t>
            </w:r>
            <w:r w:rsidRPr="00F72606">
              <w:rPr>
                <w:color w:val="000000" w:themeColor="text1"/>
                <w:lang w:val="en-GB"/>
              </w:rPr>
              <w:t>and J. Castro-Nunez.</w:t>
            </w:r>
            <w:r w:rsidRPr="00F72606">
              <w:rPr>
                <w:color w:val="000000" w:themeColor="text1"/>
                <w:position w:val="6"/>
                <w:lang w:val="en-GB"/>
              </w:rPr>
              <w:t xml:space="preserve"> </w:t>
            </w:r>
            <w:r w:rsidRPr="00F72606">
              <w:rPr>
                <w:color w:val="000000" w:themeColor="text1"/>
                <w:lang w:val="en-GB"/>
              </w:rPr>
              <w:t xml:space="preserve">“A Pen Inside the Maxillary Antrum: Report of a </w:t>
            </w:r>
          </w:p>
          <w:p w14:paraId="32BFCFAE" w14:textId="48953DB3" w:rsidR="00C547EB" w:rsidRPr="00F72606" w:rsidRDefault="00C547EB" w:rsidP="00C547EB">
            <w:pPr>
              <w:spacing w:line="480" w:lineRule="auto"/>
              <w:ind w:firstLine="720"/>
              <w:rPr>
                <w:rStyle w:val="A31"/>
                <w:color w:val="000000" w:themeColor="text1"/>
                <w:sz w:val="24"/>
                <w:szCs w:val="24"/>
                <w:lang w:val="en-GB"/>
              </w:rPr>
            </w:pPr>
            <w:r w:rsidRPr="00F72606">
              <w:rPr>
                <w:color w:val="000000" w:themeColor="text1"/>
                <w:lang w:val="en-GB"/>
              </w:rPr>
              <w:t xml:space="preserve">Case.” </w:t>
            </w:r>
            <w:r w:rsidRPr="00F72606">
              <w:rPr>
                <w:i/>
                <w:iCs/>
                <w:color w:val="000000" w:themeColor="text1"/>
                <w:lang w:val="en-GB"/>
              </w:rPr>
              <w:t>Dentistry</w:t>
            </w:r>
            <w:r w:rsidRPr="00F72606">
              <w:rPr>
                <w:color w:val="000000" w:themeColor="text1"/>
                <w:lang w:val="en-GB"/>
              </w:rPr>
              <w:t xml:space="preserve"> 2 (2012)</w:t>
            </w:r>
            <w:r w:rsidR="00A34B71">
              <w:rPr>
                <w:color w:val="000000" w:themeColor="text1"/>
                <w:lang w:val="en-GB"/>
              </w:rPr>
              <w:t>: 5.</w:t>
            </w:r>
          </w:p>
          <w:p w14:paraId="038F04DB" w14:textId="77777777" w:rsidR="00C547EB" w:rsidRDefault="00C547EB" w:rsidP="00C547EB">
            <w:pPr>
              <w:shd w:val="clear" w:color="auto" w:fill="FFFFFF"/>
              <w:spacing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proofErr w:type="spellStart"/>
            <w:r w:rsidRPr="00F72606">
              <w:rPr>
                <w:color w:val="000000" w:themeColor="text1"/>
                <w:shd w:val="clear" w:color="auto" w:fill="FFFFFF"/>
              </w:rPr>
              <w:t>Fahrioglu</w:t>
            </w:r>
            <w:proofErr w:type="spellEnd"/>
            <w:r w:rsidRPr="00F72606">
              <w:rPr>
                <w:color w:val="000000" w:themeColor="text1"/>
                <w:shd w:val="clear" w:color="auto" w:fill="FFFFFF"/>
              </w:rPr>
              <w:t xml:space="preserve">, S., N. </w:t>
            </w:r>
            <w:proofErr w:type="spellStart"/>
            <w:r w:rsidRPr="00F72606">
              <w:rPr>
                <w:color w:val="000000" w:themeColor="text1"/>
                <w:shd w:val="clear" w:color="auto" w:fill="FFFFFF"/>
              </w:rPr>
              <w:t>VanKampen</w:t>
            </w:r>
            <w:proofErr w:type="spellEnd"/>
            <w:r w:rsidRPr="00F72606">
              <w:rPr>
                <w:color w:val="000000" w:themeColor="text1"/>
                <w:shd w:val="clear" w:color="auto" w:fill="FFFFFF"/>
              </w:rPr>
              <w:t xml:space="preserve">, and C. </w:t>
            </w:r>
            <w:proofErr w:type="spellStart"/>
            <w:r w:rsidRPr="00F72606">
              <w:rPr>
                <w:color w:val="000000" w:themeColor="text1"/>
                <w:shd w:val="clear" w:color="auto" w:fill="FFFFFF"/>
              </w:rPr>
              <w:t>Andaloro</w:t>
            </w:r>
            <w:proofErr w:type="spellEnd"/>
            <w:r w:rsidRPr="00F72606">
              <w:rPr>
                <w:color w:val="000000" w:themeColor="text1"/>
                <w:shd w:val="clear" w:color="auto" w:fill="FFFFFF"/>
              </w:rPr>
              <w:t xml:space="preserve">. </w:t>
            </w:r>
            <w:r w:rsidRPr="00F72606">
              <w:rPr>
                <w:i/>
                <w:iCs/>
                <w:color w:val="000000" w:themeColor="text1"/>
                <w:shd w:val="clear" w:color="auto" w:fill="FFFFFF"/>
              </w:rPr>
              <w:t xml:space="preserve">Anatomy, Head and Neck, Sinus Function </w:t>
            </w:r>
          </w:p>
          <w:p w14:paraId="20B9F358" w14:textId="77777777" w:rsidR="00C547EB" w:rsidRDefault="00C547EB" w:rsidP="00C547EB">
            <w:pPr>
              <w:shd w:val="clear" w:color="auto" w:fill="FFFFFF"/>
              <w:spacing w:line="480" w:lineRule="auto"/>
              <w:ind w:firstLine="720"/>
              <w:rPr>
                <w:rStyle w:val="bkciteavail"/>
                <w:rFonts w:eastAsiaTheme="majorEastAsia"/>
                <w:color w:val="000000" w:themeColor="text1"/>
              </w:rPr>
            </w:pPr>
            <w:r w:rsidRPr="00F72606">
              <w:rPr>
                <w:i/>
                <w:iCs/>
                <w:color w:val="000000" w:themeColor="text1"/>
                <w:shd w:val="clear" w:color="auto" w:fill="FFFFFF"/>
              </w:rPr>
              <w:t>and Development</w:t>
            </w:r>
            <w:r w:rsidRPr="00F72606">
              <w:rPr>
                <w:color w:val="000000" w:themeColor="text1"/>
                <w:shd w:val="clear" w:color="auto" w:fill="FFFFFF"/>
              </w:rPr>
              <w:t>. StatPearls Publishing.</w:t>
            </w:r>
            <w:r>
              <w:rPr>
                <w:rStyle w:val="bkciteavail"/>
                <w:rFonts w:eastAsiaTheme="majorEastAsia"/>
                <w:color w:val="000000" w:themeColor="text1"/>
              </w:rPr>
              <w:t xml:space="preserve"> </w:t>
            </w:r>
          </w:p>
          <w:p w14:paraId="18B929C6" w14:textId="77777777" w:rsidR="00C547EB" w:rsidRPr="00F72606" w:rsidRDefault="00C547EB" w:rsidP="00C547EB">
            <w:pPr>
              <w:shd w:val="clear" w:color="auto" w:fill="FFFFFF"/>
              <w:spacing w:line="480" w:lineRule="auto"/>
              <w:ind w:left="720"/>
              <w:rPr>
                <w:rStyle w:val="A31"/>
                <w:color w:val="000000" w:themeColor="text1"/>
                <w:sz w:val="24"/>
                <w:szCs w:val="24"/>
              </w:rPr>
            </w:pPr>
            <w:r w:rsidRPr="00F72606">
              <w:rPr>
                <w:rStyle w:val="bkciteavail"/>
                <w:color w:val="000000" w:themeColor="text1"/>
              </w:rPr>
              <w:t>https://www.ncbi.nlm.nih.gov/books/NBK532926/</w:t>
            </w:r>
            <w:r w:rsidRPr="00F72606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12844A41" w14:textId="77777777" w:rsidR="00C547EB" w:rsidRDefault="00C547EB" w:rsidP="00C547EB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F72606">
              <w:rPr>
                <w:color w:val="000000" w:themeColor="text1"/>
                <w:shd w:val="clear" w:color="auto" w:fill="FFFFFF"/>
              </w:rPr>
              <w:t xml:space="preserve">Henson, B., T. Drake, and M. </w:t>
            </w:r>
            <w:proofErr w:type="spellStart"/>
            <w:r w:rsidRPr="00F72606">
              <w:rPr>
                <w:color w:val="000000" w:themeColor="text1"/>
                <w:shd w:val="clear" w:color="auto" w:fill="FFFFFF"/>
              </w:rPr>
              <w:t>Edens</w:t>
            </w:r>
            <w:proofErr w:type="spellEnd"/>
            <w:r w:rsidRPr="00F72606">
              <w:rPr>
                <w:color w:val="000000" w:themeColor="text1"/>
                <w:shd w:val="clear" w:color="auto" w:fill="FFFFFF"/>
              </w:rPr>
              <w:t xml:space="preserve">. </w:t>
            </w:r>
            <w:r w:rsidRPr="00F72606">
              <w:rPr>
                <w:i/>
                <w:iCs/>
                <w:color w:val="000000" w:themeColor="text1"/>
                <w:shd w:val="clear" w:color="auto" w:fill="FFFFFF"/>
              </w:rPr>
              <w:t>Anatomy, Head and Neck, Nose Sinuses</w:t>
            </w:r>
            <w:r w:rsidRPr="00F72606">
              <w:rPr>
                <w:color w:val="000000" w:themeColor="text1"/>
                <w:shd w:val="clear" w:color="auto" w:fill="FFFFFF"/>
              </w:rPr>
              <w:t xml:space="preserve">. StatPearls </w:t>
            </w:r>
          </w:p>
          <w:p w14:paraId="7821515D" w14:textId="199F1CA5" w:rsidR="00C547EB" w:rsidRPr="00F72606" w:rsidRDefault="00C547EB" w:rsidP="00C547EB">
            <w:pPr>
              <w:shd w:val="clear" w:color="auto" w:fill="FFFFFF"/>
              <w:spacing w:line="480" w:lineRule="auto"/>
              <w:ind w:firstLine="720"/>
              <w:rPr>
                <w:rStyle w:val="bkciteavail"/>
                <w:rFonts w:eastAsiaTheme="majorEastAsia"/>
                <w:color w:val="000000" w:themeColor="text1"/>
              </w:rPr>
            </w:pPr>
            <w:r w:rsidRPr="00F72606">
              <w:rPr>
                <w:color w:val="000000" w:themeColor="text1"/>
                <w:shd w:val="clear" w:color="auto" w:fill="FFFFFF"/>
              </w:rPr>
              <w:t xml:space="preserve">Publishing. </w:t>
            </w:r>
            <w:hyperlink r:id="rId114" w:history="1">
              <w:r w:rsidR="00A34B71" w:rsidRPr="00A34B71">
                <w:rPr>
                  <w:rStyle w:val="Hyperlink"/>
                  <w:color w:val="000000" w:themeColor="text1"/>
                  <w:u w:val="none"/>
                </w:rPr>
                <w:t>https://www.ncbi.nlm.nih.gov/books/NBK513272/</w:t>
              </w:r>
            </w:hyperlink>
            <w:r w:rsidRPr="00A34B71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313B4E01" w14:textId="77777777" w:rsidR="00C547EB" w:rsidRDefault="00C547EB" w:rsidP="00C547EB">
            <w:pPr>
              <w:spacing w:line="480" w:lineRule="auto"/>
              <w:outlineLvl w:val="0"/>
              <w:rPr>
                <w:color w:val="000000" w:themeColor="text1"/>
                <w:spacing w:val="-2"/>
                <w:kern w:val="36"/>
              </w:rPr>
            </w:pPr>
            <w:r w:rsidRPr="00F72606">
              <w:rPr>
                <w:color w:val="000000" w:themeColor="text1"/>
              </w:rPr>
              <w:t xml:space="preserve">Shenoy, V., V. </w:t>
            </w:r>
            <w:proofErr w:type="spellStart"/>
            <w:r w:rsidRPr="00F72606">
              <w:rPr>
                <w:color w:val="000000" w:themeColor="text1"/>
              </w:rPr>
              <w:t>Maller</w:t>
            </w:r>
            <w:proofErr w:type="spellEnd"/>
            <w:r w:rsidRPr="00F72606">
              <w:rPr>
                <w:color w:val="000000" w:themeColor="text1"/>
              </w:rPr>
              <w:t xml:space="preserve">, and V. </w:t>
            </w:r>
            <w:proofErr w:type="spellStart"/>
            <w:r w:rsidRPr="00F72606">
              <w:rPr>
                <w:color w:val="000000" w:themeColor="text1"/>
              </w:rPr>
              <w:t>Maller</w:t>
            </w:r>
            <w:proofErr w:type="spellEnd"/>
            <w:r w:rsidRPr="00F72606">
              <w:rPr>
                <w:color w:val="000000" w:themeColor="text1"/>
              </w:rPr>
              <w:t>.</w:t>
            </w:r>
            <w:r w:rsidRPr="00F72606">
              <w:rPr>
                <w:color w:val="000000" w:themeColor="text1"/>
                <w:spacing w:val="-2"/>
                <w:kern w:val="36"/>
              </w:rPr>
              <w:t xml:space="preserve"> “</w:t>
            </w:r>
            <w:r w:rsidRPr="005478E5">
              <w:rPr>
                <w:color w:val="000000" w:themeColor="text1"/>
                <w:spacing w:val="-2"/>
                <w:kern w:val="36"/>
              </w:rPr>
              <w:t xml:space="preserve">Maxillary </w:t>
            </w:r>
            <w:proofErr w:type="spellStart"/>
            <w:r w:rsidRPr="005478E5">
              <w:rPr>
                <w:color w:val="000000" w:themeColor="text1"/>
                <w:spacing w:val="-2"/>
                <w:kern w:val="36"/>
              </w:rPr>
              <w:t>Antrolith</w:t>
            </w:r>
            <w:proofErr w:type="spellEnd"/>
            <w:r w:rsidRPr="005478E5">
              <w:rPr>
                <w:color w:val="000000" w:themeColor="text1"/>
                <w:spacing w:val="-2"/>
                <w:kern w:val="36"/>
              </w:rPr>
              <w:t>: A Rare Cause of the Recurrent</w:t>
            </w:r>
            <w:r>
              <w:rPr>
                <w:color w:val="000000" w:themeColor="text1"/>
                <w:spacing w:val="-2"/>
                <w:kern w:val="36"/>
              </w:rPr>
              <w:t xml:space="preserve"> </w:t>
            </w:r>
          </w:p>
          <w:p w14:paraId="4B2C4186" w14:textId="77777777" w:rsidR="00C547EB" w:rsidRPr="00F72606" w:rsidRDefault="00C547EB" w:rsidP="00C547EB">
            <w:pPr>
              <w:spacing w:line="480" w:lineRule="auto"/>
              <w:ind w:firstLine="720"/>
              <w:outlineLvl w:val="0"/>
              <w:rPr>
                <w:color w:val="000000" w:themeColor="text1"/>
                <w:spacing w:val="-2"/>
                <w:kern w:val="36"/>
              </w:rPr>
            </w:pPr>
            <w:r w:rsidRPr="005478E5">
              <w:rPr>
                <w:color w:val="000000" w:themeColor="text1"/>
                <w:spacing w:val="-2"/>
                <w:kern w:val="36"/>
              </w:rPr>
              <w:lastRenderedPageBreak/>
              <w:t>Sinusitis</w:t>
            </w:r>
            <w:r w:rsidRPr="00F72606">
              <w:rPr>
                <w:color w:val="000000" w:themeColor="text1"/>
                <w:spacing w:val="-2"/>
                <w:kern w:val="36"/>
              </w:rPr>
              <w:t xml:space="preserve">.” </w:t>
            </w:r>
            <w:r w:rsidRPr="00F72606">
              <w:rPr>
                <w:i/>
                <w:iCs/>
                <w:color w:val="000000" w:themeColor="text1"/>
                <w:shd w:val="clear" w:color="auto" w:fill="FFFFFF"/>
              </w:rPr>
              <w:t xml:space="preserve">Case Reports in Otolaryngology </w:t>
            </w:r>
            <w:r w:rsidRPr="00F72606">
              <w:rPr>
                <w:color w:val="000000" w:themeColor="text1"/>
                <w:shd w:val="clear" w:color="auto" w:fill="FFFFFF"/>
              </w:rPr>
              <w:t>2013 (2013): 527152.</w:t>
            </w:r>
            <w:r w:rsidRPr="00F72606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</w:p>
          <w:p w14:paraId="7BDA7E41" w14:textId="77777777" w:rsidR="00C547EB" w:rsidRDefault="00C547EB" w:rsidP="00C547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F72606">
              <w:rPr>
                <w:color w:val="000000" w:themeColor="text1"/>
              </w:rPr>
              <w:t xml:space="preserve">Whyte, A., and R. </w:t>
            </w:r>
            <w:proofErr w:type="spellStart"/>
            <w:r w:rsidRPr="00F72606">
              <w:rPr>
                <w:color w:val="000000" w:themeColor="text1"/>
              </w:rPr>
              <w:t>Boeddinghaus</w:t>
            </w:r>
            <w:proofErr w:type="spellEnd"/>
            <w:r w:rsidRPr="00F72606">
              <w:rPr>
                <w:color w:val="000000" w:themeColor="text1"/>
              </w:rPr>
              <w:t xml:space="preserve">. “The Maxillary Sinus: Physiology, Development and </w:t>
            </w:r>
          </w:p>
          <w:p w14:paraId="793F1A6A" w14:textId="77777777" w:rsidR="00A97427" w:rsidRDefault="00C547EB" w:rsidP="00C547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F72606">
              <w:rPr>
                <w:color w:val="000000" w:themeColor="text1"/>
              </w:rPr>
              <w:t>Imaging Anatomy.”</w:t>
            </w:r>
            <w:r w:rsidRPr="00F72606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F72606">
              <w:rPr>
                <w:i/>
                <w:iCs/>
                <w:color w:val="000000" w:themeColor="text1"/>
              </w:rPr>
              <w:t>Dentomaxillofacial</w:t>
            </w:r>
            <w:proofErr w:type="spellEnd"/>
            <w:r w:rsidRPr="00F72606">
              <w:rPr>
                <w:i/>
                <w:iCs/>
                <w:color w:val="000000" w:themeColor="text1"/>
              </w:rPr>
              <w:t xml:space="preserve"> Radiology</w:t>
            </w:r>
            <w:r w:rsidRPr="00F72606">
              <w:rPr>
                <w:rStyle w:val="apple-converted-space"/>
                <w:color w:val="000000" w:themeColor="text1"/>
              </w:rPr>
              <w:t> </w:t>
            </w:r>
            <w:r w:rsidRPr="00F72606">
              <w:rPr>
                <w:color w:val="000000" w:themeColor="text1"/>
              </w:rPr>
              <w:t>48 (2019): 20190205.</w:t>
            </w:r>
          </w:p>
          <w:p w14:paraId="03D04D20" w14:textId="77777777" w:rsidR="00D01D11" w:rsidRDefault="00D01D11" w:rsidP="00D01D11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Netter, F. </w:t>
            </w:r>
            <w:r w:rsidRPr="00BE6D39">
              <w:rPr>
                <w:i/>
                <w:iCs/>
                <w:color w:val="000000" w:themeColor="text1"/>
              </w:rPr>
              <w:t>Netter Atlas of Human Anatomy: Classic Regional Approach</w:t>
            </w:r>
            <w:r>
              <w:rPr>
                <w:color w:val="000000" w:themeColor="text1"/>
              </w:rPr>
              <w:t xml:space="preserve">. </w:t>
            </w:r>
            <w:r w:rsidRPr="00BE6D39">
              <w:rPr>
                <w:color w:val="000000" w:themeColor="text1"/>
              </w:rPr>
              <w:t>8</w:t>
            </w:r>
            <w:r w:rsidRPr="00D031C0">
              <w:rPr>
                <w:color w:val="000000" w:themeColor="text1"/>
              </w:rPr>
              <w:t xml:space="preserve">th </w:t>
            </w:r>
          </w:p>
          <w:p w14:paraId="34221711" w14:textId="2609F360" w:rsidR="00D01D11" w:rsidRPr="00D01D11" w:rsidRDefault="00D01D11" w:rsidP="00D01D11">
            <w:pPr>
              <w:spacing w:line="480" w:lineRule="auto"/>
              <w:ind w:firstLine="720"/>
              <w:rPr>
                <w:bCs/>
                <w:color w:val="000000" w:themeColor="text1"/>
              </w:rPr>
            </w:pPr>
            <w:r w:rsidRPr="00D031C0">
              <w:rPr>
                <w:color w:val="000000" w:themeColor="text1"/>
              </w:rPr>
              <w:t>ed</w:t>
            </w:r>
            <w:r w:rsidRPr="00BE6D39">
              <w:rPr>
                <w:color w:val="000000" w:themeColor="text1"/>
              </w:rPr>
              <w:t>. Elsevier, 2022.</w:t>
            </w:r>
          </w:p>
        </w:tc>
      </w:tr>
      <w:tr w:rsidR="00087E85" w:rsidRPr="008C7882" w14:paraId="3AA427EC" w14:textId="77777777" w:rsidTr="00084A3A">
        <w:tc>
          <w:tcPr>
            <w:tcW w:w="1560" w:type="dxa"/>
          </w:tcPr>
          <w:p w14:paraId="7946C21E" w14:textId="0DB6B210" w:rsidR="00EA190C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  <w:shd w:val="clear" w:color="auto" w:fill="FFFFFF"/>
              </w:rPr>
              <w:lastRenderedPageBreak/>
              <w:t>Median cubital vein</w:t>
            </w:r>
          </w:p>
        </w:tc>
        <w:tc>
          <w:tcPr>
            <w:tcW w:w="9356" w:type="dxa"/>
          </w:tcPr>
          <w:p w14:paraId="5299BD1B" w14:textId="77777777" w:rsidR="00C46C1B" w:rsidRDefault="00C46C1B" w:rsidP="00C46C1B">
            <w:pPr>
              <w:spacing w:line="48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American Urological Association. </w:t>
            </w:r>
          </w:p>
          <w:p w14:paraId="6EF89204" w14:textId="77777777" w:rsidR="00C46C1B" w:rsidRDefault="00C46C1B" w:rsidP="00C46C1B">
            <w:pPr>
              <w:spacing w:line="480" w:lineRule="auto"/>
              <w:ind w:firstLine="720"/>
              <w:rPr>
                <w:color w:val="000000" w:themeColor="text1"/>
                <w:lang w:val="en-US"/>
              </w:rPr>
            </w:pPr>
            <w:r w:rsidRPr="00A541DC">
              <w:rPr>
                <w:color w:val="000000" w:themeColor="text1"/>
                <w:lang w:val="en-US"/>
              </w:rPr>
              <w:t>https://university.auanet.org/abstract_detail.cfm?id=1039&amp;meetingID=12ATL</w:t>
            </w:r>
            <w:r>
              <w:rPr>
                <w:color w:val="000000" w:themeColor="text1"/>
                <w:lang w:val="en-US"/>
              </w:rPr>
              <w:t>.</w:t>
            </w:r>
          </w:p>
          <w:p w14:paraId="5106A228" w14:textId="167AF45A" w:rsidR="00C46C1B" w:rsidRDefault="00C46C1B" w:rsidP="00C46C1B">
            <w:pPr>
              <w:spacing w:line="480" w:lineRule="auto"/>
              <w:rPr>
                <w:i/>
                <w:iCs/>
                <w:color w:val="000000" w:themeColor="text1"/>
                <w:lang w:val="en-US"/>
              </w:rPr>
            </w:pPr>
            <w:r w:rsidRPr="008C7882">
              <w:rPr>
                <w:color w:val="000000" w:themeColor="text1"/>
                <w:lang w:val="en-US"/>
              </w:rPr>
              <w:t>Heiss, H. “Werner Forssmann: A German Problem with the Nobel Prize.”</w:t>
            </w:r>
            <w:r w:rsidRPr="008C7882">
              <w:rPr>
                <w:color w:val="000000" w:themeColor="text1"/>
              </w:rPr>
              <w:t xml:space="preserve"> </w:t>
            </w:r>
            <w:r w:rsidRPr="008C7882">
              <w:rPr>
                <w:i/>
                <w:iCs/>
                <w:color w:val="000000" w:themeColor="text1"/>
                <w:lang w:val="en-US"/>
              </w:rPr>
              <w:t>Clinical</w:t>
            </w:r>
            <w:r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 w:rsidR="00216FCF">
              <w:rPr>
                <w:i/>
                <w:iCs/>
                <w:color w:val="000000" w:themeColor="text1"/>
                <w:lang w:val="en-US"/>
              </w:rPr>
              <w:t>Cardiology</w:t>
            </w:r>
          </w:p>
          <w:p w14:paraId="0687B85E" w14:textId="05D509B9" w:rsidR="00C46C1B" w:rsidRPr="00F72606" w:rsidRDefault="00C46C1B" w:rsidP="00C46C1B">
            <w:pPr>
              <w:spacing w:line="480" w:lineRule="auto"/>
              <w:ind w:firstLine="720"/>
              <w:rPr>
                <w:i/>
                <w:iCs/>
                <w:color w:val="000000" w:themeColor="text1"/>
                <w:lang w:val="en-US"/>
              </w:rPr>
            </w:pPr>
            <w:r w:rsidRPr="008C7882">
              <w:rPr>
                <w:color w:val="000000" w:themeColor="text1"/>
                <w:lang w:val="en-US"/>
              </w:rPr>
              <w:t>15</w:t>
            </w:r>
            <w:r>
              <w:rPr>
                <w:color w:val="000000" w:themeColor="text1"/>
                <w:lang w:val="en-US"/>
              </w:rPr>
              <w:t xml:space="preserve"> (</w:t>
            </w:r>
            <w:r w:rsidRPr="008C7882">
              <w:rPr>
                <w:color w:val="000000" w:themeColor="text1"/>
                <w:lang w:val="en-US"/>
              </w:rPr>
              <w:t>199</w:t>
            </w:r>
            <w:r>
              <w:rPr>
                <w:color w:val="000000" w:themeColor="text1"/>
                <w:lang w:val="en-US"/>
              </w:rPr>
              <w:t>2)</w:t>
            </w:r>
            <w:r w:rsidRPr="008C7882">
              <w:rPr>
                <w:color w:val="000000" w:themeColor="text1"/>
                <w:lang w:val="en-US"/>
              </w:rPr>
              <w:t>: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8C7882">
              <w:rPr>
                <w:color w:val="000000" w:themeColor="text1"/>
                <w:lang w:val="en-US"/>
              </w:rPr>
              <w:t>547</w:t>
            </w:r>
            <w:r w:rsidRPr="008C7882">
              <w:rPr>
                <w:color w:val="000000" w:themeColor="text1"/>
              </w:rPr>
              <w:t>–</w:t>
            </w:r>
            <w:r w:rsidRPr="008C7882">
              <w:rPr>
                <w:color w:val="000000" w:themeColor="text1"/>
                <w:lang w:val="en-US"/>
              </w:rPr>
              <w:t>49.</w:t>
            </w:r>
          </w:p>
          <w:p w14:paraId="1FB8ADD7" w14:textId="77777777" w:rsidR="00C46C1B" w:rsidRDefault="00C46C1B" w:rsidP="00C46C1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222222"/>
                <w:shd w:val="clear" w:color="auto" w:fill="FFFFFF"/>
              </w:rPr>
            </w:pPr>
            <w:r w:rsidRPr="00772A7A">
              <w:rPr>
                <w:color w:val="222222"/>
                <w:shd w:val="clear" w:color="auto" w:fill="FFFFFF"/>
              </w:rPr>
              <w:t>Gonzalez</w:t>
            </w:r>
            <w:r>
              <w:rPr>
                <w:color w:val="222222"/>
                <w:shd w:val="clear" w:color="auto" w:fill="FFFFFF"/>
              </w:rPr>
              <w:t>,</w:t>
            </w:r>
            <w:r w:rsidRPr="00772A7A">
              <w:rPr>
                <w:color w:val="222222"/>
                <w:shd w:val="clear" w:color="auto" w:fill="FFFFFF"/>
              </w:rPr>
              <w:t xml:space="preserve"> R</w:t>
            </w:r>
            <w:r>
              <w:rPr>
                <w:color w:val="222222"/>
                <w:shd w:val="clear" w:color="auto" w:fill="FFFFFF"/>
              </w:rPr>
              <w:t>.</w:t>
            </w:r>
            <w:r w:rsidRPr="00772A7A">
              <w:rPr>
                <w:color w:val="222222"/>
                <w:shd w:val="clear" w:color="auto" w:fill="FFFFFF"/>
              </w:rPr>
              <w:t xml:space="preserve">, </w:t>
            </w:r>
            <w:r>
              <w:rPr>
                <w:color w:val="222222"/>
                <w:shd w:val="clear" w:color="auto" w:fill="FFFFFF"/>
              </w:rPr>
              <w:t xml:space="preserve">and S. </w:t>
            </w:r>
            <w:r w:rsidRPr="00772A7A">
              <w:rPr>
                <w:color w:val="222222"/>
                <w:shd w:val="clear" w:color="auto" w:fill="FFFFFF"/>
              </w:rPr>
              <w:t xml:space="preserve">Cassaro. </w:t>
            </w:r>
            <w:r w:rsidRPr="00772A7A">
              <w:rPr>
                <w:i/>
                <w:iCs/>
                <w:color w:val="222222"/>
                <w:shd w:val="clear" w:color="auto" w:fill="FFFFFF"/>
              </w:rPr>
              <w:t>Percutaneous Central Catheter</w:t>
            </w:r>
            <w:r w:rsidRPr="00772A7A">
              <w:rPr>
                <w:color w:val="222222"/>
                <w:shd w:val="clear" w:color="auto" w:fill="FFFFFF"/>
              </w:rPr>
              <w:t>. StatPearls Publishing</w:t>
            </w:r>
            <w:r>
              <w:rPr>
                <w:color w:val="222222"/>
                <w:shd w:val="clear" w:color="auto" w:fill="FFFFFF"/>
              </w:rPr>
              <w:t xml:space="preserve">. </w:t>
            </w:r>
          </w:p>
          <w:p w14:paraId="2A91E8FE" w14:textId="0EC127FB" w:rsidR="00A97427" w:rsidRPr="00C46C1B" w:rsidRDefault="00C46C1B" w:rsidP="00C46C1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222222"/>
                <w:shd w:val="clear" w:color="auto" w:fill="FFFFFF"/>
              </w:rPr>
            </w:pPr>
            <w:r w:rsidRPr="00772A7A">
              <w:rPr>
                <w:rStyle w:val="bkciteavail"/>
                <w:color w:val="222222"/>
              </w:rPr>
              <w:t>https://www.ncbi.nlm.nih.gov/books/NBK459338/</w:t>
            </w:r>
            <w:r w:rsidRPr="00772A7A">
              <w:rPr>
                <w:rStyle w:val="bkciteavail"/>
                <w:rFonts w:eastAsiaTheme="majorEastAsia"/>
                <w:color w:val="222222"/>
              </w:rPr>
              <w:t>.</w:t>
            </w:r>
          </w:p>
        </w:tc>
      </w:tr>
      <w:tr w:rsidR="00087E85" w:rsidRPr="008C7882" w14:paraId="2BE54298" w14:textId="77777777" w:rsidTr="00084A3A">
        <w:tc>
          <w:tcPr>
            <w:tcW w:w="1560" w:type="dxa"/>
          </w:tcPr>
          <w:p w14:paraId="315B80AE" w14:textId="77777777" w:rsidR="00A9754E" w:rsidRPr="008C7882" w:rsidRDefault="00A9754E" w:rsidP="00A9754E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  <w:r w:rsidRPr="008C7882">
              <w:rPr>
                <w:b/>
                <w:bCs/>
                <w:color w:val="000000" w:themeColor="text1"/>
                <w:shd w:val="clear" w:color="auto" w:fill="FFFFFF"/>
              </w:rPr>
              <w:t>Median umbilical ligament</w:t>
            </w:r>
          </w:p>
          <w:p w14:paraId="469C65CC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3A1550B3" w14:textId="77777777" w:rsidR="00703761" w:rsidRDefault="00703761" w:rsidP="00703761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4D168D">
              <w:rPr>
                <w:color w:val="000000" w:themeColor="text1"/>
                <w:lang w:val="en-US"/>
              </w:rPr>
              <w:t>AmericanLiterature.com.</w:t>
            </w:r>
          </w:p>
          <w:p w14:paraId="5EC5C69B" w14:textId="77777777" w:rsidR="00703761" w:rsidRPr="00703761" w:rsidRDefault="00703761" w:rsidP="00703761">
            <w:pPr>
              <w:spacing w:line="480" w:lineRule="auto"/>
              <w:ind w:firstLine="720"/>
              <w:rPr>
                <w:color w:val="000000" w:themeColor="text1"/>
                <w:lang w:val="en-US"/>
              </w:rPr>
            </w:pPr>
            <w:hyperlink r:id="rId115" w:history="1">
              <w:r w:rsidRPr="00703761">
                <w:rPr>
                  <w:rStyle w:val="Hyperlink"/>
                  <w:color w:val="000000" w:themeColor="text1"/>
                  <w:u w:val="none"/>
                  <w:lang w:val="en-US"/>
                </w:rPr>
                <w:t>https://americanliterature.com/author/aa-milne/book/winnie-the-pooh/chapter-iii-in-</w:t>
              </w:r>
            </w:hyperlink>
          </w:p>
          <w:p w14:paraId="64611182" w14:textId="77777777" w:rsidR="00703761" w:rsidRPr="00703761" w:rsidRDefault="00703761" w:rsidP="00703761">
            <w:pPr>
              <w:spacing w:line="480" w:lineRule="auto"/>
              <w:ind w:firstLine="720"/>
              <w:rPr>
                <w:color w:val="000000" w:themeColor="text1"/>
                <w:lang w:val="en-US"/>
              </w:rPr>
            </w:pPr>
            <w:r w:rsidRPr="00703761">
              <w:rPr>
                <w:color w:val="000000" w:themeColor="text1"/>
                <w:lang w:val="en-US"/>
              </w:rPr>
              <w:t>which-pooh-and-piglet-go-hunting-and-nearly-catch-a-woozle.</w:t>
            </w:r>
          </w:p>
          <w:p w14:paraId="7AE982F6" w14:textId="77777777" w:rsidR="00703761" w:rsidRDefault="00703761" w:rsidP="00703761">
            <w:pPr>
              <w:spacing w:line="480" w:lineRule="auto"/>
              <w:rPr>
                <w:color w:val="000000" w:themeColor="text1"/>
              </w:rPr>
            </w:pPr>
            <w:r w:rsidRPr="004D168D">
              <w:rPr>
                <w:color w:val="000000" w:themeColor="text1"/>
              </w:rPr>
              <w:t xml:space="preserve">Giridhar, K., and M. Kohli. “Management of Muscle-Invasive Urothelial Cancer and the </w:t>
            </w:r>
          </w:p>
          <w:p w14:paraId="6B52164B" w14:textId="77777777" w:rsidR="00703761" w:rsidRPr="004D168D" w:rsidRDefault="00703761" w:rsidP="00703761">
            <w:pPr>
              <w:spacing w:line="480" w:lineRule="auto"/>
              <w:ind w:left="720"/>
              <w:rPr>
                <w:color w:val="000000" w:themeColor="text1"/>
              </w:rPr>
            </w:pPr>
            <w:r w:rsidRPr="004D168D">
              <w:rPr>
                <w:color w:val="000000" w:themeColor="text1"/>
              </w:rPr>
              <w:t xml:space="preserve">Emerging Role of Immunotherapy in Advanced Urothelial Cancer.” </w:t>
            </w:r>
            <w:r w:rsidRPr="004D168D">
              <w:rPr>
                <w:i/>
                <w:iCs/>
                <w:color w:val="000000" w:themeColor="text1"/>
              </w:rPr>
              <w:t>Mayo Clinic Proceedings</w:t>
            </w:r>
            <w:r w:rsidRPr="004D168D">
              <w:rPr>
                <w:color w:val="000000" w:themeColor="text1"/>
              </w:rPr>
              <w:t xml:space="preserve"> 92 (2017): 1564–82.</w:t>
            </w:r>
          </w:p>
          <w:p w14:paraId="472E300F" w14:textId="77777777" w:rsidR="00703761" w:rsidRPr="004D168D" w:rsidRDefault="00703761" w:rsidP="0070376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4D168D">
              <w:rPr>
                <w:color w:val="000000" w:themeColor="text1"/>
              </w:rPr>
              <w:t xml:space="preserve">Ledger, T., and A. Toftness. “The Xander Ligament? Caution Advised When Using Online </w:t>
            </w:r>
          </w:p>
          <w:p w14:paraId="51F6902E" w14:textId="77777777" w:rsidR="00703761" w:rsidRPr="004D168D" w:rsidRDefault="00703761" w:rsidP="0070376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4D168D">
              <w:rPr>
                <w:color w:val="000000" w:themeColor="text1"/>
              </w:rPr>
              <w:t>Encyclopaedias.”</w:t>
            </w:r>
            <w:r w:rsidRPr="004D168D">
              <w:rPr>
                <w:rStyle w:val="apple-converted-space"/>
                <w:color w:val="000000" w:themeColor="text1"/>
              </w:rPr>
              <w:t> </w:t>
            </w:r>
            <w:r w:rsidRPr="004D168D">
              <w:rPr>
                <w:i/>
                <w:iCs/>
                <w:color w:val="000000" w:themeColor="text1"/>
              </w:rPr>
              <w:t>Journal of Anatomy</w:t>
            </w:r>
            <w:r w:rsidRPr="004D168D">
              <w:rPr>
                <w:rStyle w:val="apple-converted-space"/>
                <w:color w:val="000000" w:themeColor="text1"/>
              </w:rPr>
              <w:t> </w:t>
            </w:r>
            <w:r w:rsidRPr="004D168D">
              <w:rPr>
                <w:color w:val="000000" w:themeColor="text1"/>
              </w:rPr>
              <w:t xml:space="preserve">237 (2020): 391. </w:t>
            </w:r>
          </w:p>
          <w:p w14:paraId="7B0621A7" w14:textId="77777777" w:rsidR="00703761" w:rsidRPr="004D168D" w:rsidRDefault="00703761" w:rsidP="0070376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4D168D">
              <w:rPr>
                <w:color w:val="000000" w:themeColor="text1"/>
              </w:rPr>
              <w:t xml:space="preserve">‌National Cancer Institute. </w:t>
            </w:r>
            <w:hyperlink r:id="rId116" w:history="1">
              <w:r w:rsidRPr="004D168D">
                <w:rPr>
                  <w:rStyle w:val="Hyperlink"/>
                  <w:color w:val="000000" w:themeColor="text1"/>
                  <w:u w:val="none"/>
                </w:rPr>
                <w:t>https://www.cancer.gov/publications/dictionaries/cancer-</w:t>
              </w:r>
            </w:hyperlink>
          </w:p>
          <w:p w14:paraId="354607EB" w14:textId="77777777" w:rsidR="00703761" w:rsidRPr="004D168D" w:rsidRDefault="00703761" w:rsidP="0070376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4D168D">
              <w:rPr>
                <w:color w:val="000000" w:themeColor="text1"/>
              </w:rPr>
              <w:t>terms/def/median-umbilical-ligament.</w:t>
            </w:r>
          </w:p>
          <w:p w14:paraId="5AAA8CC6" w14:textId="77777777" w:rsidR="00703761" w:rsidRPr="004D168D" w:rsidRDefault="00703761" w:rsidP="00703761">
            <w:pPr>
              <w:tabs>
                <w:tab w:val="left" w:pos="1867"/>
              </w:tabs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4D168D">
              <w:rPr>
                <w:color w:val="000000" w:themeColor="text1"/>
                <w:shd w:val="clear" w:color="auto" w:fill="FFFFFF"/>
              </w:rPr>
              <w:t xml:space="preserve">Oxford English Dictionary. </w:t>
            </w:r>
          </w:p>
          <w:p w14:paraId="5BE76FEE" w14:textId="77777777" w:rsidR="00703761" w:rsidRPr="004D168D" w:rsidRDefault="00703761" w:rsidP="00703761">
            <w:pPr>
              <w:tabs>
                <w:tab w:val="left" w:pos="1867"/>
              </w:tabs>
              <w:spacing w:line="480" w:lineRule="auto"/>
              <w:rPr>
                <w:color w:val="000000" w:themeColor="text1"/>
              </w:rPr>
            </w:pPr>
            <w:r w:rsidRPr="004D168D">
              <w:rPr>
                <w:color w:val="000000" w:themeColor="text1"/>
              </w:rPr>
              <w:t xml:space="preserve">            </w:t>
            </w:r>
            <w:hyperlink r:id="rId117" w:history="1">
              <w:r w:rsidRPr="004D168D">
                <w:rPr>
                  <w:rStyle w:val="Hyperlink"/>
                  <w:color w:val="000000" w:themeColor="text1"/>
                  <w:u w:val="none"/>
                </w:rPr>
                <w:t>https://www.oed.com/discover/winnie-the-pooh-oxford-english-</w:t>
              </w:r>
            </w:hyperlink>
            <w:r w:rsidRPr="004D168D">
              <w:rPr>
                <w:color w:val="000000" w:themeColor="text1"/>
              </w:rPr>
              <w:t>dictionary/?tl=true.</w:t>
            </w:r>
          </w:p>
          <w:p w14:paraId="58BDDBCB" w14:textId="77777777" w:rsidR="00703761" w:rsidRDefault="00703761" w:rsidP="00703761">
            <w:pPr>
              <w:spacing w:line="480" w:lineRule="auto"/>
              <w:rPr>
                <w:i/>
                <w:iCs/>
                <w:color w:val="000000" w:themeColor="text1"/>
              </w:rPr>
            </w:pPr>
            <w:r w:rsidRPr="004D168D">
              <w:rPr>
                <w:color w:val="000000" w:themeColor="text1"/>
                <w:shd w:val="clear" w:color="auto" w:fill="FFFFFF"/>
              </w:rPr>
              <w:t xml:space="preserve">Porter, J., and H. Jick. </w:t>
            </w:r>
            <w:r w:rsidRPr="004D168D">
              <w:rPr>
                <w:rStyle w:val="apple-converted-space"/>
                <w:color w:val="000000" w:themeColor="text1"/>
                <w:shd w:val="clear" w:color="auto" w:fill="FFFFFF"/>
              </w:rPr>
              <w:t>“</w:t>
            </w:r>
            <w:r w:rsidRPr="004D168D">
              <w:rPr>
                <w:rStyle w:val="ref-title"/>
                <w:color w:val="000000" w:themeColor="text1"/>
              </w:rPr>
              <w:t>Addiction Rare in Patients Treated with Narcotics</w:t>
            </w:r>
            <w:r w:rsidRPr="004D168D">
              <w:rPr>
                <w:color w:val="000000" w:themeColor="text1"/>
                <w:shd w:val="clear" w:color="auto" w:fill="FFFFFF"/>
              </w:rPr>
              <w:t>.”</w:t>
            </w:r>
            <w:r w:rsidRPr="004D168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4D168D">
              <w:rPr>
                <w:i/>
                <w:iCs/>
                <w:color w:val="000000" w:themeColor="text1"/>
              </w:rPr>
              <w:t>The New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06A5EEE4" w14:textId="77777777" w:rsidR="00703761" w:rsidRPr="00E54EC9" w:rsidRDefault="00703761" w:rsidP="00703761">
            <w:pPr>
              <w:spacing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4D168D">
              <w:rPr>
                <w:i/>
                <w:iCs/>
                <w:color w:val="000000" w:themeColor="text1"/>
              </w:rPr>
              <w:t>England Journal of Medicine</w:t>
            </w:r>
            <w:r w:rsidRPr="004D168D">
              <w:rPr>
                <w:rStyle w:val="period"/>
                <w:color w:val="000000" w:themeColor="text1"/>
              </w:rPr>
              <w:t xml:space="preserve"> </w:t>
            </w:r>
            <w:r w:rsidRPr="004D168D">
              <w:rPr>
                <w:rStyle w:val="ref-vol"/>
                <w:color w:val="000000" w:themeColor="text1"/>
              </w:rPr>
              <w:t>302 (1980)</w:t>
            </w:r>
            <w:r w:rsidRPr="004D168D">
              <w:rPr>
                <w:color w:val="000000" w:themeColor="text1"/>
                <w:shd w:val="clear" w:color="auto" w:fill="FFFFFF"/>
              </w:rPr>
              <w:t>: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4D168D">
              <w:rPr>
                <w:color w:val="000000" w:themeColor="text1"/>
                <w:shd w:val="clear" w:color="auto" w:fill="FFFFFF"/>
              </w:rPr>
              <w:t>123.</w:t>
            </w:r>
          </w:p>
          <w:p w14:paraId="26CA42C6" w14:textId="77777777" w:rsidR="00703761" w:rsidRPr="004D168D" w:rsidRDefault="00703761" w:rsidP="00703761">
            <w:pPr>
              <w:spacing w:line="480" w:lineRule="auto"/>
              <w:rPr>
                <w:color w:val="000000" w:themeColor="text1"/>
              </w:rPr>
            </w:pPr>
            <w:r w:rsidRPr="004D168D">
              <w:rPr>
                <w:color w:val="000000" w:themeColor="text1"/>
              </w:rPr>
              <w:lastRenderedPageBreak/>
              <w:t xml:space="preserve">Toftness, A. “Where Does the Belly Button Go?” </w:t>
            </w:r>
            <w:r w:rsidRPr="004D168D">
              <w:rPr>
                <w:i/>
                <w:iCs/>
                <w:color w:val="000000" w:themeColor="text1"/>
              </w:rPr>
              <w:t>YouTube</w:t>
            </w:r>
            <w:r w:rsidRPr="004D168D">
              <w:rPr>
                <w:color w:val="000000" w:themeColor="text1"/>
              </w:rPr>
              <w:t xml:space="preserve"> (2017). </w:t>
            </w:r>
          </w:p>
          <w:p w14:paraId="38706445" w14:textId="77777777" w:rsidR="00703761" w:rsidRPr="004D168D" w:rsidRDefault="00703761" w:rsidP="00703761">
            <w:pPr>
              <w:spacing w:line="480" w:lineRule="auto"/>
              <w:ind w:firstLine="720"/>
              <w:rPr>
                <w:color w:val="000000" w:themeColor="text1"/>
              </w:rPr>
            </w:pPr>
            <w:hyperlink r:id="rId118" w:history="1">
              <w:r w:rsidRPr="004D168D">
                <w:rPr>
                  <w:rStyle w:val="Hyperlink"/>
                  <w:color w:val="000000" w:themeColor="text1"/>
                  <w:u w:val="none"/>
                </w:rPr>
                <w:t>https://youtu.be/nP0PSrjDxoo</w:t>
              </w:r>
            </w:hyperlink>
            <w:r w:rsidRPr="004D168D">
              <w:rPr>
                <w:color w:val="000000" w:themeColor="text1"/>
              </w:rPr>
              <w:t xml:space="preserve">. </w:t>
            </w:r>
          </w:p>
          <w:p w14:paraId="4AC389B3" w14:textId="77777777" w:rsidR="00703761" w:rsidRPr="004D168D" w:rsidRDefault="00703761" w:rsidP="00703761">
            <w:pPr>
              <w:spacing w:line="480" w:lineRule="auto"/>
              <w:ind w:right="600"/>
              <w:rPr>
                <w:i/>
                <w:iCs/>
                <w:color w:val="000000" w:themeColor="text1"/>
              </w:rPr>
            </w:pPr>
            <w:r w:rsidRPr="004D168D">
              <w:rPr>
                <w:color w:val="000000" w:themeColor="text1"/>
              </w:rPr>
              <w:t xml:space="preserve">West, J., and C. Bergstrom. “Misinformation In and About Science.” </w:t>
            </w:r>
            <w:r w:rsidRPr="004D168D">
              <w:rPr>
                <w:i/>
                <w:iCs/>
                <w:color w:val="000000" w:themeColor="text1"/>
              </w:rPr>
              <w:t xml:space="preserve">Proceedings of </w:t>
            </w:r>
          </w:p>
          <w:p w14:paraId="4A8681AD" w14:textId="77777777" w:rsidR="00703761" w:rsidRPr="004D168D" w:rsidRDefault="00703761" w:rsidP="00703761">
            <w:pPr>
              <w:spacing w:line="480" w:lineRule="auto"/>
              <w:ind w:right="600" w:firstLine="720"/>
              <w:rPr>
                <w:color w:val="000000" w:themeColor="text1"/>
                <w:shd w:val="clear" w:color="auto" w:fill="FFFFFF"/>
              </w:rPr>
            </w:pPr>
            <w:r w:rsidRPr="004D168D">
              <w:rPr>
                <w:i/>
                <w:iCs/>
                <w:color w:val="000000" w:themeColor="text1"/>
              </w:rPr>
              <w:t>the National Academy of Sciences of the United States of America</w:t>
            </w:r>
            <w:r w:rsidRPr="004D168D">
              <w:rPr>
                <w:color w:val="000000" w:themeColor="text1"/>
              </w:rPr>
              <w:t xml:space="preserve"> </w:t>
            </w:r>
            <w:r w:rsidRPr="004D168D">
              <w:rPr>
                <w:color w:val="000000" w:themeColor="text1"/>
                <w:shd w:val="clear" w:color="auto" w:fill="FFFFFF"/>
              </w:rPr>
              <w:t xml:space="preserve">118 (2021): </w:t>
            </w:r>
          </w:p>
          <w:p w14:paraId="2529A809" w14:textId="77777777" w:rsidR="00703761" w:rsidRPr="004D168D" w:rsidRDefault="00703761" w:rsidP="00703761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r w:rsidRPr="004D168D">
              <w:rPr>
                <w:color w:val="000000" w:themeColor="text1"/>
                <w:shd w:val="clear" w:color="auto" w:fill="FFFFFF"/>
              </w:rPr>
              <w:t>e1912444117.</w:t>
            </w:r>
          </w:p>
          <w:p w14:paraId="78FA0D83" w14:textId="37BC7A04" w:rsidR="00EA190C" w:rsidRPr="00703761" w:rsidRDefault="00703761" w:rsidP="00703761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4D168D">
              <w:rPr>
                <w:color w:val="000000" w:themeColor="text1"/>
                <w:lang w:val="en-US"/>
              </w:rPr>
              <w:t>Wikipedia. https://en.m.wikipedia.org/wiki/Median_umbilical_ligament.</w:t>
            </w:r>
          </w:p>
        </w:tc>
      </w:tr>
      <w:tr w:rsidR="00087E85" w:rsidRPr="008C7882" w14:paraId="109E6813" w14:textId="77777777" w:rsidTr="00084A3A">
        <w:tc>
          <w:tcPr>
            <w:tcW w:w="1560" w:type="dxa"/>
          </w:tcPr>
          <w:p w14:paraId="0EC957A5" w14:textId="77777777" w:rsidR="00A9754E" w:rsidRPr="008C7882" w:rsidRDefault="00A9754E" w:rsidP="00A9754E">
            <w:pPr>
              <w:rPr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Nucleus pulposus</w:t>
            </w:r>
          </w:p>
          <w:p w14:paraId="15387931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26805D02" w14:textId="77777777" w:rsidR="00475095" w:rsidRPr="00E71F39" w:rsidRDefault="00475095" w:rsidP="00475095">
            <w:pPr>
              <w:spacing w:line="480" w:lineRule="auto"/>
              <w:rPr>
                <w:color w:val="000000" w:themeColor="text1"/>
                <w:position w:val="10"/>
              </w:rPr>
            </w:pPr>
            <w:r w:rsidRPr="00E71F39">
              <w:rPr>
                <w:color w:val="000000" w:themeColor="text1"/>
              </w:rPr>
              <w:t xml:space="preserve">Belavý, D., O. Bock, H. </w:t>
            </w:r>
            <w:proofErr w:type="spellStart"/>
            <w:r w:rsidRPr="00E71F39">
              <w:rPr>
                <w:color w:val="000000" w:themeColor="text1"/>
              </w:rPr>
              <w:t>Börst</w:t>
            </w:r>
            <w:proofErr w:type="spellEnd"/>
            <w:r w:rsidRPr="00E71F39">
              <w:rPr>
                <w:color w:val="000000" w:themeColor="text1"/>
              </w:rPr>
              <w:t xml:space="preserve">, G. </w:t>
            </w:r>
            <w:proofErr w:type="spellStart"/>
            <w:r w:rsidRPr="00E71F39">
              <w:rPr>
                <w:color w:val="000000" w:themeColor="text1"/>
              </w:rPr>
              <w:t>Armbrecht</w:t>
            </w:r>
            <w:proofErr w:type="spellEnd"/>
            <w:r w:rsidRPr="00E71F39">
              <w:rPr>
                <w:color w:val="000000" w:themeColor="text1"/>
              </w:rPr>
              <w:t>, U. Gast, C. Degner, G. Beller, et al. “The 2</w:t>
            </w:r>
            <w:r w:rsidRPr="00E71F39">
              <w:rPr>
                <w:color w:val="000000" w:themeColor="text1"/>
                <w:vertAlign w:val="superscript"/>
              </w:rPr>
              <w:t>nd</w:t>
            </w:r>
            <w:r w:rsidRPr="00E71F39">
              <w:rPr>
                <w:color w:val="000000" w:themeColor="text1"/>
                <w:position w:val="10"/>
              </w:rPr>
              <w:t xml:space="preserve"> </w:t>
            </w:r>
          </w:p>
          <w:p w14:paraId="257CD006" w14:textId="77777777" w:rsidR="00475095" w:rsidRPr="00E71F39" w:rsidRDefault="00475095" w:rsidP="00475095">
            <w:pPr>
              <w:spacing w:line="480" w:lineRule="auto"/>
              <w:ind w:firstLine="72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E71F39">
              <w:rPr>
                <w:color w:val="000000" w:themeColor="text1"/>
              </w:rPr>
              <w:t xml:space="preserve">Berlin BedRest Study: Protocol and Implementation.” </w:t>
            </w:r>
            <w:r w:rsidRPr="00E71F39">
              <w:rPr>
                <w:i/>
                <w:iCs/>
                <w:color w:val="000000" w:themeColor="text1"/>
                <w:shd w:val="clear" w:color="auto" w:fill="FFFFFF"/>
              </w:rPr>
              <w:t xml:space="preserve">Journal of Musculoskeletal &amp; </w:t>
            </w:r>
          </w:p>
          <w:p w14:paraId="404535CB" w14:textId="77777777" w:rsidR="00475095" w:rsidRPr="00E71F39" w:rsidRDefault="00475095" w:rsidP="00475095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E71F39">
              <w:rPr>
                <w:i/>
                <w:iCs/>
                <w:color w:val="000000" w:themeColor="text1"/>
                <w:shd w:val="clear" w:color="auto" w:fill="FFFFFF"/>
              </w:rPr>
              <w:t>Neuronal Interactions</w:t>
            </w:r>
            <w:r w:rsidRPr="00E71F39">
              <w:rPr>
                <w:color w:val="000000" w:themeColor="text1"/>
                <w:shd w:val="clear" w:color="auto" w:fill="FFFFFF"/>
              </w:rPr>
              <w:t xml:space="preserve"> 10 (2010): 207</w:t>
            </w:r>
            <w:r w:rsidRPr="00E71F39">
              <w:rPr>
                <w:color w:val="000000" w:themeColor="text1"/>
              </w:rPr>
              <w:t>–</w:t>
            </w:r>
            <w:r w:rsidRPr="00E71F39">
              <w:rPr>
                <w:color w:val="000000" w:themeColor="text1"/>
                <w:shd w:val="clear" w:color="auto" w:fill="FFFFFF"/>
              </w:rPr>
              <w:t xml:space="preserve">19. </w:t>
            </w:r>
          </w:p>
          <w:p w14:paraId="3A2D8EC1" w14:textId="77777777" w:rsidR="00475095" w:rsidRPr="00E71F39" w:rsidRDefault="00475095" w:rsidP="00475095">
            <w:pPr>
              <w:spacing w:line="480" w:lineRule="auto"/>
              <w:rPr>
                <w:rStyle w:val="bkciteavail"/>
                <w:rFonts w:eastAsiaTheme="majorEastAsia"/>
                <w:color w:val="000000" w:themeColor="text1"/>
              </w:rPr>
            </w:pPr>
            <w:proofErr w:type="spellStart"/>
            <w:r w:rsidRPr="00E71F39">
              <w:rPr>
                <w:color w:val="000000" w:themeColor="text1"/>
                <w:shd w:val="clear" w:color="auto" w:fill="FFFFFF"/>
              </w:rPr>
              <w:t>Dydyk</w:t>
            </w:r>
            <w:proofErr w:type="spellEnd"/>
            <w:r w:rsidRPr="00E71F39">
              <w:rPr>
                <w:color w:val="000000" w:themeColor="text1"/>
                <w:shd w:val="clear" w:color="auto" w:fill="FFFFFF"/>
              </w:rPr>
              <w:t xml:space="preserve">, A., R. Massa, and F. Mesfin. </w:t>
            </w:r>
            <w:r w:rsidRPr="00E71F39">
              <w:rPr>
                <w:i/>
                <w:iCs/>
                <w:color w:val="000000" w:themeColor="text1"/>
                <w:shd w:val="clear" w:color="auto" w:fill="FFFFFF"/>
              </w:rPr>
              <w:t>Disc Herniation</w:t>
            </w:r>
            <w:r w:rsidRPr="00E71F39">
              <w:rPr>
                <w:color w:val="000000" w:themeColor="text1"/>
                <w:shd w:val="clear" w:color="auto" w:fill="FFFFFF"/>
              </w:rPr>
              <w:t>. StatPearls Publishing.</w:t>
            </w:r>
          </w:p>
          <w:p w14:paraId="00CA4C12" w14:textId="77777777" w:rsidR="00475095" w:rsidRPr="00E71F39" w:rsidRDefault="00475095" w:rsidP="00475095">
            <w:pPr>
              <w:spacing w:line="480" w:lineRule="auto"/>
              <w:ind w:firstLine="720"/>
              <w:rPr>
                <w:rStyle w:val="a"/>
                <w:color w:val="000000" w:themeColor="text1"/>
                <w:bdr w:val="none" w:sz="0" w:space="0" w:color="auto" w:frame="1"/>
              </w:rPr>
            </w:pPr>
            <w:r w:rsidRPr="00E71F39">
              <w:rPr>
                <w:rStyle w:val="bkciteavail"/>
                <w:color w:val="000000" w:themeColor="text1"/>
              </w:rPr>
              <w:t>https://www.ncbi.nlm.nih.gov/books/NBK441822/</w:t>
            </w:r>
            <w:r w:rsidRPr="00E71F39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6BD50CBA" w14:textId="77777777" w:rsidR="00475095" w:rsidRPr="00E71F39" w:rsidRDefault="00475095" w:rsidP="00475095">
            <w:pPr>
              <w:spacing w:line="480" w:lineRule="auto"/>
              <w:rPr>
                <w:color w:val="000000" w:themeColor="text1"/>
                <w:kern w:val="36"/>
              </w:rPr>
            </w:pPr>
            <w:r w:rsidRPr="00E71F39">
              <w:rPr>
                <w:rStyle w:val="a"/>
                <w:color w:val="000000" w:themeColor="text1"/>
                <w:bdr w:val="none" w:sz="0" w:space="0" w:color="auto" w:frame="1"/>
              </w:rPr>
              <w:t xml:space="preserve">Johnston, S., M. Campbell, R. </w:t>
            </w:r>
            <w:proofErr w:type="spellStart"/>
            <w:r w:rsidRPr="00E71F39">
              <w:rPr>
                <w:rStyle w:val="a"/>
                <w:color w:val="000000" w:themeColor="text1"/>
                <w:bdr w:val="none" w:sz="0" w:space="0" w:color="auto" w:frame="1"/>
              </w:rPr>
              <w:t>Scheuring</w:t>
            </w:r>
            <w:proofErr w:type="spellEnd"/>
            <w:r w:rsidRPr="00E71F39">
              <w:rPr>
                <w:rStyle w:val="a"/>
                <w:color w:val="000000" w:themeColor="text1"/>
                <w:bdr w:val="none" w:sz="0" w:space="0" w:color="auto" w:frame="1"/>
              </w:rPr>
              <w:t xml:space="preserve">, and A. </w:t>
            </w:r>
            <w:proofErr w:type="spellStart"/>
            <w:r w:rsidRPr="00E71F39">
              <w:rPr>
                <w:rStyle w:val="a"/>
                <w:color w:val="000000" w:themeColor="text1"/>
                <w:bdr w:val="none" w:sz="0" w:space="0" w:color="auto" w:frame="1"/>
              </w:rPr>
              <w:t>Feiveson</w:t>
            </w:r>
            <w:proofErr w:type="spellEnd"/>
            <w:r w:rsidRPr="00E71F39">
              <w:rPr>
                <w:rStyle w:val="apple-converted-space"/>
                <w:color w:val="000000" w:themeColor="text1"/>
                <w:bdr w:val="none" w:sz="0" w:space="0" w:color="auto" w:frame="1"/>
              </w:rPr>
              <w:t>.</w:t>
            </w:r>
            <w:r w:rsidRPr="00E71F39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Pr="00E71F39">
              <w:rPr>
                <w:color w:val="000000" w:themeColor="text1"/>
                <w:kern w:val="36"/>
              </w:rPr>
              <w:t xml:space="preserve">“Risk of Herniated Nucleus </w:t>
            </w:r>
          </w:p>
          <w:p w14:paraId="675632A1" w14:textId="77777777" w:rsidR="00475095" w:rsidRPr="00E71F39" w:rsidRDefault="00475095" w:rsidP="00475095">
            <w:pPr>
              <w:spacing w:line="480" w:lineRule="auto"/>
              <w:ind w:firstLine="720"/>
              <w:rPr>
                <w:rStyle w:val="a"/>
                <w:color w:val="000000" w:themeColor="text1"/>
                <w:bdr w:val="none" w:sz="0" w:space="0" w:color="auto" w:frame="1"/>
              </w:rPr>
            </w:pPr>
            <w:r w:rsidRPr="00E71F39">
              <w:rPr>
                <w:color w:val="000000" w:themeColor="text1"/>
                <w:kern w:val="36"/>
              </w:rPr>
              <w:t xml:space="preserve">Pulposus Among US Astronauts.” </w:t>
            </w:r>
            <w:r w:rsidRPr="00E71F39">
              <w:rPr>
                <w:i/>
                <w:iCs/>
                <w:color w:val="000000" w:themeColor="text1"/>
                <w:shd w:val="clear" w:color="auto" w:fill="FFFFFF"/>
              </w:rPr>
              <w:t>Aviation, Space, and Environmental Medicine</w:t>
            </w:r>
            <w:r w:rsidRPr="00E71F39">
              <w:rPr>
                <w:color w:val="000000" w:themeColor="text1"/>
                <w:shd w:val="clear" w:color="auto" w:fill="FFFFFF"/>
              </w:rPr>
              <w:t xml:space="preserve"> </w:t>
            </w:r>
            <w:r w:rsidRPr="00E71F39">
              <w:rPr>
                <w:rStyle w:val="a"/>
                <w:color w:val="000000" w:themeColor="text1"/>
                <w:bdr w:val="none" w:sz="0" w:space="0" w:color="auto" w:frame="1"/>
              </w:rPr>
              <w:t xml:space="preserve">81 </w:t>
            </w:r>
          </w:p>
          <w:p w14:paraId="70E147FE" w14:textId="77777777" w:rsidR="00475095" w:rsidRPr="00E71F39" w:rsidRDefault="00475095" w:rsidP="00475095">
            <w:pPr>
              <w:spacing w:line="480" w:lineRule="auto"/>
              <w:ind w:firstLine="720"/>
              <w:rPr>
                <w:rStyle w:val="a"/>
                <w:color w:val="000000" w:themeColor="text1"/>
                <w:kern w:val="36"/>
              </w:rPr>
            </w:pPr>
            <w:r w:rsidRPr="00E71F39">
              <w:rPr>
                <w:rStyle w:val="a"/>
                <w:color w:val="000000" w:themeColor="text1"/>
                <w:bdr w:val="none" w:sz="0" w:space="0" w:color="auto" w:frame="1"/>
              </w:rPr>
              <w:t>(2010): 566</w:t>
            </w:r>
            <w:r w:rsidRPr="00E71F39">
              <w:rPr>
                <w:color w:val="000000" w:themeColor="text1"/>
              </w:rPr>
              <w:t>–</w:t>
            </w:r>
            <w:r w:rsidRPr="00E71F39">
              <w:rPr>
                <w:rStyle w:val="a"/>
                <w:color w:val="000000" w:themeColor="text1"/>
                <w:bdr w:val="none" w:sz="0" w:space="0" w:color="auto" w:frame="1"/>
              </w:rPr>
              <w:t>74.</w:t>
            </w:r>
          </w:p>
          <w:p w14:paraId="5A3948CC" w14:textId="77777777" w:rsidR="00F5130E" w:rsidRDefault="00475095" w:rsidP="00475095">
            <w:pPr>
              <w:pStyle w:val="Heading3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  <w:lang w:eastAsia="en-US"/>
              </w:rPr>
            </w:pPr>
            <w:proofErr w:type="spellStart"/>
            <w:r w:rsidRPr="00E71F39">
              <w:rPr>
                <w:rFonts w:ascii="Times New Roman" w:hAnsi="Times New Roman" w:cs="Times New Roman"/>
                <w:color w:val="000000" w:themeColor="text1"/>
              </w:rPr>
              <w:t>Kordi</w:t>
            </w:r>
            <w:proofErr w:type="spellEnd"/>
            <w:r w:rsidRPr="00E71F39">
              <w:rPr>
                <w:rFonts w:ascii="Times New Roman" w:hAnsi="Times New Roman" w:cs="Times New Roman"/>
                <w:color w:val="000000" w:themeColor="text1"/>
              </w:rPr>
              <w:t xml:space="preserve">, M., D. Belavý, G. </w:t>
            </w:r>
            <w:proofErr w:type="spellStart"/>
            <w:r w:rsidRPr="00E71F39">
              <w:rPr>
                <w:rFonts w:ascii="Times New Roman" w:hAnsi="Times New Roman" w:cs="Times New Roman"/>
                <w:color w:val="000000" w:themeColor="text1"/>
              </w:rPr>
              <w:t>Armbrecht</w:t>
            </w:r>
            <w:proofErr w:type="spellEnd"/>
            <w:r w:rsidRPr="00E71F3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E71F3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en-US"/>
              </w:rPr>
              <w:t xml:space="preserve">A. Sheikh, </w:t>
            </w:r>
            <w:r w:rsidRPr="00E71F39">
              <w:rPr>
                <w:rFonts w:ascii="Times New Roman" w:hAnsi="Times New Roman" w:cs="Times New Roman"/>
                <w:color w:val="000000" w:themeColor="text1"/>
              </w:rPr>
              <w:t xml:space="preserve">D. </w:t>
            </w:r>
            <w:proofErr w:type="spellStart"/>
            <w:r w:rsidRPr="00E71F39">
              <w:rPr>
                <w:rFonts w:ascii="Times New Roman" w:hAnsi="Times New Roman" w:cs="Times New Roman"/>
                <w:color w:val="000000" w:themeColor="text1"/>
              </w:rPr>
              <w:t>Felsenberg</w:t>
            </w:r>
            <w:proofErr w:type="spellEnd"/>
            <w:r w:rsidRPr="00E71F39">
              <w:rPr>
                <w:rFonts w:ascii="Times New Roman" w:hAnsi="Times New Roman" w:cs="Times New Roman"/>
                <w:color w:val="000000" w:themeColor="text1"/>
              </w:rPr>
              <w:t xml:space="preserve">, and </w:t>
            </w:r>
            <w:r w:rsidRPr="00E71F3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G. Trudel. </w:t>
            </w:r>
            <w:r w:rsidRPr="00E71F39"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  <w:lang w:eastAsia="en-US"/>
              </w:rPr>
              <w:t xml:space="preserve">“Loss and </w:t>
            </w:r>
          </w:p>
          <w:p w14:paraId="7804FAEE" w14:textId="4FFD2173" w:rsidR="00475095" w:rsidRPr="00E71F39" w:rsidRDefault="00F5130E" w:rsidP="00F5130E">
            <w:pPr>
              <w:pStyle w:val="Heading3"/>
              <w:spacing w:before="0" w:line="480" w:lineRule="auto"/>
              <w:rPr>
                <w:rFonts w:cs="Times New Roman"/>
                <w:color w:val="000000" w:themeColor="text1"/>
                <w:spacing w:val="-2"/>
                <w:kern w:val="3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  <w:lang w:eastAsia="en-US"/>
              </w:rPr>
              <w:t xml:space="preserve">            </w:t>
            </w:r>
            <w:r w:rsidR="00475095" w:rsidRPr="00E71F39"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  <w:lang w:eastAsia="en-US"/>
              </w:rPr>
              <w:t xml:space="preserve">Re-adaptation of Lumbar Intervertebral Disc Water Signal Intensity After Prolonged </w:t>
            </w:r>
          </w:p>
          <w:p w14:paraId="721B717F" w14:textId="77777777" w:rsidR="00475095" w:rsidRPr="00E71F39" w:rsidRDefault="00475095" w:rsidP="00475095">
            <w:pPr>
              <w:pStyle w:val="Heading3"/>
              <w:spacing w:before="0" w:line="480" w:lineRule="auto"/>
              <w:ind w:left="720"/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  <w:lang w:eastAsia="en-US"/>
              </w:rPr>
            </w:pPr>
            <w:r w:rsidRPr="00E71F39"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  <w:lang w:eastAsia="en-US"/>
              </w:rPr>
              <w:t xml:space="preserve">Bedrest.” </w:t>
            </w:r>
            <w:r w:rsidRPr="00E71F39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 xml:space="preserve">Journal of Musculoskeletal &amp; Neuronal Interactions </w:t>
            </w:r>
            <w:r w:rsidRPr="00E71F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15 (2015): 294</w:t>
            </w:r>
            <w:r w:rsidRPr="00E71F39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E71F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300.</w:t>
            </w:r>
          </w:p>
          <w:p w14:paraId="21DE0ADA" w14:textId="77777777" w:rsidR="00475095" w:rsidRPr="00E71F39" w:rsidRDefault="00475095" w:rsidP="00475095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E71F39">
              <w:rPr>
                <w:color w:val="000000" w:themeColor="text1"/>
                <w:shd w:val="clear" w:color="auto" w:fill="FFFFFF"/>
              </w:rPr>
              <w:t xml:space="preserve">NASA. </w:t>
            </w:r>
            <w:hyperlink r:id="rId119" w:history="1">
              <w:r w:rsidRPr="00475095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https://www.nasa.gov/wp-</w:t>
              </w:r>
            </w:hyperlink>
          </w:p>
          <w:p w14:paraId="5E530E75" w14:textId="77777777" w:rsidR="00475095" w:rsidRPr="00E71F39" w:rsidRDefault="00475095" w:rsidP="00475095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E71F39">
              <w:rPr>
                <w:color w:val="000000" w:themeColor="text1"/>
                <w:shd w:val="clear" w:color="auto" w:fill="FFFFFF"/>
              </w:rPr>
              <w:t>content/uploads/2018/05/</w:t>
            </w:r>
            <w:proofErr w:type="spellStart"/>
            <w:r w:rsidRPr="00E71F39">
              <w:rPr>
                <w:color w:val="000000" w:themeColor="text1"/>
                <w:shd w:val="clear" w:color="auto" w:fill="FFFFFF"/>
              </w:rPr>
              <w:t>whatisyourspaceheight.pdf?emrc</w:t>
            </w:r>
            <w:proofErr w:type="spellEnd"/>
            <w:r w:rsidRPr="00E71F39">
              <w:rPr>
                <w:color w:val="000000" w:themeColor="text1"/>
                <w:shd w:val="clear" w:color="auto" w:fill="FFFFFF"/>
              </w:rPr>
              <w:t>=87cc88.</w:t>
            </w:r>
          </w:p>
          <w:p w14:paraId="335E805D" w14:textId="77777777" w:rsidR="00475095" w:rsidRPr="00E71F39" w:rsidRDefault="00475095" w:rsidP="004750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E71F39">
              <w:rPr>
                <w:color w:val="000000" w:themeColor="text1"/>
              </w:rPr>
              <w:t>Reilly, T., A. Tyrrell, and J. Troup. “Circadian Variation in Human Stature.”</w:t>
            </w:r>
            <w:r w:rsidRPr="00E71F39">
              <w:rPr>
                <w:rStyle w:val="apple-converted-space"/>
                <w:rFonts w:eastAsiaTheme="majorEastAsia"/>
                <w:color w:val="000000" w:themeColor="text1"/>
              </w:rPr>
              <w:t xml:space="preserve"> </w:t>
            </w:r>
            <w:r w:rsidRPr="00E71F39">
              <w:rPr>
                <w:i/>
                <w:iCs/>
                <w:color w:val="000000" w:themeColor="text1"/>
              </w:rPr>
              <w:t xml:space="preserve">Chronobiology </w:t>
            </w:r>
          </w:p>
          <w:p w14:paraId="4B6F2BCD" w14:textId="77777777" w:rsidR="00475095" w:rsidRPr="00E71F39" w:rsidRDefault="00475095" w:rsidP="004750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E71F39">
              <w:rPr>
                <w:i/>
                <w:iCs/>
                <w:color w:val="000000" w:themeColor="text1"/>
              </w:rPr>
              <w:t>International</w:t>
            </w:r>
            <w:r w:rsidRPr="00E71F39">
              <w:rPr>
                <w:rStyle w:val="apple-converted-space"/>
                <w:color w:val="000000" w:themeColor="text1"/>
              </w:rPr>
              <w:t> </w:t>
            </w:r>
            <w:r w:rsidRPr="00E71F39">
              <w:rPr>
                <w:color w:val="000000" w:themeColor="text1"/>
              </w:rPr>
              <w:t xml:space="preserve">1 (1984): 121–26. </w:t>
            </w:r>
          </w:p>
          <w:p w14:paraId="02F04446" w14:textId="77777777" w:rsidR="00475095" w:rsidRPr="00E71F39" w:rsidRDefault="00475095" w:rsidP="004750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E71F39">
              <w:rPr>
                <w:color w:val="000000" w:themeColor="text1"/>
              </w:rPr>
              <w:t xml:space="preserve">‌Roberts, N., D. Hogg, G. Whitehouse, and P. Dangerfield. “Quantitative Analysis of Diurnal </w:t>
            </w:r>
          </w:p>
          <w:p w14:paraId="5677DB04" w14:textId="77777777" w:rsidR="00475095" w:rsidRPr="00E71F39" w:rsidRDefault="00475095" w:rsidP="004750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E71F39">
              <w:rPr>
                <w:color w:val="000000" w:themeColor="text1"/>
              </w:rPr>
              <w:t>Variation in Volume and Water Content of Lumbar Intervertebral Discs.”</w:t>
            </w:r>
            <w:r w:rsidRPr="00E71F39">
              <w:rPr>
                <w:rStyle w:val="apple-converted-space"/>
                <w:color w:val="000000" w:themeColor="text1"/>
              </w:rPr>
              <w:t> </w:t>
            </w:r>
            <w:r w:rsidRPr="00E71F39">
              <w:rPr>
                <w:i/>
                <w:iCs/>
                <w:color w:val="000000" w:themeColor="text1"/>
              </w:rPr>
              <w:t xml:space="preserve">Clinical </w:t>
            </w:r>
          </w:p>
          <w:p w14:paraId="4F19FB07" w14:textId="77777777" w:rsidR="00475095" w:rsidRPr="00E71F39" w:rsidRDefault="00475095" w:rsidP="004750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E71F39">
              <w:rPr>
                <w:i/>
                <w:iCs/>
                <w:color w:val="000000" w:themeColor="text1"/>
              </w:rPr>
              <w:t>Anatomy</w:t>
            </w:r>
            <w:r w:rsidRPr="00E71F39">
              <w:rPr>
                <w:color w:val="000000" w:themeColor="text1"/>
              </w:rPr>
              <w:t xml:space="preserve"> 11 (1998): 1–8.</w:t>
            </w:r>
          </w:p>
          <w:p w14:paraId="32C00C77" w14:textId="77777777" w:rsidR="00475095" w:rsidRPr="00E71F39" w:rsidRDefault="00475095" w:rsidP="004750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E71F39">
              <w:rPr>
                <w:color w:val="000000" w:themeColor="text1"/>
              </w:rPr>
              <w:t>‌</w:t>
            </w:r>
            <w:proofErr w:type="spellStart"/>
            <w:r w:rsidRPr="00E71F39">
              <w:rPr>
                <w:color w:val="000000" w:themeColor="text1"/>
                <w:shd w:val="clear" w:color="auto" w:fill="FFFFFF"/>
              </w:rPr>
              <w:t>Waxenbaum</w:t>
            </w:r>
            <w:proofErr w:type="spellEnd"/>
            <w:r w:rsidRPr="00E71F39">
              <w:rPr>
                <w:color w:val="000000" w:themeColor="text1"/>
                <w:shd w:val="clear" w:color="auto" w:fill="FFFFFF"/>
              </w:rPr>
              <w:t xml:space="preserve">, J., V. Reddy, and B. Futterman. </w:t>
            </w:r>
            <w:r w:rsidRPr="00E71F39">
              <w:rPr>
                <w:i/>
                <w:iCs/>
                <w:color w:val="000000" w:themeColor="text1"/>
                <w:shd w:val="clear" w:color="auto" w:fill="FFFFFF"/>
              </w:rPr>
              <w:t>Anatomy, Back, Intervertebral Discs</w:t>
            </w:r>
            <w:r w:rsidRPr="00E71F39">
              <w:rPr>
                <w:color w:val="000000" w:themeColor="text1"/>
                <w:shd w:val="clear" w:color="auto" w:fill="FFFFFF"/>
              </w:rPr>
              <w:t xml:space="preserve">. </w:t>
            </w:r>
          </w:p>
          <w:p w14:paraId="328E1A94" w14:textId="04E4335F" w:rsidR="00EA190C" w:rsidRPr="008C7882" w:rsidRDefault="00475095" w:rsidP="004750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E71F39">
              <w:rPr>
                <w:color w:val="000000" w:themeColor="text1"/>
                <w:shd w:val="clear" w:color="auto" w:fill="FFFFFF"/>
              </w:rPr>
              <w:lastRenderedPageBreak/>
              <w:t xml:space="preserve">StatPearls Publishing. </w:t>
            </w:r>
            <w:r w:rsidRPr="00E71F39">
              <w:rPr>
                <w:rStyle w:val="bkciteavail"/>
                <w:color w:val="000000" w:themeColor="text1"/>
              </w:rPr>
              <w:t>https://www.ncbi.nlm.nih.gov/books/NBK470583/</w:t>
            </w:r>
            <w:r w:rsidRPr="00E71F39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</w:tc>
      </w:tr>
      <w:tr w:rsidR="00087E85" w:rsidRPr="008C7882" w14:paraId="7346642D" w14:textId="77777777" w:rsidTr="00084A3A">
        <w:tc>
          <w:tcPr>
            <w:tcW w:w="1560" w:type="dxa"/>
          </w:tcPr>
          <w:p w14:paraId="7097FBAF" w14:textId="70EAF9C7" w:rsidR="00A97427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Olecranon</w:t>
            </w:r>
          </w:p>
          <w:p w14:paraId="40700FBC" w14:textId="47F930CC" w:rsidR="00A97427" w:rsidRPr="008C7882" w:rsidRDefault="00A97427" w:rsidP="00D96AB4">
            <w:pPr>
              <w:rPr>
                <w:b/>
                <w:bCs/>
                <w:color w:val="000000" w:themeColor="text1"/>
              </w:rPr>
            </w:pPr>
          </w:p>
          <w:p w14:paraId="280B5F3F" w14:textId="3EAAB8B0" w:rsidR="00A97427" w:rsidRPr="008C7882" w:rsidRDefault="00A97427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7E287AC" w14:textId="77777777" w:rsidR="006F4784" w:rsidRPr="006203EB" w:rsidRDefault="006F4784" w:rsidP="006F478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6203EB">
              <w:rPr>
                <w:color w:val="000000" w:themeColor="text1"/>
              </w:rPr>
              <w:t xml:space="preserve">Athletics Australia. </w:t>
            </w:r>
            <w:hyperlink r:id="rId120" w:history="1">
              <w:r w:rsidRPr="006203EB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https://coachathletics.com.au/coaching-education/science-of-</w:t>
              </w:r>
            </w:hyperlink>
          </w:p>
          <w:p w14:paraId="187B9765" w14:textId="77777777" w:rsidR="006F4784" w:rsidRPr="006203EB" w:rsidRDefault="006F4784" w:rsidP="006F478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6203EB">
              <w:rPr>
                <w:color w:val="000000" w:themeColor="text1"/>
                <w:shd w:val="clear" w:color="auto" w:fill="FFFFFF"/>
              </w:rPr>
              <w:t>javelin</w:t>
            </w:r>
            <w:proofErr w:type="gramStart"/>
            <w:r w:rsidRPr="006203EB">
              <w:rPr>
                <w:color w:val="000000" w:themeColor="text1"/>
                <w:shd w:val="clear" w:color="auto" w:fill="FFFFFF"/>
              </w:rPr>
              <w:t>#:~</w:t>
            </w:r>
            <w:proofErr w:type="gramEnd"/>
            <w:r w:rsidRPr="006203EB">
              <w:rPr>
                <w:color w:val="000000" w:themeColor="text1"/>
                <w:shd w:val="clear" w:color="auto" w:fill="FFFFFF"/>
              </w:rPr>
              <w:t>:text=The%20average%20maximum%20run%20up,of%20the%20final%20</w:t>
            </w:r>
          </w:p>
          <w:p w14:paraId="586BC339" w14:textId="77777777" w:rsidR="006F4784" w:rsidRPr="006203EB" w:rsidRDefault="006F4784" w:rsidP="006F478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6203EB">
              <w:rPr>
                <w:color w:val="000000" w:themeColor="text1"/>
                <w:shd w:val="clear" w:color="auto" w:fill="FFFFFF"/>
              </w:rPr>
              <w:t>two%20steps.</w:t>
            </w:r>
          </w:p>
          <w:p w14:paraId="392D5120" w14:textId="77777777" w:rsidR="006F4784" w:rsidRPr="006203EB" w:rsidRDefault="006F4784" w:rsidP="006F478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6203EB">
              <w:rPr>
                <w:color w:val="000000" w:themeColor="text1"/>
              </w:rPr>
              <w:t>Axe, M., M. Strube, D. Osinski, J. Andrews, and L. Snyder‐Mackler. “A Speed Distance‐</w:t>
            </w:r>
          </w:p>
          <w:p w14:paraId="1A8E164A" w14:textId="77777777" w:rsidR="006F4784" w:rsidRPr="006203EB" w:rsidRDefault="006F4784" w:rsidP="006F478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6203EB">
              <w:rPr>
                <w:color w:val="000000" w:themeColor="text1"/>
              </w:rPr>
              <w:t xml:space="preserve">Based Classification System for Injury Prevention and Research in International and </w:t>
            </w:r>
          </w:p>
          <w:p w14:paraId="57F9CA4E" w14:textId="5A845026" w:rsidR="006F4784" w:rsidRPr="00DA5D38" w:rsidRDefault="006F4784" w:rsidP="006F478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6203EB">
              <w:rPr>
                <w:color w:val="000000" w:themeColor="text1"/>
              </w:rPr>
              <w:t>Domestic Youth Baseball Players.”</w:t>
            </w:r>
            <w:r w:rsidRPr="006203EB">
              <w:rPr>
                <w:rStyle w:val="apple-converted-space"/>
                <w:color w:val="000000" w:themeColor="text1"/>
              </w:rPr>
              <w:t> </w:t>
            </w:r>
            <w:r w:rsidRPr="006203EB">
              <w:rPr>
                <w:i/>
                <w:iCs/>
                <w:color w:val="000000" w:themeColor="text1"/>
              </w:rPr>
              <w:t xml:space="preserve">International Journal of Sports Physical </w:t>
            </w:r>
            <w:r w:rsidR="00DA5D38">
              <w:rPr>
                <w:i/>
                <w:iCs/>
                <w:color w:val="000000" w:themeColor="text1"/>
              </w:rPr>
              <w:t>Therapy</w:t>
            </w:r>
          </w:p>
          <w:p w14:paraId="24D2FFBC" w14:textId="4C17BA7C" w:rsidR="006F4784" w:rsidRPr="006203EB" w:rsidRDefault="006F4784" w:rsidP="006F478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6203EB">
              <w:rPr>
                <w:color w:val="000000" w:themeColor="text1"/>
              </w:rPr>
              <w:t xml:space="preserve">9 (2014): 346–55. </w:t>
            </w:r>
          </w:p>
          <w:p w14:paraId="226B0501" w14:textId="4BF62A5D" w:rsidR="00DA5D38" w:rsidRDefault="006F4784" w:rsidP="006F478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6203EB">
              <w:rPr>
                <w:color w:val="000000" w:themeColor="text1"/>
              </w:rPr>
              <w:t>‌</w:t>
            </w:r>
            <w:r w:rsidR="00DA5D38" w:rsidRPr="006203EB">
              <w:rPr>
                <w:color w:val="000000" w:themeColor="text1"/>
              </w:rPr>
              <w:t>Harvard University. https://scholar.harvard.edu/ntroach/evolution-throwing.</w:t>
            </w:r>
          </w:p>
          <w:p w14:paraId="4DA98A44" w14:textId="2705BE87" w:rsidR="006F4784" w:rsidRPr="006203EB" w:rsidRDefault="006F4784" w:rsidP="006F478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6203EB">
              <w:rPr>
                <w:color w:val="000000" w:themeColor="text1"/>
              </w:rPr>
              <w:t xml:space="preserve">Merriam-Webster. </w:t>
            </w:r>
            <w:hyperlink r:id="rId121" w:history="1">
              <w:r w:rsidRPr="006203EB">
                <w:rPr>
                  <w:rStyle w:val="Hyperlink"/>
                  <w:color w:val="000000" w:themeColor="text1"/>
                  <w:u w:val="none"/>
                </w:rPr>
                <w:t>https://www.merriam-webster.com/dictionary/olecranon</w:t>
              </w:r>
            </w:hyperlink>
            <w:r w:rsidRPr="006203EB">
              <w:rPr>
                <w:color w:val="000000" w:themeColor="text1"/>
              </w:rPr>
              <w:t>.</w:t>
            </w:r>
          </w:p>
          <w:p w14:paraId="7C2A2AAA" w14:textId="77777777" w:rsidR="006F4784" w:rsidRPr="006203EB" w:rsidRDefault="006F4784" w:rsidP="006F4784">
            <w:pPr>
              <w:spacing w:line="480" w:lineRule="auto"/>
              <w:rPr>
                <w:color w:val="000000" w:themeColor="text1"/>
              </w:rPr>
            </w:pPr>
            <w:r w:rsidRPr="006203EB">
              <w:rPr>
                <w:rStyle w:val="name"/>
                <w:color w:val="000000" w:themeColor="text1"/>
              </w:rPr>
              <w:t>Morriss</w:t>
            </w:r>
            <w:r w:rsidRPr="006203EB">
              <w:rPr>
                <w:rStyle w:val="name"/>
                <w:rFonts w:eastAsiaTheme="majorEastAsia"/>
                <w:color w:val="000000" w:themeColor="text1"/>
              </w:rPr>
              <w:t>, C., and R</w:t>
            </w:r>
            <w:r w:rsidRPr="006203EB">
              <w:rPr>
                <w:color w:val="000000" w:themeColor="text1"/>
              </w:rPr>
              <w:t xml:space="preserve">. </w:t>
            </w:r>
            <w:r w:rsidRPr="006203EB">
              <w:rPr>
                <w:rStyle w:val="name"/>
                <w:color w:val="000000" w:themeColor="text1"/>
              </w:rPr>
              <w:t>Bartlett</w:t>
            </w:r>
            <w:r w:rsidRPr="006203EB">
              <w:rPr>
                <w:rStyle w:val="name"/>
                <w:rFonts w:eastAsiaTheme="majorEastAsia"/>
                <w:color w:val="000000" w:themeColor="text1"/>
              </w:rPr>
              <w:t>. “</w:t>
            </w:r>
            <w:r w:rsidRPr="006203EB">
              <w:rPr>
                <w:color w:val="000000" w:themeColor="text1"/>
              </w:rPr>
              <w:t xml:space="preserve">Upper Body Movements in Elite Javelin Throws.” 14 </w:t>
            </w:r>
          </w:p>
          <w:p w14:paraId="78B3C566" w14:textId="2145A854" w:rsidR="006F4784" w:rsidRPr="006203EB" w:rsidRDefault="006F4784" w:rsidP="006F4784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6203EB">
              <w:rPr>
                <w:color w:val="000000" w:themeColor="text1"/>
              </w:rPr>
              <w:t xml:space="preserve">International Symposium on Biomechanics </w:t>
            </w:r>
            <w:r w:rsidR="003D11EC">
              <w:rPr>
                <w:color w:val="000000" w:themeColor="text1"/>
              </w:rPr>
              <w:t>i</w:t>
            </w:r>
            <w:r w:rsidRPr="006203EB">
              <w:rPr>
                <w:color w:val="000000" w:themeColor="text1"/>
              </w:rPr>
              <w:t xml:space="preserve">n Sports (1996). </w:t>
            </w:r>
            <w:hyperlink r:id="rId122" w:history="1">
              <w:r w:rsidRPr="006203EB">
                <w:rPr>
                  <w:rStyle w:val="Hyperlink"/>
                  <w:color w:val="000000" w:themeColor="text1"/>
                  <w:u w:val="none"/>
                </w:rPr>
                <w:t>https://ojs.ub.uni-</w:t>
              </w:r>
            </w:hyperlink>
          </w:p>
          <w:p w14:paraId="23A8CDD2" w14:textId="77777777" w:rsidR="006F4784" w:rsidRPr="006203EB" w:rsidRDefault="006F4784" w:rsidP="006F4784">
            <w:pPr>
              <w:spacing w:line="480" w:lineRule="auto"/>
              <w:ind w:left="720"/>
              <w:rPr>
                <w:color w:val="000000" w:themeColor="text1"/>
              </w:rPr>
            </w:pPr>
            <w:r w:rsidRPr="006203EB">
              <w:rPr>
                <w:color w:val="000000" w:themeColor="text1"/>
              </w:rPr>
              <w:t>konstanz.de/</w:t>
            </w:r>
            <w:proofErr w:type="spellStart"/>
            <w:r w:rsidRPr="006203EB">
              <w:rPr>
                <w:color w:val="000000" w:themeColor="text1"/>
              </w:rPr>
              <w:t>cpa</w:t>
            </w:r>
            <w:proofErr w:type="spellEnd"/>
            <w:r w:rsidRPr="006203EB">
              <w:rPr>
                <w:color w:val="000000" w:themeColor="text1"/>
              </w:rPr>
              <w:t>/article/view/2702.</w:t>
            </w:r>
          </w:p>
          <w:p w14:paraId="1DECBD32" w14:textId="77777777" w:rsidR="006F4784" w:rsidRPr="006203EB" w:rsidRDefault="006F4784" w:rsidP="006F4784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6203EB">
              <w:rPr>
                <w:color w:val="000000" w:themeColor="text1"/>
              </w:rPr>
              <w:t>Physiopedia</w:t>
            </w:r>
            <w:proofErr w:type="spellEnd"/>
            <w:r w:rsidRPr="006203EB">
              <w:rPr>
                <w:color w:val="000000" w:themeColor="text1"/>
              </w:rPr>
              <w:t>. https://www.physio-pedia.com/Throwing_Biomechanics.</w:t>
            </w:r>
          </w:p>
          <w:p w14:paraId="1E22DAB8" w14:textId="77777777" w:rsidR="006F4784" w:rsidRPr="006203EB" w:rsidRDefault="006F4784" w:rsidP="006F4784">
            <w:pPr>
              <w:spacing w:line="480" w:lineRule="auto"/>
              <w:rPr>
                <w:color w:val="000000" w:themeColor="text1"/>
                <w:spacing w:val="-2"/>
              </w:rPr>
            </w:pPr>
            <w:r w:rsidRPr="006203EB">
              <w:rPr>
                <w:color w:val="000000" w:themeColor="text1"/>
              </w:rPr>
              <w:t xml:space="preserve">Roach, N., M. Venkadesan, M. Rainbow, and D. Lieberman. </w:t>
            </w:r>
            <w:r w:rsidRPr="006203EB">
              <w:rPr>
                <w:color w:val="000000" w:themeColor="text1"/>
                <w:spacing w:val="-2"/>
              </w:rPr>
              <w:t xml:space="preserve">“Elastic Energy Storage in the </w:t>
            </w:r>
          </w:p>
          <w:p w14:paraId="0669943B" w14:textId="77777777" w:rsidR="00A97427" w:rsidRDefault="006F4784" w:rsidP="00DA5D38">
            <w:pPr>
              <w:spacing w:line="480" w:lineRule="auto"/>
              <w:ind w:left="720"/>
              <w:rPr>
                <w:color w:val="000000" w:themeColor="text1"/>
              </w:rPr>
            </w:pPr>
            <w:r w:rsidRPr="006203EB">
              <w:rPr>
                <w:color w:val="000000" w:themeColor="text1"/>
                <w:spacing w:val="-2"/>
              </w:rPr>
              <w:t>Shoulder and the Evolution of High-Speed Throwing in</w:t>
            </w:r>
            <w:r w:rsidRPr="006203EB">
              <w:rPr>
                <w:rStyle w:val="apple-converted-space"/>
                <w:color w:val="000000" w:themeColor="text1"/>
                <w:spacing w:val="-2"/>
              </w:rPr>
              <w:t> </w:t>
            </w:r>
            <w:r w:rsidRPr="006203EB">
              <w:rPr>
                <w:rStyle w:val="Emphasis"/>
                <w:color w:val="000000" w:themeColor="text1"/>
                <w:spacing w:val="-2"/>
              </w:rPr>
              <w:t>Homo.”</w:t>
            </w:r>
            <w:r w:rsidR="00063451">
              <w:rPr>
                <w:rStyle w:val="Emphasis"/>
                <w:color w:val="000000" w:themeColor="text1"/>
                <w:spacing w:val="-2"/>
              </w:rPr>
              <w:t xml:space="preserve"> </w:t>
            </w:r>
            <w:r w:rsidRPr="006203EB">
              <w:rPr>
                <w:i/>
                <w:iCs/>
                <w:color w:val="000000" w:themeColor="text1"/>
              </w:rPr>
              <w:t>Nature</w:t>
            </w:r>
            <w:r w:rsidRPr="006203EB">
              <w:rPr>
                <w:color w:val="000000" w:themeColor="text1"/>
              </w:rPr>
              <w:t xml:space="preserve"> 498 (2013): 483–86.</w:t>
            </w:r>
          </w:p>
          <w:p w14:paraId="5751AC28" w14:textId="09E5DD52" w:rsidR="00670C61" w:rsidRPr="00670C61" w:rsidRDefault="00670C61" w:rsidP="00670C61">
            <w:pPr>
              <w:spacing w:line="480" w:lineRule="auto"/>
              <w:rPr>
                <w:color w:val="000000" w:themeColor="text1"/>
                <w:shd w:val="clear" w:color="auto" w:fill="F8F9FA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</w:t>
            </w:r>
            <w:r w:rsidRPr="00BE6D39">
              <w:rPr>
                <w:color w:val="000000" w:themeColor="text1"/>
                <w:lang w:val="en-GB"/>
              </w:rPr>
              <w:t xml:space="preserve">Gray, H. </w:t>
            </w:r>
            <w:r w:rsidRPr="00BE6D39">
              <w:rPr>
                <w:i/>
                <w:iCs/>
                <w:color w:val="000000" w:themeColor="text1"/>
              </w:rPr>
              <w:t>Anatomy of the Human Body</w:t>
            </w:r>
            <w:r w:rsidRPr="00D031C0">
              <w:rPr>
                <w:color w:val="000000" w:themeColor="text1"/>
              </w:rPr>
              <w:t>.</w:t>
            </w:r>
            <w:r w:rsidRPr="00BE6D39">
              <w:rPr>
                <w:i/>
                <w:i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20</w:t>
            </w:r>
            <w:r w:rsidRPr="00D031C0">
              <w:rPr>
                <w:color w:val="000000" w:themeColor="text1"/>
              </w:rPr>
              <w:t>th ed</w:t>
            </w:r>
            <w:r w:rsidRPr="00BE6D39">
              <w:rPr>
                <w:color w:val="000000" w:themeColor="text1"/>
              </w:rPr>
              <w:t>. Lea &amp; Febiger, 1918.</w:t>
            </w:r>
          </w:p>
        </w:tc>
      </w:tr>
      <w:tr w:rsidR="00087E85" w:rsidRPr="008C7882" w14:paraId="3EAD142F" w14:textId="77777777" w:rsidTr="00084A3A">
        <w:tc>
          <w:tcPr>
            <w:tcW w:w="1560" w:type="dxa"/>
          </w:tcPr>
          <w:p w14:paraId="6E8F3D20" w14:textId="77777777" w:rsidR="00EA190C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Omenta</w:t>
            </w:r>
          </w:p>
          <w:p w14:paraId="2608DD8E" w14:textId="77777777" w:rsidR="00A97427" w:rsidRPr="008C7882" w:rsidRDefault="00A97427" w:rsidP="00D96AB4">
            <w:pPr>
              <w:rPr>
                <w:b/>
                <w:bCs/>
                <w:color w:val="000000" w:themeColor="text1"/>
              </w:rPr>
            </w:pPr>
          </w:p>
          <w:p w14:paraId="11E9F034" w14:textId="344E8F96" w:rsidR="00A97427" w:rsidRPr="008C7882" w:rsidRDefault="00A97427" w:rsidP="00D96AB4">
            <w:pPr>
              <w:rPr>
                <w:b/>
                <w:bCs/>
                <w:color w:val="000000" w:themeColor="text1"/>
              </w:rPr>
            </w:pPr>
          </w:p>
          <w:p w14:paraId="5045E343" w14:textId="77777777" w:rsidR="00A97427" w:rsidRPr="008C7882" w:rsidRDefault="00A97427" w:rsidP="00D96AB4">
            <w:pPr>
              <w:rPr>
                <w:b/>
                <w:bCs/>
                <w:color w:val="000000" w:themeColor="text1"/>
              </w:rPr>
            </w:pPr>
          </w:p>
          <w:p w14:paraId="58087EF9" w14:textId="77777777" w:rsidR="00A97427" w:rsidRPr="008C7882" w:rsidRDefault="00A97427" w:rsidP="00D96AB4">
            <w:pPr>
              <w:rPr>
                <w:b/>
                <w:bCs/>
                <w:color w:val="000000" w:themeColor="text1"/>
              </w:rPr>
            </w:pPr>
          </w:p>
          <w:p w14:paraId="54B9FFB8" w14:textId="77777777" w:rsidR="00A97427" w:rsidRPr="008C7882" w:rsidRDefault="00A97427" w:rsidP="00D96AB4">
            <w:pPr>
              <w:rPr>
                <w:b/>
                <w:bCs/>
                <w:color w:val="000000" w:themeColor="text1"/>
              </w:rPr>
            </w:pPr>
          </w:p>
          <w:p w14:paraId="6E7E16E5" w14:textId="737981F1" w:rsidR="00A97427" w:rsidRPr="008C7882" w:rsidRDefault="00A97427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30D7D80E" w14:textId="77777777" w:rsidR="00107356" w:rsidRPr="001B1D9E" w:rsidRDefault="00107356" w:rsidP="0010735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1B1D9E">
              <w:rPr>
                <w:color w:val="000000" w:themeColor="text1"/>
              </w:rPr>
              <w:t>Bass, G., M. Seamon, and C. Schwab. “A Surgeon’s History of the Omentum: From Omens to Patches to Immunity.”</w:t>
            </w:r>
            <w:r w:rsidRPr="001B1D9E">
              <w:rPr>
                <w:rStyle w:val="apple-converted-space"/>
                <w:color w:val="000000" w:themeColor="text1"/>
              </w:rPr>
              <w:t> </w:t>
            </w:r>
            <w:r w:rsidRPr="001B1D9E">
              <w:rPr>
                <w:i/>
                <w:iCs/>
                <w:color w:val="000000" w:themeColor="text1"/>
              </w:rPr>
              <w:t>Journal of Trauma and Acute Care Surgery</w:t>
            </w:r>
            <w:r w:rsidRPr="001B1D9E">
              <w:rPr>
                <w:rStyle w:val="apple-converted-space"/>
                <w:color w:val="000000" w:themeColor="text1"/>
              </w:rPr>
              <w:t> </w:t>
            </w:r>
            <w:r w:rsidRPr="001B1D9E">
              <w:rPr>
                <w:color w:val="000000" w:themeColor="text1"/>
              </w:rPr>
              <w:t xml:space="preserve">89 (2020): e161–66. </w:t>
            </w:r>
          </w:p>
          <w:p w14:paraId="63885A4A" w14:textId="21F3D3DD" w:rsidR="00107356" w:rsidRDefault="00107356" w:rsidP="00107356">
            <w:pPr>
              <w:pStyle w:val="Heading3"/>
              <w:spacing w:before="0" w:line="480" w:lineRule="auto"/>
              <w:rPr>
                <w:rFonts w:cs="Times New Roman"/>
                <w:color w:val="000000" w:themeColor="text1"/>
              </w:rPr>
            </w:pPr>
            <w:r w:rsidRPr="001B1D9E">
              <w:rPr>
                <w:rFonts w:ascii="Times New Roman" w:hAnsi="Times New Roman" w:cs="Times New Roman"/>
                <w:color w:val="000000" w:themeColor="text1"/>
              </w:rPr>
              <w:t xml:space="preserve">Liebermann-Meffert, D., H. White, and E. </w:t>
            </w:r>
            <w:proofErr w:type="spellStart"/>
            <w:r w:rsidRPr="001B1D9E">
              <w:rPr>
                <w:rFonts w:ascii="Times New Roman" w:hAnsi="Times New Roman" w:cs="Times New Roman"/>
                <w:color w:val="000000" w:themeColor="text1"/>
              </w:rPr>
              <w:t>Vaubel</w:t>
            </w:r>
            <w:proofErr w:type="spellEnd"/>
            <w:r w:rsidRPr="001B1D9E">
              <w:rPr>
                <w:rFonts w:ascii="Times New Roman" w:hAnsi="Times New Roman" w:cs="Times New Roman"/>
                <w:color w:val="000000" w:themeColor="text1"/>
              </w:rPr>
              <w:t xml:space="preserve"> (ed</w:t>
            </w:r>
            <w:r w:rsidR="00654DDB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1B1D9E">
              <w:rPr>
                <w:rFonts w:ascii="Times New Roman" w:hAnsi="Times New Roman" w:cs="Times New Roman"/>
                <w:color w:val="000000" w:themeColor="text1"/>
              </w:rPr>
              <w:t xml:space="preserve">). </w:t>
            </w:r>
            <w:r w:rsidRPr="001B1D9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The Greater OMENTUM</w:t>
            </w:r>
            <w:r w:rsidRPr="001B1D9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00FCB47C" w14:textId="77777777" w:rsidR="00107356" w:rsidRPr="001B1D9E" w:rsidRDefault="00107356" w:rsidP="00107356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1B1D9E">
              <w:rPr>
                <w:rFonts w:ascii="Times New Roman" w:hAnsi="Times New Roman" w:cs="Times New Roman"/>
                <w:color w:val="000000" w:themeColor="text1"/>
              </w:rPr>
              <w:t>Springer-Verlag, 1983.</w:t>
            </w:r>
          </w:p>
          <w:p w14:paraId="79A4A63A" w14:textId="77777777" w:rsidR="00107356" w:rsidRDefault="00107356" w:rsidP="0010735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proofErr w:type="spellStart"/>
            <w:r w:rsidRPr="001B1D9E">
              <w:rPr>
                <w:color w:val="000000" w:themeColor="text1"/>
              </w:rPr>
              <w:t>Nauli</w:t>
            </w:r>
            <w:proofErr w:type="spellEnd"/>
            <w:r w:rsidRPr="001B1D9E">
              <w:rPr>
                <w:color w:val="000000" w:themeColor="text1"/>
              </w:rPr>
              <w:t>, A., and S. Matin. “Why Do Men Accumulate Abdominal Visceral Fat?”</w:t>
            </w:r>
            <w:r>
              <w:rPr>
                <w:color w:val="000000" w:themeColor="text1"/>
              </w:rPr>
              <w:t xml:space="preserve"> </w:t>
            </w:r>
            <w:r w:rsidRPr="001B1D9E">
              <w:rPr>
                <w:i/>
                <w:iCs/>
                <w:color w:val="000000" w:themeColor="text1"/>
              </w:rPr>
              <w:t xml:space="preserve">Frontiers in </w:t>
            </w:r>
          </w:p>
          <w:p w14:paraId="3C89ED37" w14:textId="77777777" w:rsidR="00107356" w:rsidRPr="001B1D9E" w:rsidRDefault="00107356" w:rsidP="0010735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1B1D9E">
              <w:rPr>
                <w:i/>
                <w:iCs/>
                <w:color w:val="000000" w:themeColor="text1"/>
              </w:rPr>
              <w:t>Physiology</w:t>
            </w:r>
            <w:r w:rsidRPr="001B1D9E">
              <w:rPr>
                <w:rStyle w:val="apple-converted-space"/>
                <w:color w:val="000000" w:themeColor="text1"/>
              </w:rPr>
              <w:t> </w:t>
            </w:r>
            <w:r w:rsidRPr="001B1D9E">
              <w:rPr>
                <w:color w:val="000000" w:themeColor="text1"/>
              </w:rPr>
              <w:t xml:space="preserve">10 (2019): </w:t>
            </w:r>
            <w:r w:rsidRPr="001B1D9E">
              <w:rPr>
                <w:color w:val="000000" w:themeColor="text1"/>
                <w:shd w:val="clear" w:color="auto" w:fill="FFFFFF"/>
              </w:rPr>
              <w:t>1486.</w:t>
            </w:r>
            <w:r w:rsidRPr="001B1D9E">
              <w:rPr>
                <w:color w:val="000000" w:themeColor="text1"/>
              </w:rPr>
              <w:t xml:space="preserve"> </w:t>
            </w:r>
          </w:p>
          <w:p w14:paraId="6C97141D" w14:textId="77777777" w:rsidR="00A97427" w:rsidRDefault="00107356" w:rsidP="00FA56FD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‌</w:t>
            </w:r>
            <w:r w:rsidRPr="001B1D9E">
              <w:rPr>
                <w:color w:val="000000" w:themeColor="text1"/>
              </w:rPr>
              <w:t xml:space="preserve"> Platell, C., D. Cooper, J. Papadimitriou, and J. Hall. “The Omentum.”</w:t>
            </w:r>
            <w:r w:rsidRPr="001B1D9E">
              <w:rPr>
                <w:rStyle w:val="apple-converted-space"/>
                <w:color w:val="000000" w:themeColor="text1"/>
              </w:rPr>
              <w:t> </w:t>
            </w:r>
            <w:r w:rsidRPr="001B1D9E">
              <w:rPr>
                <w:i/>
                <w:iCs/>
                <w:color w:val="000000" w:themeColor="text1"/>
              </w:rPr>
              <w:t>World Journal of Gastroenterology</w:t>
            </w:r>
            <w:r w:rsidRPr="001B1D9E">
              <w:rPr>
                <w:rStyle w:val="apple-converted-space"/>
                <w:color w:val="000000" w:themeColor="text1"/>
              </w:rPr>
              <w:t> </w:t>
            </w:r>
            <w:r w:rsidRPr="001B1D9E">
              <w:rPr>
                <w:color w:val="000000" w:themeColor="text1"/>
              </w:rPr>
              <w:t xml:space="preserve">6 (2000): 169–76. </w:t>
            </w:r>
          </w:p>
          <w:p w14:paraId="60617737" w14:textId="77777777" w:rsidR="001A6939" w:rsidRDefault="001A6939" w:rsidP="001A6939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Shier, D., J. Butler, and R. Lewis. </w:t>
            </w:r>
            <w:r w:rsidRPr="00BE6D39">
              <w:rPr>
                <w:i/>
                <w:iCs/>
                <w:color w:val="000000" w:themeColor="text1"/>
              </w:rPr>
              <w:t>Hole's Human Anatomy &amp; Physiology</w:t>
            </w:r>
            <w:r>
              <w:rPr>
                <w:color w:val="000000" w:themeColor="text1"/>
              </w:rPr>
              <w:t xml:space="preserve">. </w:t>
            </w:r>
          </w:p>
          <w:p w14:paraId="76413577" w14:textId="12BC91D7" w:rsidR="001A6939" w:rsidRPr="00FA56FD" w:rsidRDefault="001A6939" w:rsidP="001A6939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E6D3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D031C0">
              <w:rPr>
                <w:color w:val="000000" w:themeColor="text1"/>
              </w:rPr>
              <w:t>th e</w:t>
            </w:r>
            <w:r w:rsidRPr="00BE6D39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>.</w:t>
            </w:r>
            <w:r w:rsidRPr="00BE6D39">
              <w:rPr>
                <w:color w:val="000000" w:themeColor="text1"/>
              </w:rPr>
              <w:t xml:space="preserve"> McGraw-Hill, 2007.</w:t>
            </w:r>
          </w:p>
        </w:tc>
      </w:tr>
      <w:tr w:rsidR="00087E85" w:rsidRPr="008C7882" w14:paraId="05E76794" w14:textId="77777777" w:rsidTr="00084A3A">
        <w:tc>
          <w:tcPr>
            <w:tcW w:w="1560" w:type="dxa"/>
          </w:tcPr>
          <w:p w14:paraId="3B4532E5" w14:textId="77777777" w:rsidR="00EA190C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Optic disc</w:t>
            </w:r>
          </w:p>
          <w:p w14:paraId="3AA573A2" w14:textId="77777777" w:rsidR="00401F21" w:rsidRPr="008C7882" w:rsidRDefault="00401F21" w:rsidP="00D96AB4">
            <w:pPr>
              <w:rPr>
                <w:b/>
                <w:bCs/>
                <w:color w:val="000000" w:themeColor="text1"/>
              </w:rPr>
            </w:pPr>
          </w:p>
          <w:p w14:paraId="77D392BF" w14:textId="758BF1DC" w:rsidR="00401F21" w:rsidRPr="008C7882" w:rsidRDefault="00401F21" w:rsidP="00D96AB4">
            <w:pPr>
              <w:rPr>
                <w:b/>
                <w:bCs/>
                <w:color w:val="000000" w:themeColor="text1"/>
              </w:rPr>
            </w:pPr>
          </w:p>
          <w:p w14:paraId="69F8F841" w14:textId="77777777" w:rsidR="00401F21" w:rsidRPr="008C7882" w:rsidRDefault="00401F21" w:rsidP="00D96AB4">
            <w:pPr>
              <w:rPr>
                <w:b/>
                <w:bCs/>
                <w:color w:val="000000" w:themeColor="text1"/>
              </w:rPr>
            </w:pPr>
          </w:p>
          <w:p w14:paraId="5D9F69A4" w14:textId="77777777" w:rsidR="00401F21" w:rsidRPr="008C7882" w:rsidRDefault="00401F21" w:rsidP="00D96AB4">
            <w:pPr>
              <w:rPr>
                <w:b/>
                <w:bCs/>
                <w:color w:val="000000" w:themeColor="text1"/>
              </w:rPr>
            </w:pPr>
          </w:p>
          <w:p w14:paraId="10EC35F4" w14:textId="5E1ED86E" w:rsidR="00401F21" w:rsidRPr="008C7882" w:rsidRDefault="00401F21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5A74789D" w14:textId="77777777" w:rsidR="009953EB" w:rsidRPr="007C5130" w:rsidRDefault="009953EB" w:rsidP="009953EB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proofErr w:type="spellStart"/>
            <w:r w:rsidRPr="007C5130">
              <w:rPr>
                <w:color w:val="000000" w:themeColor="text1"/>
              </w:rPr>
              <w:t>AbeBooks</w:t>
            </w:r>
            <w:proofErr w:type="spellEnd"/>
            <w:r w:rsidRPr="007C5130">
              <w:rPr>
                <w:color w:val="000000" w:themeColor="text1"/>
              </w:rPr>
              <w:t xml:space="preserve">. </w:t>
            </w:r>
            <w:hyperlink r:id="rId123" w:history="1">
              <w:r w:rsidRPr="007C5130">
                <w:rPr>
                  <w:rStyle w:val="Hyperlink"/>
                  <w:color w:val="000000" w:themeColor="text1"/>
                  <w:u w:val="none"/>
                </w:rPr>
                <w:t>https://www.abebooks.com/first-edition/Nouvelle-découverte-touchant-veüe-</w:t>
              </w:r>
            </w:hyperlink>
          </w:p>
          <w:p w14:paraId="414415DF" w14:textId="77777777" w:rsidR="009953EB" w:rsidRPr="007C5130" w:rsidRDefault="009953EB" w:rsidP="009953EB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7C5130">
              <w:rPr>
                <w:color w:val="000000" w:themeColor="text1"/>
              </w:rPr>
              <w:t>Mariotte-Edme/30764865219/bd.</w:t>
            </w:r>
          </w:p>
          <w:p w14:paraId="6C07F476" w14:textId="77777777" w:rsidR="009953EB" w:rsidRPr="007C5130" w:rsidRDefault="009953EB" w:rsidP="009953EB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7C5130">
              <w:rPr>
                <w:color w:val="000000" w:themeColor="text1"/>
                <w:shd w:val="clear" w:color="auto" w:fill="FFFFFF"/>
              </w:rPr>
              <w:t>American Academy of Ophthalmology</w:t>
            </w:r>
            <w:r w:rsidRPr="007C5130">
              <w:rPr>
                <w:rStyle w:val="apple-converted-space"/>
                <w:color w:val="000000" w:themeColor="text1"/>
                <w:shd w:val="clear" w:color="auto" w:fill="FFFFFF"/>
              </w:rPr>
              <w:t>.</w:t>
            </w:r>
            <w:r w:rsidRPr="007C5130">
              <w:rPr>
                <w:color w:val="000000" w:themeColor="text1"/>
              </w:rPr>
              <w:t xml:space="preserve"> </w:t>
            </w:r>
            <w:hyperlink r:id="rId124" w:history="1">
              <w:r w:rsidRPr="007C5130">
                <w:rPr>
                  <w:rStyle w:val="Hyperlink"/>
                  <w:color w:val="000000" w:themeColor="text1"/>
                  <w:u w:val="none"/>
                </w:rPr>
                <w:t>https://www.aao.org/museum-eye-openers/blind-</w:t>
              </w:r>
            </w:hyperlink>
          </w:p>
          <w:p w14:paraId="083A34A7" w14:textId="77777777" w:rsidR="009953EB" w:rsidRPr="007C5130" w:rsidRDefault="009953EB" w:rsidP="009953EB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7C5130">
              <w:rPr>
                <w:color w:val="000000" w:themeColor="text1"/>
              </w:rPr>
              <w:t>spot.</w:t>
            </w:r>
          </w:p>
          <w:p w14:paraId="3C029FCB" w14:textId="77777777" w:rsidR="009953EB" w:rsidRPr="007C5130" w:rsidRDefault="009953EB" w:rsidP="009953EB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7C5130">
              <w:rPr>
                <w:color w:val="000000" w:themeColor="text1"/>
              </w:rPr>
              <w:t xml:space="preserve">Anstis, S. “Visual Filling-in.” </w:t>
            </w:r>
            <w:r w:rsidRPr="007C5130">
              <w:rPr>
                <w:i/>
                <w:iCs/>
                <w:color w:val="000000" w:themeColor="text1"/>
              </w:rPr>
              <w:t>Current Biology</w:t>
            </w:r>
            <w:r w:rsidRPr="007C5130">
              <w:rPr>
                <w:color w:val="000000" w:themeColor="text1"/>
              </w:rPr>
              <w:t xml:space="preserve"> 20 (2010): R664–66.</w:t>
            </w:r>
          </w:p>
          <w:p w14:paraId="4BB90045" w14:textId="77777777" w:rsidR="009953EB" w:rsidRPr="007C5130" w:rsidRDefault="009953EB" w:rsidP="009953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7C5130">
              <w:rPr>
                <w:color w:val="000000" w:themeColor="text1"/>
              </w:rPr>
              <w:t xml:space="preserve">Arora, S., H. Chung, and K. </w:t>
            </w:r>
            <w:proofErr w:type="spellStart"/>
            <w:r w:rsidRPr="007C5130">
              <w:rPr>
                <w:color w:val="000000" w:themeColor="text1"/>
              </w:rPr>
              <w:t>Damji</w:t>
            </w:r>
            <w:proofErr w:type="spellEnd"/>
            <w:r w:rsidRPr="007C5130">
              <w:rPr>
                <w:color w:val="000000" w:themeColor="text1"/>
              </w:rPr>
              <w:t xml:space="preserve">. “Optic Disk Size Assessment Techniques: Photo Essay.” </w:t>
            </w:r>
            <w:r w:rsidRPr="007C5130">
              <w:rPr>
                <w:i/>
                <w:iCs/>
                <w:color w:val="000000" w:themeColor="text1"/>
              </w:rPr>
              <w:t>International Journal of Ophthalmology and Clinical Research</w:t>
            </w:r>
            <w:r w:rsidRPr="007C5130">
              <w:rPr>
                <w:color w:val="000000" w:themeColor="text1"/>
              </w:rPr>
              <w:t xml:space="preserve"> 2 (2015): 1.</w:t>
            </w:r>
          </w:p>
          <w:p w14:paraId="134C2286" w14:textId="77777777" w:rsidR="009953EB" w:rsidRPr="007C5130" w:rsidRDefault="009953EB" w:rsidP="009953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rStyle w:val="apple-converted-space"/>
                <w:rFonts w:eastAsiaTheme="majorEastAsia"/>
                <w:color w:val="000000" w:themeColor="text1"/>
              </w:rPr>
            </w:pPr>
            <w:r w:rsidRPr="007C5130">
              <w:rPr>
                <w:color w:val="000000" w:themeColor="text1"/>
              </w:rPr>
              <w:t>Grzybowski, A., and P. Aydin. “Edme Mariotte (1620–1684): Pioneer of Neurophysiology.”</w:t>
            </w:r>
            <w:r w:rsidRPr="007C5130">
              <w:rPr>
                <w:rStyle w:val="apple-converted-space"/>
                <w:color w:val="000000" w:themeColor="text1"/>
              </w:rPr>
              <w:t> </w:t>
            </w:r>
          </w:p>
          <w:p w14:paraId="6AD51EC8" w14:textId="77777777" w:rsidR="009953EB" w:rsidRPr="007C5130" w:rsidRDefault="009953EB" w:rsidP="009953EB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C5130">
              <w:rPr>
                <w:i/>
                <w:iCs/>
                <w:color w:val="000000" w:themeColor="text1"/>
              </w:rPr>
              <w:t>Survey of</w:t>
            </w:r>
            <w:r w:rsidRPr="007C5130">
              <w:rPr>
                <w:color w:val="000000" w:themeColor="text1"/>
              </w:rPr>
              <w:t xml:space="preserve"> </w:t>
            </w:r>
            <w:r w:rsidRPr="007C5130">
              <w:rPr>
                <w:i/>
                <w:iCs/>
                <w:color w:val="000000" w:themeColor="text1"/>
              </w:rPr>
              <w:t>Ophthalmology</w:t>
            </w:r>
            <w:r w:rsidRPr="007C5130">
              <w:rPr>
                <w:rStyle w:val="apple-converted-space"/>
                <w:color w:val="000000" w:themeColor="text1"/>
              </w:rPr>
              <w:t> </w:t>
            </w:r>
            <w:r w:rsidRPr="007C5130">
              <w:rPr>
                <w:color w:val="000000" w:themeColor="text1"/>
              </w:rPr>
              <w:t xml:space="preserve">52 (2007): 443–51. </w:t>
            </w:r>
          </w:p>
          <w:p w14:paraId="0D0AD007" w14:textId="77777777" w:rsidR="009953EB" w:rsidRPr="007C5130" w:rsidRDefault="009953EB" w:rsidP="009953EB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7C5130">
              <w:rPr>
                <w:color w:val="000000" w:themeColor="text1"/>
                <w:shd w:val="clear" w:color="auto" w:fill="FFFFFF"/>
              </w:rPr>
              <w:t>Hellier, J.</w:t>
            </w:r>
            <w:r w:rsidRPr="007C5130">
              <w:rPr>
                <w:color w:val="000000" w:themeColor="text1"/>
              </w:rPr>
              <w:t xml:space="preserve"> </w:t>
            </w:r>
            <w:r w:rsidRPr="007C5130">
              <w:rPr>
                <w:i/>
                <w:iCs/>
                <w:color w:val="000000" w:themeColor="text1"/>
                <w:shd w:val="clear" w:color="auto" w:fill="FFFFFF"/>
              </w:rPr>
              <w:t>The Five Senses and Beyond: The Encyclopedia of Perception</w:t>
            </w:r>
            <w:r w:rsidRPr="007C5130">
              <w:rPr>
                <w:color w:val="000000" w:themeColor="text1"/>
                <w:shd w:val="clear" w:color="auto" w:fill="FFFFFF"/>
              </w:rPr>
              <w:t>. ABC-CLIO, 2016.</w:t>
            </w:r>
          </w:p>
          <w:p w14:paraId="7613D7A3" w14:textId="1BF78FC5" w:rsidR="009953EB" w:rsidRPr="007C5130" w:rsidRDefault="009953EB" w:rsidP="009953EB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  <w:kern w:val="36"/>
              </w:rPr>
            </w:pPr>
            <w:r w:rsidRPr="007C5130">
              <w:rPr>
                <w:color w:val="000000" w:themeColor="text1"/>
              </w:rPr>
              <w:t xml:space="preserve">Ramachandran, V., and R. Gregory. </w:t>
            </w:r>
            <w:r w:rsidRPr="007C5130">
              <w:rPr>
                <w:color w:val="000000" w:themeColor="text1"/>
                <w:kern w:val="36"/>
              </w:rPr>
              <w:t xml:space="preserve">“Perceptual </w:t>
            </w:r>
            <w:r w:rsidR="00AE1966">
              <w:rPr>
                <w:color w:val="000000" w:themeColor="text1"/>
                <w:kern w:val="36"/>
              </w:rPr>
              <w:t>F</w:t>
            </w:r>
            <w:r w:rsidRPr="007C5130">
              <w:rPr>
                <w:color w:val="000000" w:themeColor="text1"/>
                <w:kern w:val="36"/>
              </w:rPr>
              <w:t xml:space="preserve">illing in of </w:t>
            </w:r>
            <w:r w:rsidR="00AE1966">
              <w:rPr>
                <w:color w:val="000000" w:themeColor="text1"/>
                <w:kern w:val="36"/>
              </w:rPr>
              <w:t>A</w:t>
            </w:r>
            <w:r w:rsidRPr="007C5130">
              <w:rPr>
                <w:color w:val="000000" w:themeColor="text1"/>
                <w:kern w:val="36"/>
              </w:rPr>
              <w:t xml:space="preserve">rtificially </w:t>
            </w:r>
            <w:r w:rsidR="00AE1966">
              <w:rPr>
                <w:color w:val="000000" w:themeColor="text1"/>
                <w:kern w:val="36"/>
              </w:rPr>
              <w:t>I</w:t>
            </w:r>
            <w:r w:rsidRPr="007C5130">
              <w:rPr>
                <w:color w:val="000000" w:themeColor="text1"/>
                <w:kern w:val="36"/>
              </w:rPr>
              <w:t>nduced </w:t>
            </w:r>
            <w:r w:rsidR="00AE1966">
              <w:rPr>
                <w:color w:val="000000" w:themeColor="text1"/>
                <w:kern w:val="36"/>
              </w:rPr>
              <w:t>S</w:t>
            </w:r>
            <w:r w:rsidRPr="007C5130">
              <w:rPr>
                <w:color w:val="000000" w:themeColor="text1"/>
                <w:kern w:val="36"/>
              </w:rPr>
              <w:t xml:space="preserve">cotomas in </w:t>
            </w:r>
          </w:p>
          <w:p w14:paraId="23E214FD" w14:textId="77777777" w:rsidR="00401F21" w:rsidRDefault="00AE1966" w:rsidP="009953EB">
            <w:pPr>
              <w:pStyle w:val="NormalWeb"/>
              <w:spacing w:before="0" w:beforeAutospacing="0" w:after="0" w:afterAutospacing="0" w:line="480" w:lineRule="auto"/>
              <w:ind w:firstLine="720"/>
              <w:rPr>
                <w:rStyle w:val="paper"/>
                <w:color w:val="000000" w:themeColor="text1"/>
              </w:rPr>
            </w:pPr>
            <w:r>
              <w:rPr>
                <w:color w:val="000000" w:themeColor="text1"/>
                <w:kern w:val="36"/>
              </w:rPr>
              <w:t>H</w:t>
            </w:r>
            <w:r w:rsidR="009953EB" w:rsidRPr="007C5130">
              <w:rPr>
                <w:color w:val="000000" w:themeColor="text1"/>
                <w:kern w:val="36"/>
              </w:rPr>
              <w:t xml:space="preserve">uman </w:t>
            </w:r>
            <w:r>
              <w:rPr>
                <w:color w:val="000000" w:themeColor="text1"/>
                <w:kern w:val="36"/>
              </w:rPr>
              <w:t>V</w:t>
            </w:r>
            <w:r w:rsidR="009953EB" w:rsidRPr="007C5130">
              <w:rPr>
                <w:color w:val="000000" w:themeColor="text1"/>
                <w:kern w:val="36"/>
              </w:rPr>
              <w:t>ision.”</w:t>
            </w:r>
            <w:r w:rsidR="009953EB" w:rsidRPr="007C5130">
              <w:rPr>
                <w:color w:val="000000" w:themeColor="text1"/>
              </w:rPr>
              <w:t xml:space="preserve"> </w:t>
            </w:r>
            <w:r w:rsidR="009953EB" w:rsidRPr="007C5130">
              <w:rPr>
                <w:rStyle w:val="paper"/>
                <w:i/>
                <w:iCs/>
                <w:color w:val="000000" w:themeColor="text1"/>
              </w:rPr>
              <w:t>Nature</w:t>
            </w:r>
            <w:r w:rsidR="009953EB" w:rsidRPr="007C5130">
              <w:rPr>
                <w:rStyle w:val="paper"/>
                <w:color w:val="000000" w:themeColor="text1"/>
              </w:rPr>
              <w:t xml:space="preserve"> 350 (1991): 699</w:t>
            </w:r>
            <w:r w:rsidR="009953EB" w:rsidRPr="007C5130">
              <w:rPr>
                <w:color w:val="000000" w:themeColor="text1"/>
              </w:rPr>
              <w:t>–</w:t>
            </w:r>
            <w:r w:rsidR="009953EB" w:rsidRPr="007C5130">
              <w:rPr>
                <w:rStyle w:val="paper"/>
                <w:color w:val="000000" w:themeColor="text1"/>
              </w:rPr>
              <w:t>702.</w:t>
            </w:r>
          </w:p>
          <w:p w14:paraId="334BF851" w14:textId="77777777" w:rsidR="003D11EC" w:rsidRPr="007C5130" w:rsidRDefault="003D11EC" w:rsidP="003D11E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C5130">
              <w:rPr>
                <w:color w:val="000000" w:themeColor="text1"/>
              </w:rPr>
              <w:t xml:space="preserve">The Ophthalmologist. </w:t>
            </w:r>
            <w:hyperlink r:id="rId125" w:history="1">
              <w:r w:rsidRPr="007C5130">
                <w:rPr>
                  <w:rStyle w:val="Hyperlink"/>
                  <w:color w:val="000000" w:themeColor="text1"/>
                  <w:u w:val="none"/>
                </w:rPr>
                <w:t>https://theophthalmologist.com/subspecialties/visualizing-the-blind-</w:t>
              </w:r>
            </w:hyperlink>
          </w:p>
          <w:p w14:paraId="606C2A65" w14:textId="77777777" w:rsidR="003D11EC" w:rsidRDefault="003D11EC" w:rsidP="003D11E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C5130">
              <w:rPr>
                <w:color w:val="000000" w:themeColor="text1"/>
              </w:rPr>
              <w:t>spot.</w:t>
            </w:r>
          </w:p>
          <w:p w14:paraId="30A35709" w14:textId="77777777" w:rsidR="0043144C" w:rsidRDefault="0043144C" w:rsidP="0043144C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</w:t>
            </w:r>
            <w:r w:rsidRPr="001623C8">
              <w:rPr>
                <w:color w:val="000000" w:themeColor="text1"/>
              </w:rPr>
              <w:t>Wikimedia Commons.</w:t>
            </w:r>
            <w:r>
              <w:rPr>
                <w:color w:val="000000" w:themeColor="text1"/>
              </w:rPr>
              <w:t xml:space="preserve"> </w:t>
            </w:r>
          </w:p>
          <w:p w14:paraId="50DE942D" w14:textId="7D19F529" w:rsidR="0043144C" w:rsidRPr="009953EB" w:rsidRDefault="0043144C" w:rsidP="0043144C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E6D39">
              <w:rPr>
                <w:color w:val="000000" w:themeColor="text1"/>
              </w:rPr>
              <w:t>https://commons.wikimedia.org/wiki/File:Oogbol.png.</w:t>
            </w:r>
          </w:p>
        </w:tc>
      </w:tr>
      <w:tr w:rsidR="00087E85" w:rsidRPr="008C7882" w14:paraId="6497275B" w14:textId="77777777" w:rsidTr="00084A3A">
        <w:tc>
          <w:tcPr>
            <w:tcW w:w="1560" w:type="dxa"/>
          </w:tcPr>
          <w:p w14:paraId="50AA562D" w14:textId="23020E9B" w:rsidR="00401F21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Osteon</w:t>
            </w:r>
          </w:p>
          <w:p w14:paraId="197D5B74" w14:textId="1DDD7498" w:rsidR="00401F21" w:rsidRPr="008C7882" w:rsidRDefault="00401F21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5A04A005" w14:textId="77777777" w:rsidR="00861E29" w:rsidRPr="00814BC6" w:rsidRDefault="00861E29" w:rsidP="00861E29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814BC6">
              <w:rPr>
                <w:color w:val="000000" w:themeColor="text1"/>
                <w:lang w:val="en-GB"/>
              </w:rPr>
              <w:t>Britannica. https://www.britannica.com/science/osteon.</w:t>
            </w:r>
          </w:p>
          <w:p w14:paraId="7E7BC45E" w14:textId="77777777" w:rsidR="00861E29" w:rsidRPr="00814BC6" w:rsidRDefault="00861E29" w:rsidP="00861E29">
            <w:pPr>
              <w:spacing w:line="480" w:lineRule="auto"/>
              <w:rPr>
                <w:rStyle w:val="Strong"/>
                <w:b w:val="0"/>
                <w:bCs w:val="0"/>
                <w:color w:val="000000" w:themeColor="text1"/>
              </w:rPr>
            </w:pPr>
            <w:r w:rsidRPr="00814BC6">
              <w:rPr>
                <w:rStyle w:val="Strong"/>
                <w:b w:val="0"/>
                <w:bCs w:val="0"/>
                <w:color w:val="000000" w:themeColor="text1"/>
              </w:rPr>
              <w:t xml:space="preserve">Cleveland Clinic. </w:t>
            </w:r>
            <w:hyperlink r:id="rId126" w:history="1">
              <w:r w:rsidRPr="00814BC6">
                <w:rPr>
                  <w:rStyle w:val="Hyperlink"/>
                  <w:color w:val="000000" w:themeColor="text1"/>
                  <w:u w:val="none"/>
                </w:rPr>
                <w:t>https://my.clevelandclinic.org/health/body/22503-femur</w:t>
              </w:r>
            </w:hyperlink>
            <w:r w:rsidRPr="00814BC6">
              <w:rPr>
                <w:rStyle w:val="Strong"/>
                <w:b w:val="0"/>
                <w:bCs w:val="0"/>
                <w:color w:val="000000" w:themeColor="text1"/>
              </w:rPr>
              <w:t>.</w:t>
            </w:r>
          </w:p>
          <w:p w14:paraId="6D294135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814BC6">
              <w:rPr>
                <w:color w:val="000000" w:themeColor="text1"/>
              </w:rPr>
              <w:t xml:space="preserve">Cooke, K., P. Mahoney, and J. </w:t>
            </w:r>
            <w:proofErr w:type="spellStart"/>
            <w:r w:rsidRPr="00814BC6">
              <w:rPr>
                <w:color w:val="000000" w:themeColor="text1"/>
              </w:rPr>
              <w:t>Miszkiewicz</w:t>
            </w:r>
            <w:proofErr w:type="spellEnd"/>
            <w:r w:rsidRPr="00814BC6">
              <w:rPr>
                <w:color w:val="000000" w:themeColor="text1"/>
              </w:rPr>
              <w:t xml:space="preserve">. “Secondary Osteon Variants and </w:t>
            </w:r>
            <w:proofErr w:type="spellStart"/>
            <w:r w:rsidRPr="00814BC6">
              <w:rPr>
                <w:color w:val="000000" w:themeColor="text1"/>
              </w:rPr>
              <w:t>Remodeling</w:t>
            </w:r>
            <w:proofErr w:type="spellEnd"/>
            <w:r w:rsidRPr="00814BC6">
              <w:rPr>
                <w:color w:val="000000" w:themeColor="text1"/>
              </w:rPr>
              <w:t xml:space="preserve"> in</w:t>
            </w:r>
          </w:p>
          <w:p w14:paraId="62B78038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814BC6">
              <w:rPr>
                <w:color w:val="000000" w:themeColor="text1"/>
              </w:rPr>
              <w:t>Human Bone.”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  <w:r w:rsidRPr="00814BC6">
              <w:rPr>
                <w:i/>
                <w:iCs/>
                <w:color w:val="000000" w:themeColor="text1"/>
              </w:rPr>
              <w:t>The Anatomical Record</w:t>
            </w:r>
            <w:r w:rsidRPr="00814BC6">
              <w:rPr>
                <w:color w:val="000000" w:themeColor="text1"/>
              </w:rPr>
              <w:t xml:space="preserve"> 305 (2021): 1299–1315.</w:t>
            </w:r>
          </w:p>
          <w:p w14:paraId="34BEC8D3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rStyle w:val="Strong"/>
                <w:b w:val="0"/>
                <w:bCs w:val="0"/>
                <w:i/>
                <w:iCs/>
                <w:color w:val="000000" w:themeColor="text1"/>
              </w:rPr>
            </w:pPr>
            <w:r w:rsidRPr="00814BC6">
              <w:rPr>
                <w:color w:val="000000" w:themeColor="text1"/>
              </w:rPr>
              <w:lastRenderedPageBreak/>
              <w:t xml:space="preserve">Cooper, D., C. Thomas, J. Clement, and B. </w:t>
            </w:r>
            <w:proofErr w:type="spellStart"/>
            <w:r w:rsidRPr="00814BC6">
              <w:rPr>
                <w:color w:val="000000" w:themeColor="text1"/>
              </w:rPr>
              <w:t>Hallgrímsson</w:t>
            </w:r>
            <w:proofErr w:type="spellEnd"/>
            <w:r w:rsidRPr="00814BC6">
              <w:rPr>
                <w:color w:val="000000" w:themeColor="text1"/>
              </w:rPr>
              <w:t>. “Three-Dimensional Microcomputed Tomography Imaging of Basic Multicellular Unit-Related Resorption Spaces in Human Cortical Bone.”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  <w:r w:rsidRPr="00814BC6">
              <w:rPr>
                <w:i/>
                <w:iCs/>
                <w:color w:val="000000" w:themeColor="text1"/>
              </w:rPr>
              <w:t>The Anatomical Record.</w:t>
            </w:r>
            <w:r w:rsidRPr="00814BC6">
              <w:rPr>
                <w:color w:val="000000" w:themeColor="text1"/>
              </w:rPr>
              <w:t xml:space="preserve"> </w:t>
            </w:r>
            <w:r w:rsidRPr="00814BC6">
              <w:rPr>
                <w:i/>
                <w:iCs/>
                <w:color w:val="000000" w:themeColor="text1"/>
              </w:rPr>
              <w:t>Part A: Discoveries in Molecular, Cellular, and Evolutionary Biology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  <w:r w:rsidRPr="00814BC6">
              <w:rPr>
                <w:color w:val="000000" w:themeColor="text1"/>
              </w:rPr>
              <w:t>288 (2006): 806–16.</w:t>
            </w:r>
          </w:p>
          <w:p w14:paraId="162B1062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rStyle w:val="apple-converted-space"/>
                <w:color w:val="000000" w:themeColor="text1"/>
              </w:rPr>
            </w:pPr>
            <w:r w:rsidRPr="00814BC6">
              <w:rPr>
                <w:color w:val="000000" w:themeColor="text1"/>
              </w:rPr>
              <w:t>Dempster, W., and R. Coleman. “Tensile Strength of Bone Along and Across the Grain.”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</w:p>
          <w:p w14:paraId="0D204F41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814BC6">
              <w:rPr>
                <w:i/>
                <w:iCs/>
                <w:color w:val="000000" w:themeColor="text1"/>
              </w:rPr>
              <w:t>Journal of Applied Physiology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  <w:r w:rsidRPr="00814BC6">
              <w:rPr>
                <w:color w:val="000000" w:themeColor="text1"/>
              </w:rPr>
              <w:t xml:space="preserve">16 (1961): 355–60. </w:t>
            </w:r>
          </w:p>
          <w:p w14:paraId="2B8D2750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814BC6">
              <w:rPr>
                <w:color w:val="000000" w:themeColor="text1"/>
              </w:rPr>
              <w:t>Hanigan, W. “Obstinate Valour: The Military Service and Death of Sir Victor Horsley.”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</w:p>
          <w:p w14:paraId="6129F277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814BC6">
              <w:rPr>
                <w:i/>
                <w:iCs/>
                <w:color w:val="000000" w:themeColor="text1"/>
              </w:rPr>
              <w:t>British Journal of Neurosurgery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  <w:r w:rsidRPr="00814BC6">
              <w:rPr>
                <w:color w:val="000000" w:themeColor="text1"/>
              </w:rPr>
              <w:t xml:space="preserve">8 (1994): 279–88. </w:t>
            </w:r>
          </w:p>
          <w:p w14:paraId="2147A73C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rFonts w:eastAsiaTheme="minorHAnsi"/>
                <w:color w:val="000000" w:themeColor="text1"/>
                <w:lang w:val="en-GB"/>
              </w:rPr>
            </w:pPr>
            <w:r w:rsidRPr="00814BC6">
              <w:rPr>
                <w:color w:val="000000" w:themeColor="text1"/>
              </w:rPr>
              <w:t>‌</w:t>
            </w:r>
            <w:proofErr w:type="spellStart"/>
            <w:r w:rsidRPr="00814BC6">
              <w:rPr>
                <w:rFonts w:eastAsiaTheme="minorHAnsi"/>
                <w:color w:val="000000" w:themeColor="text1"/>
                <w:lang w:val="en-GB"/>
              </w:rPr>
              <w:t>Havaldar</w:t>
            </w:r>
            <w:proofErr w:type="spellEnd"/>
            <w:r w:rsidRPr="00814BC6">
              <w:rPr>
                <w:rFonts w:eastAsiaTheme="minorHAnsi"/>
                <w:color w:val="000000" w:themeColor="text1"/>
                <w:lang w:val="en-GB"/>
              </w:rPr>
              <w:t xml:space="preserve">, R., S. Pilli, and B. Putti. “Insights into the Effects of Tensile and Compressive </w:t>
            </w:r>
          </w:p>
          <w:p w14:paraId="54E760C4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rStyle w:val="Strong"/>
                <w:b w:val="0"/>
                <w:bCs w:val="0"/>
                <w:color w:val="000000" w:themeColor="text1"/>
              </w:rPr>
            </w:pPr>
            <w:r w:rsidRPr="00814BC6">
              <w:rPr>
                <w:rFonts w:eastAsiaTheme="minorHAnsi"/>
                <w:color w:val="000000" w:themeColor="text1"/>
                <w:lang w:val="en-GB"/>
              </w:rPr>
              <w:t xml:space="preserve">Loadings on Human Femur Bone.” </w:t>
            </w:r>
            <w:r w:rsidRPr="00814BC6">
              <w:rPr>
                <w:rFonts w:eastAsiaTheme="minorHAnsi"/>
                <w:i/>
                <w:iCs/>
                <w:color w:val="000000" w:themeColor="text1"/>
                <w:lang w:val="en-GB"/>
              </w:rPr>
              <w:t>Advanced Biomedical Research</w:t>
            </w:r>
            <w:r w:rsidRPr="00814BC6">
              <w:rPr>
                <w:rFonts w:eastAsiaTheme="minorHAnsi"/>
                <w:color w:val="000000" w:themeColor="text1"/>
                <w:lang w:val="en-GB"/>
              </w:rPr>
              <w:t xml:space="preserve"> 3 (2014):</w:t>
            </w:r>
            <w:r>
              <w:rPr>
                <w:rFonts w:eastAsiaTheme="minorHAnsi"/>
                <w:color w:val="000000" w:themeColor="text1"/>
                <w:lang w:val="en-GB"/>
              </w:rPr>
              <w:t xml:space="preserve"> </w:t>
            </w:r>
            <w:r w:rsidRPr="00814BC6">
              <w:rPr>
                <w:rFonts w:eastAsiaTheme="minorHAnsi"/>
                <w:color w:val="000000" w:themeColor="text1"/>
                <w:lang w:val="en-GB"/>
              </w:rPr>
              <w:t>101.</w:t>
            </w:r>
          </w:p>
          <w:p w14:paraId="4B783357" w14:textId="77777777" w:rsidR="00861E29" w:rsidRPr="00814BC6" w:rsidRDefault="00861E29" w:rsidP="00861E29">
            <w:pPr>
              <w:spacing w:line="480" w:lineRule="auto"/>
              <w:rPr>
                <w:rStyle w:val="Strong"/>
                <w:b w:val="0"/>
                <w:bCs w:val="0"/>
                <w:color w:val="000000" w:themeColor="text1"/>
              </w:rPr>
            </w:pPr>
            <w:r w:rsidRPr="00814BC6">
              <w:rPr>
                <w:rStyle w:val="Strong"/>
                <w:b w:val="0"/>
                <w:bCs w:val="0"/>
                <w:color w:val="000000" w:themeColor="text1"/>
              </w:rPr>
              <w:t>Healthy Bones Australia. https://healthybonesaustralia.org.au/your-bone-health/about-bones/.</w:t>
            </w:r>
          </w:p>
          <w:p w14:paraId="5D567F46" w14:textId="77777777" w:rsidR="00861E29" w:rsidRPr="00814BC6" w:rsidRDefault="00861E29" w:rsidP="00861E29">
            <w:pPr>
              <w:pStyle w:val="Heading1"/>
              <w:spacing w:before="0" w:line="48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Jefferson, G. “Sir Victor Horsley, 1857–1916—Centenary Lecture.” </w:t>
            </w:r>
            <w:r w:rsidRPr="00814B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BMJ</w:t>
            </w:r>
            <w:r w:rsidRPr="00814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(1957): 903–10.</w:t>
            </w:r>
          </w:p>
          <w:p w14:paraId="5A5D8522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proofErr w:type="spellStart"/>
            <w:r w:rsidRPr="00814BC6">
              <w:rPr>
                <w:color w:val="000000" w:themeColor="text1"/>
              </w:rPr>
              <w:t>Kenkre</w:t>
            </w:r>
            <w:proofErr w:type="spellEnd"/>
            <w:r w:rsidRPr="00814BC6">
              <w:rPr>
                <w:color w:val="000000" w:themeColor="text1"/>
              </w:rPr>
              <w:t>, J., and J. Bassett. “The Bone Remodelling Cycle.”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  <w:r w:rsidRPr="00814BC6">
              <w:rPr>
                <w:i/>
                <w:iCs/>
                <w:color w:val="000000" w:themeColor="text1"/>
              </w:rPr>
              <w:t xml:space="preserve">Annals of Clinical Biochemistry: </w:t>
            </w:r>
          </w:p>
          <w:p w14:paraId="50C947FC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814BC6">
              <w:rPr>
                <w:i/>
                <w:iCs/>
                <w:color w:val="000000" w:themeColor="text1"/>
              </w:rPr>
              <w:t>International Journal of Laboratory Medicine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  <w:r w:rsidRPr="00814BC6">
              <w:rPr>
                <w:color w:val="000000" w:themeColor="text1"/>
              </w:rPr>
              <w:t>55 (2018): 308–27.</w:t>
            </w:r>
          </w:p>
          <w:p w14:paraId="54DB7832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814BC6">
              <w:rPr>
                <w:color w:val="000000" w:themeColor="text1"/>
              </w:rPr>
              <w:t>‌</w:t>
            </w:r>
            <w:proofErr w:type="spellStart"/>
            <w:r w:rsidRPr="00814BC6">
              <w:rPr>
                <w:color w:val="000000" w:themeColor="text1"/>
              </w:rPr>
              <w:t>Kullmann</w:t>
            </w:r>
            <w:proofErr w:type="spellEnd"/>
            <w:r w:rsidRPr="00814BC6">
              <w:rPr>
                <w:color w:val="000000" w:themeColor="text1"/>
              </w:rPr>
              <w:t>, D. “Editorial.”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  <w:r w:rsidRPr="00814BC6">
              <w:rPr>
                <w:i/>
                <w:iCs/>
                <w:color w:val="000000" w:themeColor="text1"/>
              </w:rPr>
              <w:t>Brain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  <w:r w:rsidRPr="00814BC6">
              <w:rPr>
                <w:color w:val="000000" w:themeColor="text1"/>
              </w:rPr>
              <w:t xml:space="preserve">139 (2016): 303. </w:t>
            </w:r>
          </w:p>
          <w:p w14:paraId="029EF45A" w14:textId="77777777" w:rsidR="00861E29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814BC6">
              <w:rPr>
                <w:color w:val="000000" w:themeColor="text1"/>
              </w:rPr>
              <w:t>‌</w:t>
            </w:r>
            <w:proofErr w:type="spellStart"/>
            <w:r w:rsidRPr="00814BC6">
              <w:rPr>
                <w:color w:val="000000" w:themeColor="text1"/>
              </w:rPr>
              <w:t>Marenzana</w:t>
            </w:r>
            <w:proofErr w:type="spellEnd"/>
            <w:r w:rsidRPr="00814BC6">
              <w:rPr>
                <w:color w:val="000000" w:themeColor="text1"/>
              </w:rPr>
              <w:t>, M., and T. Arnett. “The Key Role of the Blood Supply to Bone.”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  <w:r w:rsidRPr="00814BC6">
              <w:rPr>
                <w:i/>
                <w:iCs/>
                <w:color w:val="000000" w:themeColor="text1"/>
              </w:rPr>
              <w:t>Bone</w:t>
            </w:r>
            <w:r>
              <w:rPr>
                <w:i/>
                <w:iCs/>
                <w:color w:val="000000" w:themeColor="text1"/>
              </w:rPr>
              <w:t xml:space="preserve"> Research</w:t>
            </w:r>
            <w:r w:rsidRPr="00814BC6">
              <w:rPr>
                <w:color w:val="000000" w:themeColor="text1"/>
              </w:rPr>
              <w:t xml:space="preserve"> </w:t>
            </w:r>
          </w:p>
          <w:p w14:paraId="2710E089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814BC6">
              <w:rPr>
                <w:color w:val="000000" w:themeColor="text1"/>
              </w:rPr>
              <w:t>1 (2013): 203–15.</w:t>
            </w:r>
          </w:p>
          <w:p w14:paraId="4D82B852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rStyle w:val="Strong"/>
                <w:b w:val="0"/>
                <w:bCs w:val="0"/>
                <w:color w:val="000000" w:themeColor="text1"/>
              </w:rPr>
            </w:pPr>
            <w:r w:rsidRPr="00814BC6">
              <w:rPr>
                <w:color w:val="000000" w:themeColor="text1"/>
              </w:rPr>
              <w:t>‌</w:t>
            </w:r>
            <w:r w:rsidRPr="00814BC6">
              <w:rPr>
                <w:rStyle w:val="Strong"/>
                <w:b w:val="0"/>
                <w:bCs w:val="0"/>
                <w:color w:val="000000" w:themeColor="text1"/>
              </w:rPr>
              <w:t>Niazi, F., and J. Riggs. “</w:t>
            </w:r>
            <w:r w:rsidRPr="00814BC6">
              <w:rPr>
                <w:color w:val="000000" w:themeColor="text1"/>
                <w:shd w:val="clear" w:color="auto" w:fill="FFFFFF"/>
              </w:rPr>
              <w:t>Sir Victor Horsley’s Fatal Blind Spot.”</w:t>
            </w:r>
            <w:r w:rsidRPr="00814BC6">
              <w:rPr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814BC6">
              <w:rPr>
                <w:rStyle w:val="Strong"/>
                <w:b w:val="0"/>
                <w:bCs w:val="0"/>
                <w:i/>
                <w:iCs/>
                <w:color w:val="000000" w:themeColor="text1"/>
              </w:rPr>
              <w:t>Hektoen International</w:t>
            </w:r>
            <w:r w:rsidRPr="00814BC6">
              <w:rPr>
                <w:rStyle w:val="Strong"/>
                <w:b w:val="0"/>
                <w:bCs w:val="0"/>
                <w:color w:val="000000" w:themeColor="text1"/>
              </w:rPr>
              <w:t xml:space="preserve"> 13 </w:t>
            </w:r>
          </w:p>
          <w:p w14:paraId="2AE5F662" w14:textId="77777777" w:rsidR="00861E29" w:rsidRPr="00814BC6" w:rsidRDefault="00861E29" w:rsidP="00861E29">
            <w:pPr>
              <w:spacing w:line="480" w:lineRule="auto"/>
              <w:ind w:firstLine="720"/>
              <w:rPr>
                <w:rStyle w:val="Strong"/>
                <w:b w:val="0"/>
                <w:bCs w:val="0"/>
                <w:i/>
                <w:iCs/>
                <w:color w:val="000000" w:themeColor="text1"/>
              </w:rPr>
            </w:pPr>
            <w:r w:rsidRPr="00814BC6">
              <w:rPr>
                <w:rStyle w:val="Strong"/>
                <w:b w:val="0"/>
                <w:bCs w:val="0"/>
                <w:color w:val="000000" w:themeColor="text1"/>
              </w:rPr>
              <w:t>(2021): https://hekint.org/2020/07/30/sir-victor-horsleys-fatal-blind-spot/.</w:t>
            </w:r>
          </w:p>
          <w:p w14:paraId="5329EA36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rFonts w:eastAsiaTheme="majorEastAsia"/>
                <w:color w:val="000000" w:themeColor="text1"/>
              </w:rPr>
            </w:pPr>
            <w:proofErr w:type="spellStart"/>
            <w:r w:rsidRPr="00814BC6">
              <w:rPr>
                <w:color w:val="000000" w:themeColor="text1"/>
              </w:rPr>
              <w:t>Toodayan</w:t>
            </w:r>
            <w:proofErr w:type="spellEnd"/>
            <w:r w:rsidRPr="00814BC6">
              <w:rPr>
                <w:color w:val="000000" w:themeColor="text1"/>
              </w:rPr>
              <w:t>, N. “The Death of Sir Victor Horsley (1857–1916) and His Burial in Amarah.”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</w:p>
          <w:p w14:paraId="0A0B06F1" w14:textId="77777777" w:rsidR="00861E29" w:rsidRPr="00814BC6" w:rsidRDefault="00861E29" w:rsidP="00861E2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814BC6">
              <w:rPr>
                <w:i/>
                <w:iCs/>
                <w:color w:val="000000" w:themeColor="text1"/>
              </w:rPr>
              <w:t>Journal of the History of the Neurosciences</w:t>
            </w:r>
            <w:r w:rsidRPr="00814BC6">
              <w:rPr>
                <w:rStyle w:val="apple-converted-space"/>
                <w:color w:val="000000" w:themeColor="text1"/>
              </w:rPr>
              <w:t> </w:t>
            </w:r>
            <w:r w:rsidRPr="00814BC6">
              <w:rPr>
                <w:color w:val="000000" w:themeColor="text1"/>
              </w:rPr>
              <w:t>26 (2017): 280–315.</w:t>
            </w:r>
          </w:p>
          <w:p w14:paraId="6415FF8D" w14:textId="77777777" w:rsidR="00861E29" w:rsidRPr="00814BC6" w:rsidRDefault="00861E29" w:rsidP="00861E29">
            <w:pPr>
              <w:pStyle w:val="Heading3"/>
              <w:spacing w:before="0" w:line="480" w:lineRule="auto"/>
              <w:rPr>
                <w:rFonts w:cs="Times New Roman"/>
                <w:color w:val="000000" w:themeColor="text1"/>
                <w:spacing w:val="-2"/>
              </w:rPr>
            </w:pPr>
            <w:r w:rsidRPr="00814BC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Zhou, H., J. Ge, Y. Bai, C. Liang, and L. Yang. “Translation of Bone Wax and its Substitutes: </w:t>
            </w:r>
          </w:p>
          <w:p w14:paraId="3AF9A04F" w14:textId="77777777" w:rsidR="00861E29" w:rsidRPr="0043144C" w:rsidRDefault="00861E29" w:rsidP="00861E29">
            <w:pPr>
              <w:pStyle w:val="Heading3"/>
              <w:spacing w:before="0" w:line="480" w:lineRule="auto"/>
              <w:ind w:firstLine="720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814BC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History, Clinical </w:t>
            </w:r>
            <w:r w:rsidRPr="0043144C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Status and Future Directions.” </w:t>
            </w:r>
            <w:r w:rsidRPr="0043144C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Journal of Orthopaedic Translation</w:t>
            </w:r>
            <w:r w:rsidRPr="004314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17 </w:t>
            </w:r>
          </w:p>
          <w:p w14:paraId="41D1B516" w14:textId="77777777" w:rsidR="007D318C" w:rsidRPr="0043144C" w:rsidRDefault="00861E29" w:rsidP="00861E29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4314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(2019): 64</w:t>
            </w:r>
            <w:r w:rsidRPr="0043144C">
              <w:rPr>
                <w:rFonts w:ascii="Times New Roman" w:hAnsi="Times New Roman" w:cs="Times New Roman"/>
                <w:color w:val="000000" w:themeColor="text1"/>
              </w:rPr>
              <w:t>–72.</w:t>
            </w:r>
          </w:p>
          <w:p w14:paraId="251CDF6A" w14:textId="77777777" w:rsidR="0043144C" w:rsidRPr="0043144C" w:rsidRDefault="0043144C" w:rsidP="0043144C">
            <w:pPr>
              <w:spacing w:line="480" w:lineRule="auto"/>
              <w:rPr>
                <w:color w:val="000000" w:themeColor="text1"/>
              </w:rPr>
            </w:pPr>
            <w:r w:rsidRPr="0043144C">
              <w:rPr>
                <w:bCs/>
                <w:color w:val="000000" w:themeColor="text1"/>
              </w:rPr>
              <w:t xml:space="preserve">Illustration: </w:t>
            </w:r>
            <w:r w:rsidRPr="0043144C">
              <w:rPr>
                <w:color w:val="000000" w:themeColor="text1"/>
              </w:rPr>
              <w:t xml:space="preserve">After Wikimedia Commons. </w:t>
            </w:r>
          </w:p>
          <w:p w14:paraId="792A3DF0" w14:textId="6EA9D41F" w:rsidR="0043144C" w:rsidRPr="0043144C" w:rsidRDefault="0043144C" w:rsidP="0043144C">
            <w:pPr>
              <w:spacing w:line="480" w:lineRule="auto"/>
              <w:rPr>
                <w:color w:val="000000" w:themeColor="text1"/>
              </w:rPr>
            </w:pPr>
            <w:r w:rsidRPr="0043144C">
              <w:rPr>
                <w:color w:val="000000" w:themeColor="text1"/>
              </w:rPr>
              <w:lastRenderedPageBreak/>
              <w:tab/>
            </w:r>
            <w:hyperlink r:id="rId127" w:history="1">
              <w:r w:rsidRPr="0043144C">
                <w:rPr>
                  <w:rStyle w:val="Hyperlink"/>
                  <w:color w:val="000000" w:themeColor="text1"/>
                  <w:u w:val="none"/>
                </w:rPr>
                <w:t>https://commons.wikimedia.org/wiki/File:Illu_compact_spongy_bone.jpg</w:t>
              </w:r>
            </w:hyperlink>
            <w:r w:rsidRPr="001623C8">
              <w:rPr>
                <w:rStyle w:val="Hyperlink"/>
                <w:color w:val="000000" w:themeColor="text1"/>
                <w:u w:val="none"/>
              </w:rPr>
              <w:t>.</w:t>
            </w:r>
          </w:p>
        </w:tc>
      </w:tr>
      <w:tr w:rsidR="00087E85" w:rsidRPr="008C7882" w14:paraId="73942068" w14:textId="77777777" w:rsidTr="00084A3A">
        <w:tc>
          <w:tcPr>
            <w:tcW w:w="1560" w:type="dxa"/>
          </w:tcPr>
          <w:p w14:paraId="3DD963FD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Ostmann's fat pad</w:t>
            </w:r>
          </w:p>
          <w:p w14:paraId="15CDC1FA" w14:textId="77777777" w:rsidR="00EA190C" w:rsidRPr="008C7882" w:rsidRDefault="00EA190C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37E441BF" w14:textId="77777777" w:rsidR="00F40A57" w:rsidRPr="00714CC3" w:rsidRDefault="00F40A57" w:rsidP="00F40A57">
            <w:pPr>
              <w:spacing w:line="480" w:lineRule="auto"/>
              <w:rPr>
                <w:color w:val="000000" w:themeColor="text1"/>
              </w:rPr>
            </w:pPr>
            <w:r w:rsidRPr="00714CC3">
              <w:rPr>
                <w:color w:val="000000" w:themeColor="text1"/>
              </w:rPr>
              <w:t>BBC. https://www.bbc.com/future/article/20140416-do-shakespeares-poisons-work.</w:t>
            </w:r>
          </w:p>
          <w:p w14:paraId="4ABB1B9F" w14:textId="77777777" w:rsidR="00F40A57" w:rsidRPr="00714CC3" w:rsidRDefault="00F40A57" w:rsidP="00F40A57">
            <w:pPr>
              <w:spacing w:line="480" w:lineRule="auto"/>
              <w:rPr>
                <w:color w:val="000000" w:themeColor="text1"/>
              </w:rPr>
            </w:pPr>
            <w:r w:rsidRPr="00714CC3">
              <w:rPr>
                <w:rStyle w:val="addmd"/>
                <w:color w:val="000000" w:themeColor="text1"/>
              </w:rPr>
              <w:t>Bluestone</w:t>
            </w:r>
            <w:r w:rsidRPr="00714CC3">
              <w:rPr>
                <w:rStyle w:val="addmd"/>
                <w:rFonts w:eastAsiaTheme="majorEastAsia"/>
                <w:color w:val="000000" w:themeColor="text1"/>
              </w:rPr>
              <w:t xml:space="preserve">, C. </w:t>
            </w:r>
            <w:r w:rsidRPr="00714CC3">
              <w:rPr>
                <w:i/>
                <w:iCs/>
                <w:color w:val="000000" w:themeColor="text1"/>
              </w:rPr>
              <w:t>Eustachian Tube: Structure, Function, Role in Otitis Media</w:t>
            </w:r>
            <w:r w:rsidRPr="00714CC3">
              <w:rPr>
                <w:color w:val="000000" w:themeColor="text1"/>
              </w:rPr>
              <w:t xml:space="preserve">. BC Decker Inc, </w:t>
            </w:r>
          </w:p>
          <w:p w14:paraId="071F776F" w14:textId="77777777" w:rsidR="00F40A57" w:rsidRPr="00714CC3" w:rsidRDefault="00F40A57" w:rsidP="00F40A57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714CC3">
              <w:rPr>
                <w:color w:val="000000" w:themeColor="text1"/>
              </w:rPr>
              <w:t>2005.</w:t>
            </w:r>
          </w:p>
          <w:p w14:paraId="5D359A8A" w14:textId="77777777" w:rsidR="00F40A57" w:rsidRPr="00714CC3" w:rsidRDefault="00F40A57" w:rsidP="00F40A57">
            <w:pPr>
              <w:spacing w:line="480" w:lineRule="auto"/>
              <w:rPr>
                <w:color w:val="000000" w:themeColor="text1"/>
              </w:rPr>
            </w:pPr>
            <w:r w:rsidRPr="00714CC3">
              <w:rPr>
                <w:color w:val="000000" w:themeColor="text1"/>
              </w:rPr>
              <w:t xml:space="preserve">Eden, A., and J. Opland. “Bartolommeo Eustachio’s </w:t>
            </w:r>
            <w:r w:rsidRPr="00714CC3">
              <w:rPr>
                <w:i/>
                <w:iCs/>
                <w:color w:val="000000" w:themeColor="text1"/>
              </w:rPr>
              <w:t>De Auditus Organis</w:t>
            </w:r>
            <w:r w:rsidRPr="00714CC3">
              <w:rPr>
                <w:color w:val="000000" w:themeColor="text1"/>
              </w:rPr>
              <w:t xml:space="preserve"> and the Unique </w:t>
            </w:r>
          </w:p>
          <w:p w14:paraId="6C768954" w14:textId="77777777" w:rsidR="00F40A57" w:rsidRPr="00714CC3" w:rsidRDefault="00F40A57" w:rsidP="00F40A57">
            <w:pPr>
              <w:spacing w:line="480" w:lineRule="auto"/>
              <w:ind w:firstLine="720"/>
              <w:rPr>
                <w:rStyle w:val="cit"/>
                <w:color w:val="000000" w:themeColor="text1"/>
              </w:rPr>
            </w:pPr>
            <w:r w:rsidRPr="00714CC3">
              <w:rPr>
                <w:color w:val="000000" w:themeColor="text1"/>
              </w:rPr>
              <w:t xml:space="preserve">Murder Plot in Shakespeare’s </w:t>
            </w:r>
            <w:r w:rsidRPr="00C66F06">
              <w:rPr>
                <w:i/>
                <w:iCs/>
                <w:color w:val="000000" w:themeColor="text1"/>
              </w:rPr>
              <w:t>Hamlet</w:t>
            </w:r>
            <w:r w:rsidRPr="003D11EC">
              <w:rPr>
                <w:color w:val="000000" w:themeColor="text1"/>
              </w:rPr>
              <w:t>.</w:t>
            </w:r>
            <w:r w:rsidRPr="00714CC3">
              <w:rPr>
                <w:color w:val="000000" w:themeColor="text1"/>
              </w:rPr>
              <w:t xml:space="preserve">” </w:t>
            </w:r>
            <w:r w:rsidRPr="00714CC3">
              <w:rPr>
                <w:i/>
                <w:iCs/>
                <w:color w:val="000000" w:themeColor="text1"/>
              </w:rPr>
              <w:t>The New England Journal of Medicine</w:t>
            </w:r>
            <w:r w:rsidRPr="00714CC3">
              <w:rPr>
                <w:rStyle w:val="period"/>
                <w:color w:val="000000" w:themeColor="text1"/>
              </w:rPr>
              <w:t xml:space="preserve"> </w:t>
            </w:r>
            <w:r w:rsidRPr="00714CC3">
              <w:rPr>
                <w:rStyle w:val="cit"/>
                <w:color w:val="000000" w:themeColor="text1"/>
              </w:rPr>
              <w:t xml:space="preserve">307 </w:t>
            </w:r>
          </w:p>
          <w:p w14:paraId="1A7F5C9F" w14:textId="77777777" w:rsidR="00F40A57" w:rsidRPr="00714CC3" w:rsidRDefault="00F40A57" w:rsidP="00F40A57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714CC3">
              <w:rPr>
                <w:rStyle w:val="cit"/>
                <w:color w:val="000000" w:themeColor="text1"/>
              </w:rPr>
              <w:t>(1982): 259</w:t>
            </w:r>
            <w:r w:rsidRPr="00714CC3">
              <w:rPr>
                <w:color w:val="000000" w:themeColor="text1"/>
              </w:rPr>
              <w:t>–</w:t>
            </w:r>
            <w:r w:rsidRPr="00714CC3">
              <w:rPr>
                <w:rStyle w:val="cit"/>
                <w:color w:val="000000" w:themeColor="text1"/>
              </w:rPr>
              <w:t>61.</w:t>
            </w:r>
          </w:p>
          <w:p w14:paraId="2310F20A" w14:textId="77777777" w:rsidR="00F40A57" w:rsidRPr="00714CC3" w:rsidRDefault="00F40A57" w:rsidP="00F40A5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714CC3">
              <w:rPr>
                <w:color w:val="000000" w:themeColor="text1"/>
              </w:rPr>
              <w:t xml:space="preserve">Martin, C., A. </w:t>
            </w:r>
            <w:proofErr w:type="spellStart"/>
            <w:r w:rsidRPr="00714CC3">
              <w:rPr>
                <w:color w:val="000000" w:themeColor="text1"/>
              </w:rPr>
              <w:t>Karkas</w:t>
            </w:r>
            <w:proofErr w:type="spellEnd"/>
            <w:r w:rsidRPr="00714CC3">
              <w:rPr>
                <w:color w:val="000000" w:themeColor="text1"/>
              </w:rPr>
              <w:t xml:space="preserve">, and J-M. </w:t>
            </w:r>
            <w:proofErr w:type="spellStart"/>
            <w:r w:rsidRPr="00714CC3">
              <w:rPr>
                <w:color w:val="000000" w:themeColor="text1"/>
              </w:rPr>
              <w:t>Prades</w:t>
            </w:r>
            <w:proofErr w:type="spellEnd"/>
            <w:r w:rsidRPr="00714CC3">
              <w:rPr>
                <w:color w:val="000000" w:themeColor="text1"/>
              </w:rPr>
              <w:t>. “</w:t>
            </w:r>
            <w:proofErr w:type="spellStart"/>
            <w:r w:rsidRPr="00714CC3">
              <w:rPr>
                <w:color w:val="000000" w:themeColor="text1"/>
              </w:rPr>
              <w:t>Tubotympanic</w:t>
            </w:r>
            <w:proofErr w:type="spellEnd"/>
            <w:r w:rsidRPr="00714CC3">
              <w:rPr>
                <w:color w:val="000000" w:themeColor="text1"/>
              </w:rPr>
              <w:t xml:space="preserve"> System Functioning.” </w:t>
            </w:r>
            <w:r w:rsidRPr="00714CC3">
              <w:rPr>
                <w:i/>
                <w:iCs/>
                <w:color w:val="000000" w:themeColor="text1"/>
              </w:rPr>
              <w:t>European Annals of Otorhinolaryngology, Head and Neck Diseases</w:t>
            </w:r>
            <w:r w:rsidRPr="00714CC3">
              <w:rPr>
                <w:color w:val="000000" w:themeColor="text1"/>
              </w:rPr>
              <w:t xml:space="preserve"> 134 (2017): 177–84. </w:t>
            </w:r>
          </w:p>
          <w:p w14:paraId="5C223EE6" w14:textId="77777777" w:rsidR="00F40A57" w:rsidRPr="00714CC3" w:rsidRDefault="00F40A57" w:rsidP="00F40A5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14CC3">
              <w:rPr>
                <w:color w:val="000000" w:themeColor="text1"/>
              </w:rPr>
              <w:t>‌</w:t>
            </w:r>
            <w:r w:rsidRPr="00714CC3">
              <w:rPr>
                <w:color w:val="000000" w:themeColor="text1"/>
                <w:lang w:val="en-GB"/>
              </w:rPr>
              <w:t xml:space="preserve">Royal Shakespeare Company. </w:t>
            </w:r>
            <w:hyperlink r:id="rId128" w:history="1">
              <w:r w:rsidRPr="00714CC3">
                <w:rPr>
                  <w:rStyle w:val="Hyperlink"/>
                  <w:color w:val="000000" w:themeColor="text1"/>
                  <w:u w:val="none"/>
                </w:rPr>
                <w:t>https://www.rsc.org.uk/shakespeare-learning-</w:t>
              </w:r>
            </w:hyperlink>
          </w:p>
          <w:p w14:paraId="28D3F285" w14:textId="77777777" w:rsidR="00F40A57" w:rsidRPr="00714CC3" w:rsidRDefault="00F40A57" w:rsidP="00F40A5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14CC3">
              <w:rPr>
                <w:color w:val="000000" w:themeColor="text1"/>
              </w:rPr>
              <w:t>zone/hamlet/language/to-be-or-not-to-be.</w:t>
            </w:r>
          </w:p>
          <w:p w14:paraId="660BA08C" w14:textId="33F4BCDD" w:rsidR="00F40A57" w:rsidRPr="00714CC3" w:rsidRDefault="00F40A57" w:rsidP="00F40A57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714CC3">
              <w:rPr>
                <w:color w:val="000000" w:themeColor="text1"/>
                <w:shd w:val="clear" w:color="auto" w:fill="FFFFFF"/>
              </w:rPr>
              <w:t xml:space="preserve">Szymanski, A., </w:t>
            </w:r>
            <w:r w:rsidR="003D11EC">
              <w:rPr>
                <w:color w:val="000000" w:themeColor="text1"/>
                <w:shd w:val="clear" w:color="auto" w:fill="FFFFFF"/>
              </w:rPr>
              <w:t xml:space="preserve">and </w:t>
            </w:r>
            <w:r w:rsidRPr="00714CC3">
              <w:rPr>
                <w:color w:val="000000" w:themeColor="text1"/>
                <w:shd w:val="clear" w:color="auto" w:fill="FFFFFF"/>
              </w:rPr>
              <w:t xml:space="preserve">A. Agarwal. </w:t>
            </w:r>
            <w:r w:rsidRPr="00714CC3">
              <w:rPr>
                <w:i/>
                <w:iCs/>
                <w:color w:val="000000" w:themeColor="text1"/>
                <w:shd w:val="clear" w:color="auto" w:fill="FFFFFF"/>
              </w:rPr>
              <w:t>Anatomy, Head and Neck, Ear Eustachian Tube</w:t>
            </w:r>
            <w:r w:rsidRPr="00714CC3">
              <w:rPr>
                <w:color w:val="000000" w:themeColor="text1"/>
                <w:shd w:val="clear" w:color="auto" w:fill="FFFFFF"/>
              </w:rPr>
              <w:t xml:space="preserve">. StatPearls </w:t>
            </w:r>
          </w:p>
          <w:p w14:paraId="11974739" w14:textId="21576233" w:rsidR="00EA190C" w:rsidRPr="00F40A57" w:rsidRDefault="00F40A57" w:rsidP="00F40A57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714CC3">
              <w:rPr>
                <w:color w:val="000000" w:themeColor="text1"/>
                <w:shd w:val="clear" w:color="auto" w:fill="FFFFFF"/>
              </w:rPr>
              <w:t xml:space="preserve">Publishing. </w:t>
            </w:r>
            <w:r w:rsidRPr="00714CC3">
              <w:rPr>
                <w:rStyle w:val="bkciteavail"/>
                <w:color w:val="000000" w:themeColor="text1"/>
              </w:rPr>
              <w:t>https://www.ncbi.nlm.nih.gov/books/NBK482338/</w:t>
            </w:r>
            <w:r w:rsidRPr="00714CC3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</w:tc>
      </w:tr>
      <w:tr w:rsidR="00087E85" w:rsidRPr="008C7882" w14:paraId="03644061" w14:textId="77777777" w:rsidTr="00084A3A">
        <w:tc>
          <w:tcPr>
            <w:tcW w:w="1560" w:type="dxa"/>
          </w:tcPr>
          <w:p w14:paraId="1A41D84E" w14:textId="15339B40" w:rsidR="00EA190C" w:rsidRPr="008C7882" w:rsidRDefault="00A9754E" w:rsidP="00D96AB4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Pacinian corpuscle</w:t>
            </w:r>
          </w:p>
          <w:p w14:paraId="6EBC85DF" w14:textId="77777777" w:rsidR="00401F21" w:rsidRPr="008C7882" w:rsidRDefault="00401F21" w:rsidP="00D96AB4">
            <w:pPr>
              <w:rPr>
                <w:b/>
                <w:bCs/>
                <w:color w:val="000000" w:themeColor="text1"/>
              </w:rPr>
            </w:pPr>
          </w:p>
          <w:p w14:paraId="37B096D5" w14:textId="77777777" w:rsidR="00401F21" w:rsidRPr="008C7882" w:rsidRDefault="00401F21" w:rsidP="00401F21">
            <w:pPr>
              <w:rPr>
                <w:b/>
                <w:bCs/>
                <w:color w:val="000000" w:themeColor="text1"/>
              </w:rPr>
            </w:pPr>
          </w:p>
          <w:p w14:paraId="14AC39A8" w14:textId="6368D9CB" w:rsidR="00401F21" w:rsidRPr="008C7882" w:rsidRDefault="00401F21" w:rsidP="00D96AB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5E147C7A" w14:textId="77777777" w:rsidR="00307A32" w:rsidRPr="002139B9" w:rsidRDefault="00307A32" w:rsidP="00307A3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proofErr w:type="spellStart"/>
            <w:r w:rsidRPr="002139B9">
              <w:rPr>
                <w:color w:val="000000" w:themeColor="text1"/>
              </w:rPr>
              <w:t>Bentivoglio</w:t>
            </w:r>
            <w:proofErr w:type="spellEnd"/>
            <w:r w:rsidRPr="002139B9">
              <w:rPr>
                <w:color w:val="000000" w:themeColor="text1"/>
              </w:rPr>
              <w:t>, M., and P. Pacini. “Filippo Pacini: A Determined Observer.”</w:t>
            </w:r>
            <w:r w:rsidRPr="002139B9">
              <w:rPr>
                <w:rStyle w:val="apple-converted-space"/>
                <w:color w:val="000000" w:themeColor="text1"/>
              </w:rPr>
              <w:t> </w:t>
            </w:r>
            <w:r w:rsidRPr="002139B9">
              <w:rPr>
                <w:i/>
                <w:iCs/>
                <w:color w:val="000000" w:themeColor="text1"/>
              </w:rPr>
              <w:t xml:space="preserve">Brain Research </w:t>
            </w:r>
          </w:p>
          <w:p w14:paraId="34FDE270" w14:textId="77777777" w:rsidR="0072134E" w:rsidRDefault="00307A32" w:rsidP="0072134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2139B9">
              <w:rPr>
                <w:i/>
                <w:iCs/>
                <w:color w:val="000000" w:themeColor="text1"/>
              </w:rPr>
              <w:t xml:space="preserve">Bulletin </w:t>
            </w:r>
            <w:r w:rsidRPr="002139B9">
              <w:rPr>
                <w:color w:val="000000" w:themeColor="text1"/>
              </w:rPr>
              <w:t xml:space="preserve">38 (1995): 161–65. </w:t>
            </w:r>
          </w:p>
          <w:p w14:paraId="1A093ECA" w14:textId="30653062" w:rsidR="00307A32" w:rsidRPr="0072134E" w:rsidRDefault="00307A32" w:rsidP="0072134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139B9">
              <w:rPr>
                <w:color w:val="000000" w:themeColor="text1"/>
                <w:spacing w:val="-2"/>
              </w:rPr>
              <w:t xml:space="preserve">Bouley, D., C. Alarcón, T. Hildebrandt, and C. O'Connell-Rodwell. “The Distribution, Density </w:t>
            </w:r>
          </w:p>
          <w:p w14:paraId="6FBA7D5B" w14:textId="77777777" w:rsidR="00307A32" w:rsidRPr="002139B9" w:rsidRDefault="00307A32" w:rsidP="00307A32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2139B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and Three-Dimensional Histomorphology of Pacinian Corpuscles in the Foot of the </w:t>
            </w:r>
          </w:p>
          <w:p w14:paraId="6068122E" w14:textId="6648DA37" w:rsidR="00307A32" w:rsidRPr="002139B9" w:rsidRDefault="00307A32" w:rsidP="00307A32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2139B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Asian Elephant (</w:t>
            </w:r>
            <w:r w:rsidRPr="002139B9">
              <w:rPr>
                <w:rStyle w:val="Emphasis"/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Elephas Maximus</w:t>
            </w:r>
            <w:r w:rsidRPr="002139B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) and their Potential Role in Seismic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Communication.”</w:t>
            </w:r>
          </w:p>
          <w:p w14:paraId="138E4DF3" w14:textId="22FA0B80" w:rsidR="00307A32" w:rsidRPr="002139B9" w:rsidRDefault="00307A32" w:rsidP="00307A32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139B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Journal of Anatomy</w:t>
            </w:r>
            <w:r w:rsidRPr="00213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211 (2007): 428–35.</w:t>
            </w:r>
          </w:p>
          <w:p w14:paraId="55511195" w14:textId="77777777" w:rsidR="00307A32" w:rsidRPr="002139B9" w:rsidRDefault="00307A32" w:rsidP="00307A3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39B9">
              <w:rPr>
                <w:rStyle w:val="nlmstring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Brisben</w:t>
            </w:r>
            <w:proofErr w:type="spellEnd"/>
            <w:r w:rsidRPr="002139B9">
              <w:rPr>
                <w:rStyle w:val="nlmstring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A., S. Hsiao</w:t>
            </w:r>
            <w:r w:rsidRPr="00213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and</w:t>
            </w:r>
            <w:r w:rsidRPr="002139B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139B9">
              <w:rPr>
                <w:rStyle w:val="nlmstring-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K. Johnson. “</w:t>
            </w:r>
            <w:r w:rsidRPr="00213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Detection of Vibration Transmitted Through an </w:t>
            </w:r>
          </w:p>
          <w:p w14:paraId="221C64B6" w14:textId="77777777" w:rsidR="00307A32" w:rsidRPr="002139B9" w:rsidRDefault="00307A32" w:rsidP="00307A32">
            <w:pPr>
              <w:pStyle w:val="Heading1"/>
              <w:spacing w:before="0" w:line="480" w:lineRule="auto"/>
              <w:ind w:firstLine="720"/>
              <w:rPr>
                <w:rStyle w:val="pag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Object Grasped in the Hand.” </w:t>
            </w:r>
            <w:r w:rsidRPr="002139B9">
              <w:rPr>
                <w:rStyle w:val="journalname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Journal of Neurophysiology</w:t>
            </w:r>
            <w:r w:rsidRPr="002139B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2139B9">
              <w:rPr>
                <w:rStyle w:val="volu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 (1999)</w:t>
            </w:r>
            <w:r w:rsidRPr="00213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2139B9">
              <w:rPr>
                <w:rStyle w:val="pag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1548</w:t>
            </w:r>
            <w:r w:rsidRPr="00213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139B9">
              <w:rPr>
                <w:rStyle w:val="pag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  <w:p w14:paraId="36505CF4" w14:textId="77777777" w:rsidR="00307A32" w:rsidRPr="002139B9" w:rsidRDefault="00307A32" w:rsidP="00307A32">
            <w:pPr>
              <w:spacing w:line="480" w:lineRule="auto"/>
              <w:rPr>
                <w:color w:val="000000" w:themeColor="text1"/>
              </w:rPr>
            </w:pPr>
            <w:r w:rsidRPr="002139B9">
              <w:rPr>
                <w:color w:val="000000" w:themeColor="text1"/>
              </w:rPr>
              <w:t>Britannica. https://www.britannica.com/biography/Franz-Anton-Mesmer.</w:t>
            </w:r>
          </w:p>
          <w:p w14:paraId="440AD761" w14:textId="77777777" w:rsidR="00307A32" w:rsidRPr="002139B9" w:rsidRDefault="00307A32" w:rsidP="00307A32">
            <w:pPr>
              <w:spacing w:line="480" w:lineRule="auto"/>
              <w:rPr>
                <w:color w:val="000000" w:themeColor="text1"/>
              </w:rPr>
            </w:pPr>
            <w:r w:rsidRPr="002139B9">
              <w:rPr>
                <w:color w:val="000000" w:themeColor="text1"/>
              </w:rPr>
              <w:t xml:space="preserve">Famous Scientists. </w:t>
            </w:r>
            <w:hyperlink r:id="rId129" w:history="1">
              <w:r w:rsidRPr="002139B9">
                <w:rPr>
                  <w:rStyle w:val="Hyperlink"/>
                  <w:color w:val="000000" w:themeColor="text1"/>
                  <w:u w:val="none"/>
                </w:rPr>
                <w:t>https://www.famousscientists.org/franz-mesmer/</w:t>
              </w:r>
            </w:hyperlink>
            <w:r w:rsidRPr="002139B9">
              <w:rPr>
                <w:color w:val="000000" w:themeColor="text1"/>
              </w:rPr>
              <w:t>.</w:t>
            </w:r>
          </w:p>
          <w:p w14:paraId="6EF57CCD" w14:textId="77777777" w:rsidR="00307A32" w:rsidRPr="002139B9" w:rsidRDefault="00307A32" w:rsidP="00307A3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139B9">
              <w:rPr>
                <w:color w:val="000000" w:themeColor="text1"/>
              </w:rPr>
              <w:t xml:space="preserve">Germann, C., R. Sutter, and D. </w:t>
            </w:r>
            <w:proofErr w:type="spellStart"/>
            <w:r w:rsidRPr="002139B9">
              <w:rPr>
                <w:color w:val="000000" w:themeColor="text1"/>
              </w:rPr>
              <w:t>Nanz</w:t>
            </w:r>
            <w:proofErr w:type="spellEnd"/>
            <w:r w:rsidRPr="002139B9">
              <w:rPr>
                <w:color w:val="000000" w:themeColor="text1"/>
              </w:rPr>
              <w:t xml:space="preserve">. “Novel Observations of Pacinian Corpuscle </w:t>
            </w:r>
          </w:p>
          <w:p w14:paraId="5AC1B922" w14:textId="77777777" w:rsidR="00307A32" w:rsidRPr="002139B9" w:rsidRDefault="00307A32" w:rsidP="00307A3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2139B9">
              <w:rPr>
                <w:color w:val="000000" w:themeColor="text1"/>
              </w:rPr>
              <w:t xml:space="preserve">Distribution in the Hands and Feet Based on High-Resolution 7-T MRI in Healthy </w:t>
            </w:r>
          </w:p>
          <w:p w14:paraId="54E84682" w14:textId="77777777" w:rsidR="00307A32" w:rsidRPr="002139B9" w:rsidRDefault="00307A32" w:rsidP="00307A3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2139B9">
              <w:rPr>
                <w:color w:val="000000" w:themeColor="text1"/>
              </w:rPr>
              <w:lastRenderedPageBreak/>
              <w:t>Volunteers.”</w:t>
            </w:r>
            <w:r w:rsidRPr="002139B9">
              <w:rPr>
                <w:rStyle w:val="apple-converted-space"/>
                <w:color w:val="000000" w:themeColor="text1"/>
              </w:rPr>
              <w:t> </w:t>
            </w:r>
            <w:r w:rsidRPr="002139B9">
              <w:rPr>
                <w:i/>
                <w:iCs/>
                <w:color w:val="000000" w:themeColor="text1"/>
              </w:rPr>
              <w:t>Skeletal Radiology</w:t>
            </w:r>
            <w:r w:rsidRPr="002139B9">
              <w:rPr>
                <w:rStyle w:val="apple-converted-space"/>
                <w:color w:val="000000" w:themeColor="text1"/>
              </w:rPr>
              <w:t> </w:t>
            </w:r>
            <w:r w:rsidRPr="002139B9">
              <w:rPr>
                <w:color w:val="000000" w:themeColor="text1"/>
              </w:rPr>
              <w:t>50 (2021): 1249–55.</w:t>
            </w:r>
          </w:p>
          <w:p w14:paraId="6DE5DE69" w14:textId="77777777" w:rsidR="00307A32" w:rsidRPr="002139B9" w:rsidRDefault="00307A32" w:rsidP="00307A3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139B9">
              <w:rPr>
                <w:color w:val="000000" w:themeColor="text1"/>
              </w:rPr>
              <w:t>‌</w:t>
            </w:r>
            <w:proofErr w:type="spellStart"/>
            <w:r w:rsidRPr="002139B9">
              <w:rPr>
                <w:color w:val="000000" w:themeColor="text1"/>
              </w:rPr>
              <w:t>Histology@Yale</w:t>
            </w:r>
            <w:proofErr w:type="spellEnd"/>
            <w:r w:rsidRPr="002139B9">
              <w:rPr>
                <w:color w:val="000000" w:themeColor="text1"/>
              </w:rPr>
              <w:t>. https://medcell.org/histology/skin_lab/pacinian_corpuscle.php.</w:t>
            </w:r>
          </w:p>
          <w:p w14:paraId="269265A5" w14:textId="40057847" w:rsidR="00307A32" w:rsidRPr="002139B9" w:rsidRDefault="00307A32" w:rsidP="00307A3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139B9">
              <w:rPr>
                <w:color w:val="000000" w:themeColor="text1"/>
              </w:rPr>
              <w:t>Hunt, C. “The Pacinian Corpuscle.”</w:t>
            </w:r>
            <w:r w:rsidRPr="002139B9">
              <w:rPr>
                <w:rStyle w:val="apple-converted-space"/>
                <w:color w:val="000000" w:themeColor="text1"/>
              </w:rPr>
              <w:t> </w:t>
            </w:r>
            <w:r w:rsidRPr="002139B9">
              <w:rPr>
                <w:color w:val="000000" w:themeColor="text1"/>
                <w:shd w:val="clear" w:color="auto" w:fill="FFFFFF"/>
              </w:rPr>
              <w:t>In: Hubbard, J. (ed)</w:t>
            </w:r>
            <w:r w:rsidR="00FB64C6">
              <w:rPr>
                <w:color w:val="000000" w:themeColor="text1"/>
                <w:shd w:val="clear" w:color="auto" w:fill="FFFFFF"/>
              </w:rPr>
              <w:t>.</w:t>
            </w:r>
            <w:r w:rsidRPr="002139B9">
              <w:rPr>
                <w:color w:val="000000" w:themeColor="text1"/>
                <w:shd w:val="clear" w:color="auto" w:fill="FFFFFF"/>
              </w:rPr>
              <w:t xml:space="preserve"> </w:t>
            </w:r>
            <w:r w:rsidRPr="002139B9">
              <w:rPr>
                <w:i/>
                <w:iCs/>
                <w:color w:val="000000" w:themeColor="text1"/>
              </w:rPr>
              <w:t>The Peripheral Nervous System</w:t>
            </w:r>
            <w:r w:rsidRPr="002139B9">
              <w:rPr>
                <w:color w:val="000000" w:themeColor="text1"/>
              </w:rPr>
              <w:t xml:space="preserve">. </w:t>
            </w:r>
          </w:p>
          <w:p w14:paraId="59523C63" w14:textId="77777777" w:rsidR="00307A32" w:rsidRDefault="00307A32" w:rsidP="00307A3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2139B9">
              <w:rPr>
                <w:color w:val="000000" w:themeColor="text1"/>
                <w:shd w:val="clear" w:color="auto" w:fill="FFFFFF"/>
              </w:rPr>
              <w:t>Springer, 1974.</w:t>
            </w:r>
          </w:p>
          <w:p w14:paraId="42E38CD0" w14:textId="77777777" w:rsidR="00307A32" w:rsidRPr="002139B9" w:rsidRDefault="00307A32" w:rsidP="00307A3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Kimball's Biology Pages. https://www.biology-pages.info/M/Mechanoreceptors.html.</w:t>
            </w:r>
          </w:p>
          <w:p w14:paraId="6E20F841" w14:textId="77777777" w:rsidR="007F441B" w:rsidRPr="00307A32" w:rsidRDefault="007F441B" w:rsidP="007F441B">
            <w:pPr>
              <w:spacing w:line="480" w:lineRule="auto"/>
              <w:rPr>
                <w:rStyle w:val="Strong"/>
                <w:b w:val="0"/>
                <w:bCs w:val="0"/>
                <w:color w:val="000000" w:themeColor="text1"/>
              </w:rPr>
            </w:pPr>
            <w:r w:rsidRPr="002139B9">
              <w:rPr>
                <w:rStyle w:val="Strong"/>
                <w:b w:val="0"/>
                <w:bCs w:val="0"/>
                <w:color w:val="000000" w:themeColor="text1"/>
              </w:rPr>
              <w:t xml:space="preserve">Natale, G., and </w:t>
            </w:r>
            <w:r w:rsidRPr="00307A32">
              <w:rPr>
                <w:rStyle w:val="Strong"/>
                <w:b w:val="0"/>
                <w:bCs w:val="0"/>
                <w:color w:val="000000" w:themeColor="text1"/>
              </w:rPr>
              <w:t xml:space="preserve">P. </w:t>
            </w:r>
            <w:r w:rsidRPr="00307A32">
              <w:rPr>
                <w:color w:val="000000" w:themeColor="text1"/>
                <w:shd w:val="clear" w:color="auto" w:fill="FFFFFF"/>
              </w:rPr>
              <w:t>Lenzi. “Pacini’s Corpuscles and Occult Sciences.”</w:t>
            </w:r>
            <w:r w:rsidRPr="00307A32">
              <w:rPr>
                <w:rStyle w:val="Strong"/>
                <w:b w:val="0"/>
                <w:bCs w:val="0"/>
                <w:i/>
                <w:iCs/>
                <w:color w:val="000000" w:themeColor="text1"/>
              </w:rPr>
              <w:t xml:space="preserve"> Hektoen International</w:t>
            </w:r>
            <w:r w:rsidRPr="00307A32">
              <w:rPr>
                <w:rStyle w:val="Strong"/>
                <w:b w:val="0"/>
                <w:bCs w:val="0"/>
                <w:color w:val="000000" w:themeColor="text1"/>
              </w:rPr>
              <w:t xml:space="preserve"> 6 </w:t>
            </w:r>
          </w:p>
          <w:p w14:paraId="5B79E3B2" w14:textId="595408ED" w:rsidR="007F441B" w:rsidRPr="007F441B" w:rsidRDefault="007F441B" w:rsidP="007F441B">
            <w:pPr>
              <w:spacing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307A32">
              <w:rPr>
                <w:rStyle w:val="Strong"/>
                <w:b w:val="0"/>
                <w:bCs w:val="0"/>
                <w:color w:val="000000" w:themeColor="text1"/>
              </w:rPr>
              <w:t xml:space="preserve">(2014): </w:t>
            </w:r>
            <w:hyperlink r:id="rId130" w:history="1">
              <w:r w:rsidRPr="00307A32">
                <w:rPr>
                  <w:rStyle w:val="Hyperlink"/>
                  <w:color w:val="000000" w:themeColor="text1"/>
                  <w:u w:val="none"/>
                </w:rPr>
                <w:t>https://hekint.org/2017/01/29/pacinis-corpuscles-and-occult-</w:t>
              </w:r>
            </w:hyperlink>
            <w:r w:rsidRPr="002139B9">
              <w:rPr>
                <w:color w:val="000000" w:themeColor="text1"/>
              </w:rPr>
              <w:t>sciences/.</w:t>
            </w:r>
          </w:p>
          <w:p w14:paraId="2E9DE227" w14:textId="4FBB31FF" w:rsidR="00307A32" w:rsidRPr="002139B9" w:rsidRDefault="00307A32" w:rsidP="00307A3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139B9">
              <w:rPr>
                <w:color w:val="000000" w:themeColor="text1"/>
              </w:rPr>
              <w:t xml:space="preserve">O’Connell-Rodwell, C., B. Arnason, and L. Hart. “Seismic Properties of Asian Elephant </w:t>
            </w:r>
          </w:p>
          <w:p w14:paraId="79F9BCCB" w14:textId="77777777" w:rsidR="00307A32" w:rsidRPr="002139B9" w:rsidRDefault="00307A32" w:rsidP="00307A3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2139B9">
              <w:rPr>
                <w:color w:val="000000" w:themeColor="text1"/>
              </w:rPr>
              <w:t>(</w:t>
            </w:r>
            <w:r w:rsidRPr="002139B9">
              <w:rPr>
                <w:i/>
                <w:iCs/>
                <w:color w:val="000000" w:themeColor="text1"/>
              </w:rPr>
              <w:t>Elephas Maximus</w:t>
            </w:r>
            <w:r w:rsidRPr="002139B9">
              <w:rPr>
                <w:color w:val="000000" w:themeColor="text1"/>
              </w:rPr>
              <w:t>) Vocalizations and Locomotion.”</w:t>
            </w:r>
            <w:r w:rsidRPr="002139B9">
              <w:rPr>
                <w:rStyle w:val="apple-converted-space"/>
                <w:color w:val="000000" w:themeColor="text1"/>
              </w:rPr>
              <w:t> </w:t>
            </w:r>
            <w:r w:rsidRPr="002139B9">
              <w:rPr>
                <w:i/>
                <w:iCs/>
                <w:color w:val="000000" w:themeColor="text1"/>
              </w:rPr>
              <w:t xml:space="preserve">The Journal of the Acoustical </w:t>
            </w:r>
          </w:p>
          <w:p w14:paraId="7CCCB4A6" w14:textId="77777777" w:rsidR="00307A32" w:rsidRPr="002139B9" w:rsidRDefault="00307A32" w:rsidP="00307A3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2139B9">
              <w:rPr>
                <w:i/>
                <w:iCs/>
                <w:color w:val="000000" w:themeColor="text1"/>
              </w:rPr>
              <w:t>Society of America</w:t>
            </w:r>
            <w:r w:rsidRPr="002139B9">
              <w:rPr>
                <w:rStyle w:val="apple-converted-space"/>
                <w:color w:val="000000" w:themeColor="text1"/>
              </w:rPr>
              <w:t> </w:t>
            </w:r>
            <w:r w:rsidRPr="002139B9">
              <w:rPr>
                <w:color w:val="000000" w:themeColor="text1"/>
              </w:rPr>
              <w:t>108 (2000): 3066–72.</w:t>
            </w:r>
          </w:p>
          <w:p w14:paraId="543B3CB7" w14:textId="77777777" w:rsidR="00307A32" w:rsidRDefault="00307A32" w:rsidP="00307A3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rStyle w:val="apple-converted-space"/>
                <w:rFonts w:eastAsiaTheme="majorEastAsia"/>
                <w:color w:val="000000" w:themeColor="text1"/>
              </w:rPr>
            </w:pPr>
            <w:r w:rsidRPr="002139B9">
              <w:rPr>
                <w:color w:val="000000" w:themeColor="text1"/>
              </w:rPr>
              <w:t>Rhodes, N., N. Murthy, J. Lehman, and D. Rubin. “Pacinian Corpuscles: An Explanation for Subcutaneous Palmar Nodules Routinely Encountered on MR Examinations.”</w:t>
            </w:r>
            <w:r w:rsidRPr="002139B9">
              <w:rPr>
                <w:rStyle w:val="apple-converted-space"/>
                <w:color w:val="000000" w:themeColor="text1"/>
              </w:rPr>
              <w:t> </w:t>
            </w:r>
          </w:p>
          <w:p w14:paraId="7F950E6B" w14:textId="58396363" w:rsidR="00307A32" w:rsidRPr="002B7307" w:rsidRDefault="00307A32" w:rsidP="00307A3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rFonts w:eastAsiaTheme="majorEastAsia"/>
                <w:color w:val="000000" w:themeColor="text1"/>
              </w:rPr>
            </w:pPr>
            <w:r w:rsidRPr="002139B9">
              <w:rPr>
                <w:i/>
                <w:iCs/>
                <w:color w:val="000000" w:themeColor="text1"/>
              </w:rPr>
              <w:t>Skeletal Radiology</w:t>
            </w:r>
            <w:r w:rsidRPr="002139B9">
              <w:rPr>
                <w:rStyle w:val="apple-converted-space"/>
                <w:color w:val="000000" w:themeColor="text1"/>
              </w:rPr>
              <w:t> </w:t>
            </w:r>
            <w:r w:rsidRPr="002139B9">
              <w:rPr>
                <w:color w:val="000000" w:themeColor="text1"/>
              </w:rPr>
              <w:t>47 (2018):</w:t>
            </w:r>
            <w:r w:rsidR="00C66F06">
              <w:rPr>
                <w:color w:val="000000" w:themeColor="text1"/>
              </w:rPr>
              <w:t xml:space="preserve"> </w:t>
            </w:r>
            <w:r w:rsidRPr="002139B9">
              <w:rPr>
                <w:color w:val="000000" w:themeColor="text1"/>
              </w:rPr>
              <w:t>1553–58.</w:t>
            </w:r>
          </w:p>
          <w:p w14:paraId="118DC751" w14:textId="77777777" w:rsidR="00546DEA" w:rsidRDefault="00546DEA" w:rsidP="00546DEA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2139B9">
              <w:rPr>
                <w:color w:val="000000" w:themeColor="text1"/>
              </w:rPr>
              <w:t xml:space="preserve">Royal College of Physicians of Edinburgh. </w:t>
            </w:r>
            <w:hyperlink r:id="rId131" w:history="1">
              <w:r w:rsidRPr="00307A32">
                <w:rPr>
                  <w:rStyle w:val="Hyperlink"/>
                  <w:color w:val="000000" w:themeColor="text1"/>
                  <w:u w:val="none"/>
                </w:rPr>
                <w:t>https://www.rcpe.ac.uk/heritage/anton-mesmer-</w:t>
              </w:r>
            </w:hyperlink>
            <w:r w:rsidRPr="00307A32">
              <w:rPr>
                <w:color w:val="000000" w:themeColor="text1"/>
              </w:rPr>
              <w:t xml:space="preserve">  </w:t>
            </w:r>
          </w:p>
          <w:p w14:paraId="55C21433" w14:textId="0724194A" w:rsidR="00546DEA" w:rsidRDefault="00546DEA" w:rsidP="00546DE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Pr="002139B9">
              <w:rPr>
                <w:color w:val="000000" w:themeColor="text1"/>
              </w:rPr>
              <w:t>and-his-animal-magnetism.</w:t>
            </w:r>
          </w:p>
          <w:p w14:paraId="59EA0E99" w14:textId="77777777" w:rsidR="00CF212C" w:rsidRDefault="00307A32" w:rsidP="00546DEA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  <w:shd w:val="clear" w:color="auto" w:fill="FFFFFF"/>
              </w:rPr>
            </w:pPr>
            <w:r w:rsidRPr="002139B9">
              <w:rPr>
                <w:color w:val="000000" w:themeColor="text1"/>
              </w:rPr>
              <w:t xml:space="preserve">Quindlen, J., V. Lai, and V. </w:t>
            </w:r>
            <w:proofErr w:type="spellStart"/>
            <w:r w:rsidRPr="002139B9">
              <w:rPr>
                <w:color w:val="000000" w:themeColor="text1"/>
              </w:rPr>
              <w:t>Barocas</w:t>
            </w:r>
            <w:proofErr w:type="spellEnd"/>
            <w:r w:rsidRPr="002139B9">
              <w:rPr>
                <w:color w:val="000000" w:themeColor="text1"/>
              </w:rPr>
              <w:t>. “Multiscale Mechanical Model of the Pacinian Corpuscle Shows Depth and Anisotropy Contribute to the Receptor’s Characteristic Response to Indentation.”</w:t>
            </w:r>
            <w:r w:rsidRPr="002139B9">
              <w:rPr>
                <w:rStyle w:val="apple-converted-space"/>
                <w:color w:val="000000" w:themeColor="text1"/>
              </w:rPr>
              <w:t> </w:t>
            </w:r>
            <w:r w:rsidR="00057DEC" w:rsidRPr="002139B9">
              <w:rPr>
                <w:i/>
                <w:iCs/>
                <w:color w:val="000000" w:themeColor="text1"/>
              </w:rPr>
              <w:t>PLOS</w:t>
            </w:r>
            <w:r w:rsidRPr="002139B9">
              <w:rPr>
                <w:i/>
                <w:iCs/>
                <w:color w:val="000000" w:themeColor="text1"/>
              </w:rPr>
              <w:t xml:space="preserve"> Computational Biology</w:t>
            </w:r>
            <w:r w:rsidRPr="002139B9">
              <w:rPr>
                <w:rStyle w:val="apple-converted-space"/>
                <w:color w:val="000000" w:themeColor="text1"/>
              </w:rPr>
              <w:t> </w:t>
            </w:r>
            <w:r w:rsidRPr="002139B9">
              <w:rPr>
                <w:color w:val="000000" w:themeColor="text1"/>
              </w:rPr>
              <w:t xml:space="preserve">11 (2015): </w:t>
            </w:r>
            <w:r w:rsidRPr="002139B9">
              <w:rPr>
                <w:color w:val="000000" w:themeColor="text1"/>
                <w:shd w:val="clear" w:color="auto" w:fill="FFFFFF"/>
              </w:rPr>
              <w:t>e1004370.</w:t>
            </w:r>
          </w:p>
          <w:p w14:paraId="70472AA6" w14:textId="77777777" w:rsidR="0043144C" w:rsidRDefault="0043144C" w:rsidP="0043144C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McKinley, M., and V. O’Loughlin. </w:t>
            </w:r>
            <w:r w:rsidRPr="00BE6D39">
              <w:rPr>
                <w:i/>
                <w:iCs/>
                <w:color w:val="000000" w:themeColor="text1"/>
              </w:rPr>
              <w:t>Human Anatomy</w:t>
            </w:r>
            <w:r>
              <w:rPr>
                <w:color w:val="000000" w:themeColor="text1"/>
              </w:rPr>
              <w:t>.</w:t>
            </w:r>
            <w:r w:rsidRPr="00BE6D39">
              <w:rPr>
                <w:i/>
                <w:i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2</w:t>
            </w:r>
            <w:r w:rsidRPr="001623C8">
              <w:rPr>
                <w:color w:val="000000" w:themeColor="text1"/>
              </w:rPr>
              <w:t>nd</w:t>
            </w:r>
            <w:r>
              <w:rPr>
                <w:color w:val="000000" w:themeColor="text1"/>
              </w:rPr>
              <w:t xml:space="preserve"> ed</w:t>
            </w:r>
            <w:r w:rsidRPr="00BE6D39">
              <w:rPr>
                <w:color w:val="000000" w:themeColor="text1"/>
              </w:rPr>
              <w:t>. McGraw-</w:t>
            </w:r>
          </w:p>
          <w:p w14:paraId="2E2CAFE2" w14:textId="24D3BD1D" w:rsidR="0043144C" w:rsidRPr="0043144C" w:rsidRDefault="0043144C" w:rsidP="0043144C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E6D39">
              <w:rPr>
                <w:color w:val="000000" w:themeColor="text1"/>
              </w:rPr>
              <w:t>Hill, 2008.</w:t>
            </w:r>
          </w:p>
        </w:tc>
      </w:tr>
      <w:tr w:rsidR="00087E85" w:rsidRPr="008C7882" w14:paraId="17440587" w14:textId="77777777" w:rsidTr="00084A3A">
        <w:tc>
          <w:tcPr>
            <w:tcW w:w="1560" w:type="dxa"/>
          </w:tcPr>
          <w:p w14:paraId="15CFD5FF" w14:textId="20EB75BE" w:rsidR="00BA516F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Palmar fascia</w:t>
            </w:r>
          </w:p>
          <w:p w14:paraId="129CEDFB" w14:textId="77777777" w:rsidR="00BA516F" w:rsidRPr="008C7882" w:rsidRDefault="00BA516F" w:rsidP="00A9754E">
            <w:pPr>
              <w:rPr>
                <w:b/>
                <w:bCs/>
                <w:color w:val="000000" w:themeColor="text1"/>
              </w:rPr>
            </w:pPr>
          </w:p>
          <w:p w14:paraId="629AF161" w14:textId="077E4FCA" w:rsidR="00BA516F" w:rsidRPr="008C7882" w:rsidRDefault="00BA516F" w:rsidP="00A9754E">
            <w:pPr>
              <w:rPr>
                <w:color w:val="000000" w:themeColor="text1"/>
              </w:rPr>
            </w:pPr>
          </w:p>
          <w:p w14:paraId="2CDF0D68" w14:textId="77777777" w:rsidR="00401F21" w:rsidRPr="008C7882" w:rsidRDefault="00401F21" w:rsidP="00A9754E">
            <w:pPr>
              <w:rPr>
                <w:color w:val="000000" w:themeColor="text1"/>
              </w:rPr>
            </w:pPr>
          </w:p>
          <w:p w14:paraId="277D8CE4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6B47BA8E" w14:textId="77777777" w:rsidR="00EC6745" w:rsidRPr="00CE5CF0" w:rsidRDefault="00EC6745" w:rsidP="00EC6745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CE5CF0">
              <w:rPr>
                <w:color w:val="000000" w:themeColor="text1"/>
              </w:rPr>
              <w:t>Babble. https://www.babbel.com/en/magazine/139-norse-words.</w:t>
            </w:r>
          </w:p>
          <w:p w14:paraId="0E4691C6" w14:textId="77777777" w:rsidR="005C298C" w:rsidRDefault="00EC6745" w:rsidP="005C29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CE5CF0">
              <w:rPr>
                <w:color w:val="000000" w:themeColor="text1"/>
              </w:rPr>
              <w:t>Benjamin, M. “The Fascia of the Limbs and Back–</w:t>
            </w:r>
            <w:r w:rsidR="005C298C">
              <w:rPr>
                <w:color w:val="000000" w:themeColor="text1"/>
              </w:rPr>
              <w:t>A</w:t>
            </w:r>
            <w:r w:rsidRPr="00CE5CF0">
              <w:rPr>
                <w:color w:val="000000" w:themeColor="text1"/>
              </w:rPr>
              <w:t xml:space="preserve"> Review.”</w:t>
            </w:r>
            <w:r w:rsidRPr="00CE5CF0">
              <w:rPr>
                <w:rStyle w:val="apple-converted-space"/>
                <w:color w:val="000000" w:themeColor="text1"/>
              </w:rPr>
              <w:t> </w:t>
            </w:r>
            <w:r w:rsidRPr="00CE5CF0">
              <w:rPr>
                <w:i/>
                <w:iCs/>
                <w:color w:val="000000" w:themeColor="text1"/>
              </w:rPr>
              <w:t>Journal of Anatomy</w:t>
            </w:r>
            <w:r w:rsidRPr="00CE5CF0">
              <w:rPr>
                <w:rStyle w:val="apple-converted-space"/>
                <w:color w:val="000000" w:themeColor="text1"/>
              </w:rPr>
              <w:t> </w:t>
            </w:r>
            <w:r w:rsidRPr="00CE5CF0">
              <w:rPr>
                <w:color w:val="000000" w:themeColor="text1"/>
              </w:rPr>
              <w:t xml:space="preserve">214 </w:t>
            </w:r>
            <w:r w:rsidR="005C298C">
              <w:rPr>
                <w:color w:val="000000" w:themeColor="text1"/>
              </w:rPr>
              <w:t xml:space="preserve">  </w:t>
            </w:r>
          </w:p>
          <w:p w14:paraId="7F119710" w14:textId="6E8BA27D" w:rsidR="00EC6745" w:rsidRPr="00CE5CF0" w:rsidRDefault="005C298C" w:rsidP="005C298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</w:t>
            </w:r>
            <w:r w:rsidR="00EC6745">
              <w:rPr>
                <w:color w:val="000000" w:themeColor="text1"/>
              </w:rPr>
              <w:t>(2008):</w:t>
            </w:r>
            <w:r>
              <w:rPr>
                <w:color w:val="000000" w:themeColor="text1"/>
              </w:rPr>
              <w:t xml:space="preserve"> </w:t>
            </w:r>
            <w:r w:rsidR="00EC6745" w:rsidRPr="00CE5CF0">
              <w:rPr>
                <w:color w:val="000000" w:themeColor="text1"/>
              </w:rPr>
              <w:t xml:space="preserve">1–18. </w:t>
            </w:r>
          </w:p>
          <w:p w14:paraId="60DD3AA5" w14:textId="77777777" w:rsidR="00EC6745" w:rsidRPr="00CE5CF0" w:rsidRDefault="00EC6745" w:rsidP="00EC6745">
            <w:pPr>
              <w:pStyle w:val="Heading4"/>
              <w:spacing w:before="0" w:line="480" w:lineRule="auto"/>
              <w:rPr>
                <w:rStyle w:val="smallcaps"/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CE5CF0">
              <w:rPr>
                <w:rStyle w:val="smallcaps"/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Britannica. </w:t>
            </w:r>
            <w:hyperlink r:id="rId132" w:history="1">
              <w:r w:rsidRPr="00CE5CF0">
                <w:rPr>
                  <w:rStyle w:val="Hyperlink"/>
                  <w:rFonts w:ascii="Times New Roman" w:hAnsi="Times New Roman" w:cs="Times New Roman"/>
                  <w:i w:val="0"/>
                  <w:iCs w:val="0"/>
                  <w:color w:val="000000" w:themeColor="text1"/>
                  <w:u w:val="none"/>
                </w:rPr>
                <w:t>https://www.britannica.com/topic/berserker</w:t>
              </w:r>
            </w:hyperlink>
            <w:r w:rsidRPr="00CE5CF0">
              <w:rPr>
                <w:rStyle w:val="smallcaps"/>
                <w:rFonts w:ascii="Times New Roman" w:hAnsi="Times New Roman" w:cs="Times New Roman"/>
                <w:i w:val="0"/>
                <w:iCs w:val="0"/>
                <w:color w:val="000000" w:themeColor="text1"/>
              </w:rPr>
              <w:t>.</w:t>
            </w:r>
          </w:p>
          <w:p w14:paraId="221FB345" w14:textId="77777777" w:rsidR="00EC6745" w:rsidRPr="00CE5CF0" w:rsidRDefault="00EC6745" w:rsidP="00EC6745">
            <w:pPr>
              <w:spacing w:line="480" w:lineRule="auto"/>
              <w:rPr>
                <w:color w:val="000000" w:themeColor="text1"/>
              </w:rPr>
            </w:pPr>
            <w:r w:rsidRPr="00CE5CF0">
              <w:rPr>
                <w:rStyle w:val="smallcaps"/>
                <w:color w:val="000000" w:themeColor="text1"/>
              </w:rPr>
              <w:t>Britannica.</w:t>
            </w:r>
            <w:r w:rsidRPr="00CE5CF0">
              <w:rPr>
                <w:rStyle w:val="smallcaps"/>
                <w:i/>
                <w:iCs/>
                <w:color w:val="000000" w:themeColor="text1"/>
              </w:rPr>
              <w:t xml:space="preserve"> </w:t>
            </w:r>
            <w:r w:rsidRPr="00CE5CF0">
              <w:rPr>
                <w:color w:val="000000" w:themeColor="text1"/>
              </w:rPr>
              <w:t>https://www.britannica.com/topic/Viking-people.</w:t>
            </w:r>
          </w:p>
          <w:p w14:paraId="352D240D" w14:textId="3AFA2C74" w:rsidR="00EC6745" w:rsidRPr="001D4C0E" w:rsidRDefault="00EC6745" w:rsidP="00EC6745">
            <w:pPr>
              <w:pStyle w:val="Heading4"/>
              <w:spacing w:before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5CF0">
              <w:rPr>
                <w:rStyle w:val="smallcaps"/>
                <w:rFonts w:ascii="Times New Roman" w:hAnsi="Times New Roman" w:cs="Times New Roman"/>
                <w:i w:val="0"/>
                <w:iCs w:val="0"/>
                <w:color w:val="000000" w:themeColor="text1"/>
              </w:rPr>
              <w:lastRenderedPageBreak/>
              <w:t>Dong</w:t>
            </w:r>
            <w:r w:rsidRPr="00CE5CF0">
              <w:rPr>
                <w:rStyle w:val="apple-converted-space"/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, Z., </w:t>
            </w:r>
            <w:r w:rsidRPr="00CE5CF0">
              <w:rPr>
                <w:rStyle w:val="smallcaps"/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and M. Ghouse. </w:t>
            </w:r>
            <w:r w:rsidRPr="00EC6745">
              <w:rPr>
                <w:rStyle w:val="smallcaps"/>
                <w:rFonts w:ascii="Times New Roman" w:hAnsi="Times New Roman" w:cs="Times New Roman"/>
                <w:i w:val="0"/>
                <w:iCs w:val="0"/>
                <w:color w:val="000000" w:themeColor="text1"/>
              </w:rPr>
              <w:t>“</w:t>
            </w:r>
            <w:r w:rsidRPr="00EC6745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Guillaume Dupuytren–The Brigand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o</w:t>
            </w:r>
            <w:r w:rsidRPr="00EC6745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f Hôtel-Dieu.” </w:t>
            </w:r>
            <w:r w:rsidRPr="001D4C0E">
              <w:rPr>
                <w:rFonts w:ascii="Times New Roman" w:hAnsi="Times New Roman" w:cs="Times New Roman"/>
                <w:color w:val="000000" w:themeColor="text1"/>
              </w:rPr>
              <w:t xml:space="preserve">ANZ </w:t>
            </w:r>
            <w:r w:rsidR="001D4C0E" w:rsidRPr="001D4C0E">
              <w:rPr>
                <w:rFonts w:ascii="Times New Roman" w:hAnsi="Times New Roman" w:cs="Times New Roman"/>
                <w:color w:val="000000" w:themeColor="text1"/>
              </w:rPr>
              <w:t>Journal</w:t>
            </w:r>
          </w:p>
          <w:p w14:paraId="1FCCD33A" w14:textId="514C2AD2" w:rsidR="00EC6745" w:rsidRPr="001D4C0E" w:rsidRDefault="00EC6745" w:rsidP="00EC6745">
            <w:pPr>
              <w:pStyle w:val="Heading4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1D4C0E">
              <w:rPr>
                <w:rFonts w:ascii="Times New Roman" w:hAnsi="Times New Roman" w:cs="Times New Roman"/>
                <w:color w:val="000000" w:themeColor="text1"/>
              </w:rPr>
              <w:t>of Surgery</w:t>
            </w:r>
            <w:r w:rsidRPr="001D4C0E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 90 (2020): 213–227.</w:t>
            </w:r>
          </w:p>
          <w:p w14:paraId="0FD01D02" w14:textId="77777777" w:rsidR="00EC6745" w:rsidRPr="00CE5CF0" w:rsidRDefault="00EC6745" w:rsidP="00EC6745">
            <w:pPr>
              <w:spacing w:line="480" w:lineRule="auto"/>
              <w:rPr>
                <w:color w:val="000000" w:themeColor="text1"/>
              </w:rPr>
            </w:pPr>
            <w:r w:rsidRPr="00CE5CF0">
              <w:rPr>
                <w:color w:val="000000" w:themeColor="text1"/>
                <w:shd w:val="clear" w:color="auto" w:fill="FFFFFF"/>
              </w:rPr>
              <w:t>Dupuytren Research Group.</w:t>
            </w:r>
            <w:r w:rsidRPr="00CE5CF0">
              <w:rPr>
                <w:color w:val="000000" w:themeColor="text1"/>
              </w:rPr>
              <w:t xml:space="preserve"> https://dupuytrens.org/stop-blaming-the-vikings/.</w:t>
            </w:r>
          </w:p>
          <w:p w14:paraId="3DF58D66" w14:textId="77777777" w:rsidR="00EC6745" w:rsidRPr="00CE5CF0" w:rsidRDefault="00EC6745" w:rsidP="00EC6745">
            <w:pPr>
              <w:spacing w:line="480" w:lineRule="auto"/>
              <w:rPr>
                <w:rFonts w:eastAsiaTheme="minorHAnsi"/>
                <w:i/>
                <w:iCs/>
                <w:color w:val="000000" w:themeColor="text1"/>
                <w:lang w:val="en-GB"/>
              </w:rPr>
            </w:pPr>
            <w:r w:rsidRPr="00CE5CF0">
              <w:rPr>
                <w:color w:val="000000" w:themeColor="text1"/>
              </w:rPr>
              <w:t xml:space="preserve">Elliot, D. </w:t>
            </w:r>
            <w:r w:rsidRPr="00CE5CF0">
              <w:rPr>
                <w:rFonts w:eastAsiaTheme="minorHAnsi"/>
                <w:color w:val="000000" w:themeColor="text1"/>
                <w:lang w:val="en-GB"/>
              </w:rPr>
              <w:t xml:space="preserve">“The Early History of Contracture of the Palmar Fascia.” </w:t>
            </w:r>
            <w:r w:rsidRPr="00CE5CF0">
              <w:rPr>
                <w:rFonts w:eastAsiaTheme="minorHAnsi"/>
                <w:i/>
                <w:iCs/>
                <w:color w:val="000000" w:themeColor="text1"/>
                <w:lang w:val="en-GB"/>
              </w:rPr>
              <w:t xml:space="preserve">The Journal of Hand </w:t>
            </w:r>
          </w:p>
          <w:p w14:paraId="103E5A53" w14:textId="77777777" w:rsidR="00EC6745" w:rsidRPr="00CE5CF0" w:rsidRDefault="00EC6745" w:rsidP="00EC6745">
            <w:pPr>
              <w:spacing w:line="480" w:lineRule="auto"/>
              <w:ind w:firstLine="720"/>
              <w:rPr>
                <w:color w:val="000000" w:themeColor="text1"/>
                <w:lang w:eastAsia="en-GB"/>
              </w:rPr>
            </w:pPr>
            <w:r w:rsidRPr="00CE5CF0">
              <w:rPr>
                <w:rFonts w:eastAsiaTheme="minorHAnsi"/>
                <w:i/>
                <w:iCs/>
                <w:color w:val="000000" w:themeColor="text1"/>
                <w:lang w:val="en-GB"/>
              </w:rPr>
              <w:t>Surgery</w:t>
            </w:r>
            <w:r w:rsidRPr="00CE5CF0">
              <w:rPr>
                <w:rFonts w:eastAsiaTheme="minorHAnsi"/>
                <w:color w:val="000000" w:themeColor="text1"/>
                <w:lang w:val="en-GB"/>
              </w:rPr>
              <w:t xml:space="preserve"> 13-B (1988): 246</w:t>
            </w:r>
            <w:r w:rsidRPr="00CE5CF0">
              <w:rPr>
                <w:color w:val="000000" w:themeColor="text1"/>
              </w:rPr>
              <w:t>–53.</w:t>
            </w:r>
          </w:p>
          <w:p w14:paraId="431BD494" w14:textId="77777777" w:rsidR="00EC6745" w:rsidRPr="00CE5CF0" w:rsidRDefault="00EC6745" w:rsidP="00EC6745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5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Flatt, A. “</w:t>
            </w:r>
            <w:r w:rsidRPr="00CE5CF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The Vikings and Baron Dupuytren's Disease.” </w:t>
            </w:r>
            <w:r w:rsidRPr="00CE5CF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Proceedings / Baylor University </w:t>
            </w:r>
          </w:p>
          <w:p w14:paraId="1DB714F9" w14:textId="77777777" w:rsidR="00EC6745" w:rsidRPr="00CE5CF0" w:rsidRDefault="00EC6745" w:rsidP="00EC6745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E5CF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Medical Center </w:t>
            </w:r>
            <w:r w:rsidRPr="00CE5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(2001): 378–84.</w:t>
            </w:r>
          </w:p>
          <w:p w14:paraId="13AC5AD1" w14:textId="77777777" w:rsidR="00EC6745" w:rsidRPr="00CE5CF0" w:rsidRDefault="00EC6745" w:rsidP="00EC6745">
            <w:pPr>
              <w:spacing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CE5CF0">
              <w:rPr>
                <w:color w:val="000000" w:themeColor="text1"/>
              </w:rPr>
              <w:t xml:space="preserve">Goldwyn, R. “Guillaume Dupuytren: His Character and Contributions.” </w:t>
            </w:r>
            <w:r w:rsidRPr="00CE5CF0">
              <w:rPr>
                <w:i/>
                <w:iCs/>
                <w:color w:val="000000" w:themeColor="text1"/>
                <w:shd w:val="clear" w:color="auto" w:fill="FFFFFF"/>
              </w:rPr>
              <w:t xml:space="preserve">Bulletin of the New </w:t>
            </w:r>
          </w:p>
          <w:p w14:paraId="5624CCE8" w14:textId="77777777" w:rsidR="00EC6745" w:rsidRPr="00CE5CF0" w:rsidRDefault="00EC6745" w:rsidP="00EC6745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CE5CF0">
              <w:rPr>
                <w:i/>
                <w:iCs/>
                <w:color w:val="000000" w:themeColor="text1"/>
                <w:shd w:val="clear" w:color="auto" w:fill="FFFFFF"/>
              </w:rPr>
              <w:t>York Academy of Medicine</w:t>
            </w:r>
            <w:r w:rsidRPr="00CE5CF0">
              <w:rPr>
                <w:color w:val="000000" w:themeColor="text1"/>
                <w:shd w:val="clear" w:color="auto" w:fill="FFFFFF"/>
              </w:rPr>
              <w:t xml:space="preserve"> 45 (1969): 750</w:t>
            </w:r>
            <w:r w:rsidRPr="00CE5CF0">
              <w:rPr>
                <w:color w:val="000000" w:themeColor="text1"/>
              </w:rPr>
              <w:t>–60.</w:t>
            </w:r>
          </w:p>
          <w:p w14:paraId="5CD5B6F9" w14:textId="77777777" w:rsidR="00EC6745" w:rsidRPr="00CE5CF0" w:rsidRDefault="00EC6745" w:rsidP="00EC674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CE5CF0">
              <w:rPr>
                <w:color w:val="000000" w:themeColor="text1"/>
              </w:rPr>
              <w:t>McFarlane, R. “On the Origin and Spread of Dupuytren’s Disease.”</w:t>
            </w:r>
            <w:r w:rsidRPr="00CE5CF0">
              <w:rPr>
                <w:rStyle w:val="apple-converted-space"/>
                <w:color w:val="000000" w:themeColor="text1"/>
              </w:rPr>
              <w:t> </w:t>
            </w:r>
            <w:r w:rsidRPr="00CE5CF0">
              <w:rPr>
                <w:i/>
                <w:iCs/>
                <w:color w:val="000000" w:themeColor="text1"/>
              </w:rPr>
              <w:t xml:space="preserve">The Journal of Hand </w:t>
            </w:r>
          </w:p>
          <w:p w14:paraId="0DD94E5E" w14:textId="77777777" w:rsidR="00EC6745" w:rsidRPr="00CE5CF0" w:rsidRDefault="00EC6745" w:rsidP="00EC674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CE5CF0">
              <w:rPr>
                <w:i/>
                <w:iCs/>
                <w:color w:val="000000" w:themeColor="text1"/>
              </w:rPr>
              <w:t xml:space="preserve">Surgery </w:t>
            </w:r>
            <w:r w:rsidRPr="00CE5CF0">
              <w:rPr>
                <w:color w:val="000000" w:themeColor="text1"/>
              </w:rPr>
              <w:t>27 (2002): 385–90.</w:t>
            </w:r>
          </w:p>
          <w:p w14:paraId="64A032CE" w14:textId="77777777" w:rsidR="00EC6745" w:rsidRPr="00CE5CF0" w:rsidRDefault="00EC6745" w:rsidP="00EC674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CE5CF0">
              <w:rPr>
                <w:color w:val="000000" w:themeColor="text1"/>
              </w:rPr>
              <w:t>‌Nordic Culture. https://skjalden.com/viking-influence-on-the-english-language/.</w:t>
            </w:r>
          </w:p>
          <w:p w14:paraId="70C9EDB0" w14:textId="77777777" w:rsidR="00EC6745" w:rsidRPr="00CE5CF0" w:rsidRDefault="00EC6745" w:rsidP="00EC6745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CE5CF0">
              <w:rPr>
                <w:color w:val="000000" w:themeColor="text1"/>
              </w:rPr>
              <w:t>Online Etymology Dictionary.</w:t>
            </w:r>
            <w:r w:rsidRPr="00CE5CF0">
              <w:rPr>
                <w:color w:val="000000" w:themeColor="text1"/>
                <w:shd w:val="clear" w:color="auto" w:fill="FFFFFF"/>
              </w:rPr>
              <w:t xml:space="preserve"> </w:t>
            </w:r>
            <w:hyperlink r:id="rId133" w:history="1">
              <w:r w:rsidRPr="00CE5CF0">
                <w:rPr>
                  <w:rStyle w:val="Hyperlink"/>
                  <w:color w:val="000000" w:themeColor="text1"/>
                  <w:u w:val="none"/>
                </w:rPr>
                <w:t>https://www.etymonline.com/word/slaughter</w:t>
              </w:r>
            </w:hyperlink>
            <w:r w:rsidRPr="00CE5CF0">
              <w:rPr>
                <w:color w:val="000000" w:themeColor="text1"/>
              </w:rPr>
              <w:t>.</w:t>
            </w:r>
          </w:p>
          <w:p w14:paraId="0DB06583" w14:textId="77777777" w:rsidR="00EC6745" w:rsidRPr="00CE5CF0" w:rsidRDefault="00EC6745" w:rsidP="00EC6745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proofErr w:type="spellStart"/>
            <w:r w:rsidRPr="00CE5CF0">
              <w:rPr>
                <w:color w:val="000000" w:themeColor="text1"/>
              </w:rPr>
              <w:t>Physiopedia</w:t>
            </w:r>
            <w:proofErr w:type="spellEnd"/>
            <w:r w:rsidRPr="00CE5CF0">
              <w:rPr>
                <w:color w:val="000000" w:themeColor="text1"/>
              </w:rPr>
              <w:t xml:space="preserve">. </w:t>
            </w:r>
            <w:hyperlink r:id="rId134" w:history="1">
              <w:r w:rsidRPr="00CE5CF0">
                <w:rPr>
                  <w:rStyle w:val="Hyperlink"/>
                  <w:color w:val="000000" w:themeColor="text1"/>
                  <w:u w:val="none"/>
                </w:rPr>
                <w:t>https://www.physio-pedia.com/Palmar_Aponeurosis</w:t>
              </w:r>
            </w:hyperlink>
            <w:r w:rsidRPr="00CE5CF0">
              <w:rPr>
                <w:color w:val="000000" w:themeColor="text1"/>
              </w:rPr>
              <w:t>.</w:t>
            </w:r>
          </w:p>
          <w:p w14:paraId="43330DB5" w14:textId="77777777" w:rsidR="00EC6745" w:rsidRPr="00CE5CF0" w:rsidRDefault="00EC6745" w:rsidP="00EC6745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CE5CF0">
              <w:rPr>
                <w:color w:val="000000" w:themeColor="text1"/>
              </w:rPr>
              <w:t xml:space="preserve">Queensland Health. </w:t>
            </w:r>
            <w:hyperlink r:id="rId135" w:history="1">
              <w:r w:rsidRPr="00CE5CF0">
                <w:rPr>
                  <w:rStyle w:val="Hyperlink"/>
                  <w:color w:val="000000" w:themeColor="text1"/>
                  <w:u w:val="none"/>
                </w:rPr>
                <w:t>https://www.health.qld.gov.au/newsroom/features/whats-up-with-my-</w:t>
              </w:r>
            </w:hyperlink>
          </w:p>
          <w:p w14:paraId="18A1BEA9" w14:textId="77777777" w:rsidR="00EC6745" w:rsidRPr="00CE5CF0" w:rsidRDefault="00EC6745" w:rsidP="00EC6745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CE5CF0">
              <w:rPr>
                <w:color w:val="000000" w:themeColor="text1"/>
              </w:rPr>
              <w:t>hands-am-</w:t>
            </w:r>
            <w:proofErr w:type="spellStart"/>
            <w:r w:rsidRPr="00CE5CF0">
              <w:rPr>
                <w:color w:val="000000" w:themeColor="text1"/>
              </w:rPr>
              <w:t>i</w:t>
            </w:r>
            <w:proofErr w:type="spellEnd"/>
            <w:r w:rsidRPr="00CE5CF0">
              <w:rPr>
                <w:color w:val="000000" w:themeColor="text1"/>
              </w:rPr>
              <w:t>-related-to-</w:t>
            </w:r>
            <w:proofErr w:type="spellStart"/>
            <w:r w:rsidRPr="00CE5CF0">
              <w:rPr>
                <w:color w:val="000000" w:themeColor="text1"/>
              </w:rPr>
              <w:t>vikings</w:t>
            </w:r>
            <w:proofErr w:type="spellEnd"/>
            <w:r w:rsidRPr="00CE5CF0">
              <w:rPr>
                <w:color w:val="000000" w:themeColor="text1"/>
              </w:rPr>
              <w:t>-all-about-</w:t>
            </w:r>
            <w:proofErr w:type="spellStart"/>
            <w:r w:rsidRPr="00CE5CF0">
              <w:rPr>
                <w:color w:val="000000" w:themeColor="text1"/>
              </w:rPr>
              <w:t>dupuytrens</w:t>
            </w:r>
            <w:proofErr w:type="spellEnd"/>
            <w:r w:rsidRPr="00CE5CF0">
              <w:rPr>
                <w:color w:val="000000" w:themeColor="text1"/>
              </w:rPr>
              <w:t>-contracture.</w:t>
            </w:r>
          </w:p>
          <w:p w14:paraId="101C0E13" w14:textId="77777777" w:rsidR="00EC6745" w:rsidRPr="00CE5CF0" w:rsidRDefault="00EC6745" w:rsidP="00EC6745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CE5CF0">
              <w:rPr>
                <w:color w:val="000000" w:themeColor="text1"/>
              </w:rPr>
              <w:t xml:space="preserve">The Royal Photographic Society. </w:t>
            </w:r>
            <w:hyperlink r:id="rId136" w:history="1">
              <w:r w:rsidRPr="00CE5CF0">
                <w:rPr>
                  <w:rStyle w:val="Hyperlink"/>
                  <w:color w:val="000000" w:themeColor="text1"/>
                  <w:u w:val="none"/>
                </w:rPr>
                <w:t>https://rps.org/news/groups/medical/2020/baron-guillaume-</w:t>
              </w:r>
            </w:hyperlink>
          </w:p>
          <w:p w14:paraId="1F54969E" w14:textId="77777777" w:rsidR="00EC6745" w:rsidRPr="00CE5CF0" w:rsidRDefault="00EC6745" w:rsidP="00EC6745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proofErr w:type="spellStart"/>
            <w:r w:rsidRPr="00CE5CF0">
              <w:rPr>
                <w:color w:val="000000" w:themeColor="text1"/>
              </w:rPr>
              <w:t>dupuytren</w:t>
            </w:r>
            <w:proofErr w:type="spellEnd"/>
            <w:r w:rsidRPr="00CE5CF0">
              <w:rPr>
                <w:color w:val="000000" w:themeColor="text1"/>
              </w:rPr>
              <w:t>-the-beast-of-the-seine/.</w:t>
            </w:r>
          </w:p>
          <w:p w14:paraId="1FC65AE9" w14:textId="77777777" w:rsidR="00BA516F" w:rsidRDefault="00EC6745" w:rsidP="00EC674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CE5CF0">
              <w:rPr>
                <w:color w:val="000000" w:themeColor="text1"/>
              </w:rPr>
              <w:t>Thurston, A. “Dupuytren’s Disease.”</w:t>
            </w:r>
            <w:r w:rsidRPr="00CE5CF0">
              <w:rPr>
                <w:rStyle w:val="apple-converted-space"/>
                <w:color w:val="000000" w:themeColor="text1"/>
              </w:rPr>
              <w:t> </w:t>
            </w:r>
            <w:r w:rsidRPr="00CE5CF0">
              <w:rPr>
                <w:i/>
                <w:iCs/>
                <w:color w:val="000000" w:themeColor="text1"/>
              </w:rPr>
              <w:t xml:space="preserve">The Journal of Bone and Joint Surgery. British </w:t>
            </w:r>
            <w:r w:rsidR="00DF1DE4">
              <w:rPr>
                <w:i/>
                <w:iCs/>
                <w:color w:val="000000" w:themeColor="text1"/>
              </w:rPr>
              <w:t xml:space="preserve">Volume </w:t>
            </w:r>
            <w:r w:rsidRPr="00CE5CF0">
              <w:rPr>
                <w:color w:val="000000" w:themeColor="text1"/>
              </w:rPr>
              <w:t xml:space="preserve">85-B (2003): 469–77. </w:t>
            </w:r>
          </w:p>
          <w:p w14:paraId="683E719F" w14:textId="77777777" w:rsidR="006B4970" w:rsidRDefault="006B4970" w:rsidP="006B4970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BD0319">
              <w:rPr>
                <w:color w:val="000000" w:themeColor="text1"/>
              </w:rPr>
              <w:t>Yale University. https://history.yale.edu/news/vikings-yale-historian-looks-myths-vs-history.</w:t>
            </w:r>
          </w:p>
          <w:p w14:paraId="1692C2B3" w14:textId="2CDA5CAC" w:rsidR="0043144C" w:rsidRPr="0043144C" w:rsidRDefault="0043144C" w:rsidP="0043144C">
            <w:pPr>
              <w:spacing w:line="48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</w:t>
            </w:r>
            <w:r w:rsidRPr="00BE6D39">
              <w:rPr>
                <w:color w:val="000000" w:themeColor="text1"/>
                <w:lang w:val="en-GB"/>
              </w:rPr>
              <w:t xml:space="preserve">Gray, H. </w:t>
            </w:r>
            <w:r w:rsidRPr="00BE6D39">
              <w:rPr>
                <w:i/>
                <w:iCs/>
                <w:color w:val="000000" w:themeColor="text1"/>
              </w:rPr>
              <w:t>Anatomy of the Human Body</w:t>
            </w:r>
            <w:r>
              <w:rPr>
                <w:i/>
                <w:iCs/>
                <w:color w:val="000000" w:themeColor="text1"/>
              </w:rPr>
              <w:t xml:space="preserve">. </w:t>
            </w:r>
            <w:r w:rsidRPr="001623C8">
              <w:rPr>
                <w:color w:val="000000" w:themeColor="text1"/>
              </w:rPr>
              <w:t>20th ed</w:t>
            </w:r>
            <w:r w:rsidRPr="00BE6D39">
              <w:rPr>
                <w:color w:val="000000" w:themeColor="text1"/>
              </w:rPr>
              <w:t>. Lea &amp; Febiger, 1918.</w:t>
            </w:r>
          </w:p>
        </w:tc>
      </w:tr>
      <w:tr w:rsidR="00087E85" w:rsidRPr="008C7882" w14:paraId="0149CDB9" w14:textId="77777777" w:rsidTr="00084A3A">
        <w:tc>
          <w:tcPr>
            <w:tcW w:w="1560" w:type="dxa"/>
          </w:tcPr>
          <w:p w14:paraId="51861211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Pampiniform plexus</w:t>
            </w:r>
          </w:p>
          <w:p w14:paraId="139FE9FF" w14:textId="77777777" w:rsidR="00BA516F" w:rsidRPr="008C7882" w:rsidRDefault="00BA516F" w:rsidP="00A9754E">
            <w:pPr>
              <w:rPr>
                <w:b/>
                <w:bCs/>
                <w:color w:val="000000" w:themeColor="text1"/>
              </w:rPr>
            </w:pPr>
          </w:p>
          <w:p w14:paraId="58834CDB" w14:textId="132FA7F0" w:rsidR="00BA516F" w:rsidRPr="008C7882" w:rsidRDefault="00BA516F" w:rsidP="00A9754E">
            <w:pPr>
              <w:rPr>
                <w:b/>
                <w:bCs/>
                <w:color w:val="000000" w:themeColor="text1"/>
              </w:rPr>
            </w:pPr>
          </w:p>
          <w:p w14:paraId="6436A680" w14:textId="77777777" w:rsidR="00BA516F" w:rsidRPr="008C7882" w:rsidRDefault="00BA516F" w:rsidP="00A9754E">
            <w:pPr>
              <w:rPr>
                <w:b/>
                <w:bCs/>
                <w:color w:val="000000" w:themeColor="text1"/>
              </w:rPr>
            </w:pPr>
          </w:p>
          <w:p w14:paraId="1C066F61" w14:textId="77777777" w:rsidR="00BA516F" w:rsidRPr="008C7882" w:rsidRDefault="00BA516F" w:rsidP="00A9754E">
            <w:pPr>
              <w:rPr>
                <w:b/>
                <w:bCs/>
                <w:color w:val="000000" w:themeColor="text1"/>
              </w:rPr>
            </w:pPr>
          </w:p>
          <w:p w14:paraId="12036500" w14:textId="77777777" w:rsidR="00BA516F" w:rsidRPr="008C7882" w:rsidRDefault="00BA516F" w:rsidP="00A9754E">
            <w:pPr>
              <w:rPr>
                <w:color w:val="000000" w:themeColor="text1"/>
                <w:lang w:val="en-GB"/>
              </w:rPr>
            </w:pPr>
          </w:p>
          <w:p w14:paraId="38068375" w14:textId="77777777" w:rsidR="00EA190C" w:rsidRPr="008C7882" w:rsidRDefault="00EA190C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3C2640CD" w14:textId="77777777" w:rsidR="00DF4008" w:rsidRDefault="00DF4008" w:rsidP="00DF400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391343">
              <w:rPr>
                <w:color w:val="000000" w:themeColor="text1"/>
              </w:rPr>
              <w:lastRenderedPageBreak/>
              <w:t>Garolla</w:t>
            </w:r>
            <w:proofErr w:type="spellEnd"/>
            <w:r w:rsidRPr="00391343">
              <w:rPr>
                <w:color w:val="000000" w:themeColor="text1"/>
              </w:rPr>
              <w:t xml:space="preserve">, A., M. Torino, P. </w:t>
            </w:r>
            <w:proofErr w:type="spellStart"/>
            <w:r w:rsidRPr="00391343">
              <w:rPr>
                <w:color w:val="000000" w:themeColor="text1"/>
              </w:rPr>
              <w:t>Miola</w:t>
            </w:r>
            <w:proofErr w:type="spellEnd"/>
            <w:r w:rsidRPr="00391343">
              <w:rPr>
                <w:color w:val="000000" w:themeColor="text1"/>
              </w:rPr>
              <w:t xml:space="preserve">, N. Caretta, D. </w:t>
            </w:r>
            <w:proofErr w:type="spellStart"/>
            <w:r w:rsidRPr="00391343">
              <w:rPr>
                <w:color w:val="000000" w:themeColor="text1"/>
              </w:rPr>
              <w:t>Pizzol</w:t>
            </w:r>
            <w:proofErr w:type="spellEnd"/>
            <w:r w:rsidRPr="00391343">
              <w:rPr>
                <w:color w:val="000000" w:themeColor="text1"/>
              </w:rPr>
              <w:t xml:space="preserve">, M. </w:t>
            </w:r>
            <w:proofErr w:type="spellStart"/>
            <w:r w:rsidRPr="00391343">
              <w:rPr>
                <w:color w:val="000000" w:themeColor="text1"/>
              </w:rPr>
              <w:t>Menegazzo</w:t>
            </w:r>
            <w:proofErr w:type="spellEnd"/>
            <w:r w:rsidRPr="00391343">
              <w:rPr>
                <w:color w:val="000000" w:themeColor="text1"/>
              </w:rPr>
              <w:t>, and A.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391343">
              <w:rPr>
                <w:color w:val="000000" w:themeColor="text1"/>
              </w:rPr>
              <w:t>Bertoldo</w:t>
            </w:r>
            <w:proofErr w:type="spellEnd"/>
            <w:r w:rsidRPr="00391343">
              <w:rPr>
                <w:color w:val="000000" w:themeColor="text1"/>
              </w:rPr>
              <w:t xml:space="preserve">, et </w:t>
            </w:r>
          </w:p>
          <w:p w14:paraId="2290DD1A" w14:textId="77777777" w:rsidR="00DF4008" w:rsidRDefault="00DF4008" w:rsidP="00DF400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391343">
              <w:rPr>
                <w:color w:val="000000" w:themeColor="text1"/>
              </w:rPr>
              <w:t>al. “Twenty-Four-Hour Monitoring of Scrotal Temperature in Obese</w:t>
            </w:r>
            <w:r>
              <w:rPr>
                <w:color w:val="000000" w:themeColor="text1"/>
              </w:rPr>
              <w:t xml:space="preserve"> </w:t>
            </w:r>
            <w:r w:rsidRPr="00391343">
              <w:rPr>
                <w:color w:val="000000" w:themeColor="text1"/>
              </w:rPr>
              <w:t xml:space="preserve">Men and Men </w:t>
            </w:r>
          </w:p>
          <w:p w14:paraId="2A7F061D" w14:textId="77777777" w:rsidR="00DF4008" w:rsidRDefault="00DF4008" w:rsidP="00DF400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Pr="00391343">
              <w:rPr>
                <w:color w:val="000000" w:themeColor="text1"/>
              </w:rPr>
              <w:t>ith a Varicocele as a Mirror of Spermatogenic Function.”</w:t>
            </w:r>
            <w:r w:rsidRPr="00391343">
              <w:rPr>
                <w:rStyle w:val="apple-converted-space"/>
                <w:color w:val="000000" w:themeColor="text1"/>
              </w:rPr>
              <w:t> </w:t>
            </w:r>
            <w:r w:rsidRPr="00391343">
              <w:rPr>
                <w:i/>
                <w:iCs/>
                <w:color w:val="000000" w:themeColor="text1"/>
              </w:rPr>
              <w:t>Human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391343">
              <w:rPr>
                <w:i/>
                <w:iCs/>
                <w:color w:val="000000" w:themeColor="text1"/>
              </w:rPr>
              <w:t>Reproduction</w:t>
            </w:r>
            <w:r w:rsidRPr="00391343">
              <w:rPr>
                <w:rStyle w:val="apple-converted-space"/>
                <w:color w:val="000000" w:themeColor="text1"/>
              </w:rPr>
              <w:t> </w:t>
            </w:r>
            <w:r w:rsidRPr="00391343">
              <w:rPr>
                <w:color w:val="000000" w:themeColor="text1"/>
              </w:rPr>
              <w:t xml:space="preserve">30 </w:t>
            </w:r>
          </w:p>
          <w:p w14:paraId="661A4DF1" w14:textId="77777777" w:rsidR="00DF4008" w:rsidRPr="00391343" w:rsidRDefault="00DF4008" w:rsidP="00DF400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391343">
              <w:rPr>
                <w:color w:val="000000" w:themeColor="text1"/>
              </w:rPr>
              <w:lastRenderedPageBreak/>
              <w:t xml:space="preserve">(2015): 1006–13. </w:t>
            </w:r>
          </w:p>
          <w:p w14:paraId="49A75725" w14:textId="0486F6C3" w:rsidR="00DF4008" w:rsidRDefault="00DF4008" w:rsidP="00DF4008">
            <w:pPr>
              <w:autoSpaceDE w:val="0"/>
              <w:autoSpaceDN w:val="0"/>
              <w:adjustRightInd w:val="0"/>
              <w:spacing w:line="480" w:lineRule="auto"/>
              <w:rPr>
                <w:rFonts w:eastAsiaTheme="minorHAnsi"/>
                <w:i/>
                <w:iCs/>
                <w:color w:val="000000" w:themeColor="text1"/>
                <w:lang w:val="en-GB"/>
              </w:rPr>
            </w:pPr>
            <w:proofErr w:type="spellStart"/>
            <w:r w:rsidRPr="00391343">
              <w:rPr>
                <w:rFonts w:eastAsiaTheme="minorHAnsi"/>
                <w:color w:val="000000" w:themeColor="text1"/>
                <w:lang w:val="en-GB"/>
              </w:rPr>
              <w:t>Ivell</w:t>
            </w:r>
            <w:proofErr w:type="spellEnd"/>
            <w:r w:rsidRPr="00391343">
              <w:rPr>
                <w:rFonts w:eastAsiaTheme="minorHAnsi"/>
                <w:color w:val="000000" w:themeColor="text1"/>
                <w:lang w:val="en-GB"/>
              </w:rPr>
              <w:t xml:space="preserve">, R. “Lifestyle Impact and the Biology of the Human Scrotum.” </w:t>
            </w:r>
            <w:r w:rsidRPr="00391343">
              <w:rPr>
                <w:rFonts w:eastAsiaTheme="minorHAnsi"/>
                <w:i/>
                <w:iCs/>
                <w:color w:val="000000" w:themeColor="text1"/>
                <w:lang w:val="en-GB"/>
              </w:rPr>
              <w:t>Reproductive Biology</w:t>
            </w:r>
            <w:r w:rsidR="006B4970">
              <w:rPr>
                <w:rFonts w:eastAsiaTheme="minorHAnsi"/>
                <w:i/>
                <w:iCs/>
                <w:color w:val="000000" w:themeColor="text1"/>
                <w:lang w:val="en-GB"/>
              </w:rPr>
              <w:t xml:space="preserve"> and</w:t>
            </w:r>
          </w:p>
          <w:p w14:paraId="33C70B98" w14:textId="6C0F040B" w:rsidR="00DF4008" w:rsidRPr="00391343" w:rsidRDefault="00DF4008" w:rsidP="00DF4008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rFonts w:eastAsiaTheme="minorHAnsi"/>
                <w:color w:val="000000" w:themeColor="text1"/>
                <w:lang w:val="en-GB"/>
              </w:rPr>
            </w:pPr>
            <w:r w:rsidRPr="00391343">
              <w:rPr>
                <w:rFonts w:eastAsiaTheme="minorHAnsi"/>
                <w:i/>
                <w:iCs/>
                <w:color w:val="000000" w:themeColor="text1"/>
                <w:lang w:val="en-GB"/>
              </w:rPr>
              <w:t>Endocrinology</w:t>
            </w:r>
            <w:r w:rsidRPr="00391343">
              <w:rPr>
                <w:rFonts w:eastAsiaTheme="minorHAnsi"/>
                <w:color w:val="000000" w:themeColor="text1"/>
                <w:lang w:val="en-GB"/>
              </w:rPr>
              <w:t xml:space="preserve"> 5 (2007): 15.</w:t>
            </w:r>
          </w:p>
          <w:p w14:paraId="7614A84C" w14:textId="77777777" w:rsidR="00DF4008" w:rsidRPr="00391343" w:rsidRDefault="00DF4008" w:rsidP="00DF400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lang w:val="en-GB"/>
              </w:rPr>
            </w:pPr>
            <w:r w:rsidRPr="00391343">
              <w:rPr>
                <w:color w:val="000000" w:themeColor="text1"/>
              </w:rPr>
              <w:t>Online Etymology Dictionary.</w:t>
            </w:r>
            <w:r w:rsidRPr="00391343">
              <w:rPr>
                <w:color w:val="000000" w:themeColor="text1"/>
                <w:lang w:val="en-GB"/>
              </w:rPr>
              <w:t xml:space="preserve"> </w:t>
            </w:r>
            <w:r w:rsidRPr="00391343">
              <w:rPr>
                <w:color w:val="000000" w:themeColor="text1"/>
              </w:rPr>
              <w:t>https://www.etymonline.com/search?q=plexus.</w:t>
            </w:r>
          </w:p>
          <w:p w14:paraId="118962E6" w14:textId="77777777" w:rsidR="00DF4008" w:rsidRPr="00391343" w:rsidRDefault="00DF4008" w:rsidP="00DF400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lang w:val="en-GB"/>
              </w:rPr>
            </w:pPr>
            <w:r w:rsidRPr="00391343">
              <w:rPr>
                <w:color w:val="000000" w:themeColor="text1"/>
                <w:lang w:val="en-GB"/>
              </w:rPr>
              <w:t>Pornhub Insights. https://www.pornhub.com/insights/2019-year-in-review.</w:t>
            </w:r>
          </w:p>
          <w:p w14:paraId="5EA3CB9F" w14:textId="77777777" w:rsidR="00DF4008" w:rsidRDefault="00DF4008" w:rsidP="00DF4008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391343">
              <w:rPr>
                <w:color w:val="000000" w:themeColor="text1"/>
                <w:lang w:val="en-GB"/>
              </w:rPr>
              <w:t xml:space="preserve">Sheynkin, Y., M. Jung, P. Yoo, D. </w:t>
            </w:r>
            <w:proofErr w:type="spellStart"/>
            <w:r w:rsidRPr="00391343">
              <w:rPr>
                <w:color w:val="000000" w:themeColor="text1"/>
                <w:lang w:val="en-GB"/>
              </w:rPr>
              <w:t>Schulsinger</w:t>
            </w:r>
            <w:proofErr w:type="spellEnd"/>
            <w:r w:rsidRPr="00391343">
              <w:rPr>
                <w:color w:val="000000" w:themeColor="text1"/>
                <w:lang w:val="en-GB"/>
              </w:rPr>
              <w:t xml:space="preserve">, and E. </w:t>
            </w:r>
            <w:proofErr w:type="spellStart"/>
            <w:r w:rsidRPr="00391343">
              <w:rPr>
                <w:color w:val="000000" w:themeColor="text1"/>
                <w:lang w:val="en-GB"/>
              </w:rPr>
              <w:t>Komaroff</w:t>
            </w:r>
            <w:proofErr w:type="spellEnd"/>
            <w:r w:rsidRPr="00391343">
              <w:rPr>
                <w:color w:val="000000" w:themeColor="text1"/>
                <w:lang w:val="en-GB"/>
              </w:rPr>
              <w:t>. “Increase in Scrotal</w:t>
            </w:r>
            <w:r>
              <w:rPr>
                <w:color w:val="000000" w:themeColor="text1"/>
                <w:lang w:val="en-GB"/>
              </w:rPr>
              <w:t xml:space="preserve"> </w:t>
            </w:r>
          </w:p>
          <w:p w14:paraId="4CC78A32" w14:textId="77777777" w:rsidR="00DF4008" w:rsidRPr="00391343" w:rsidRDefault="00DF4008" w:rsidP="00DF4008">
            <w:pPr>
              <w:spacing w:line="480" w:lineRule="auto"/>
              <w:ind w:firstLine="720"/>
              <w:rPr>
                <w:color w:val="000000" w:themeColor="text1"/>
                <w:lang w:val="en-GB"/>
              </w:rPr>
            </w:pPr>
            <w:r w:rsidRPr="00391343">
              <w:rPr>
                <w:color w:val="000000" w:themeColor="text1"/>
                <w:lang w:val="en-GB"/>
              </w:rPr>
              <w:t xml:space="preserve">Temperature in Laptop Computer Users.” </w:t>
            </w:r>
            <w:r w:rsidRPr="00391343">
              <w:rPr>
                <w:i/>
                <w:iCs/>
                <w:color w:val="000000" w:themeColor="text1"/>
                <w:lang w:val="en-GB"/>
              </w:rPr>
              <w:t>Human Reproduction</w:t>
            </w:r>
            <w:r w:rsidRPr="00391343">
              <w:rPr>
                <w:color w:val="000000" w:themeColor="text1"/>
                <w:lang w:val="en-GB"/>
              </w:rPr>
              <w:t xml:space="preserve"> 20 (2005): 452–55.</w:t>
            </w:r>
          </w:p>
          <w:p w14:paraId="1E0D8E89" w14:textId="77777777" w:rsidR="00DF4008" w:rsidRDefault="00DF4008" w:rsidP="00DF400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lang w:val="en-GB"/>
              </w:rPr>
            </w:pPr>
            <w:r w:rsidRPr="00391343">
              <w:rPr>
                <w:color w:val="000000" w:themeColor="text1"/>
                <w:lang w:val="en-GB"/>
              </w:rPr>
              <w:t>Solano, I., N. Eaton, and K. O’Leary. “Pornography Consumption, Modality and Function in</w:t>
            </w:r>
            <w:r>
              <w:rPr>
                <w:color w:val="000000" w:themeColor="text1"/>
                <w:lang w:val="en-GB"/>
              </w:rPr>
              <w:t xml:space="preserve"> </w:t>
            </w:r>
          </w:p>
          <w:p w14:paraId="0921E69A" w14:textId="77777777" w:rsidR="00DF4008" w:rsidRPr="00391343" w:rsidRDefault="00DF4008" w:rsidP="00DF4008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:lang w:val="en-GB"/>
              </w:rPr>
            </w:pPr>
            <w:r w:rsidRPr="00391343">
              <w:rPr>
                <w:color w:val="000000" w:themeColor="text1"/>
                <w:lang w:val="en-GB"/>
              </w:rPr>
              <w:t xml:space="preserve">a Large Internet Sample.” </w:t>
            </w:r>
            <w:r w:rsidRPr="00391343">
              <w:rPr>
                <w:i/>
                <w:iCs/>
                <w:color w:val="000000" w:themeColor="text1"/>
                <w:lang w:val="en-GB"/>
              </w:rPr>
              <w:t>Journal of Sex Research</w:t>
            </w:r>
            <w:r w:rsidRPr="00391343">
              <w:rPr>
                <w:color w:val="000000" w:themeColor="text1"/>
                <w:lang w:val="en-GB"/>
              </w:rPr>
              <w:t xml:space="preserve"> 57 (2020): 92</w:t>
            </w:r>
            <w:r w:rsidRPr="00391343">
              <w:rPr>
                <w:color w:val="000000" w:themeColor="text1"/>
              </w:rPr>
              <w:t>–</w:t>
            </w:r>
            <w:r w:rsidRPr="00391343">
              <w:rPr>
                <w:color w:val="000000" w:themeColor="text1"/>
                <w:lang w:val="en-GB"/>
              </w:rPr>
              <w:t>103.</w:t>
            </w:r>
          </w:p>
          <w:p w14:paraId="1BAEE82E" w14:textId="77777777" w:rsidR="00BC7E5B" w:rsidRPr="00391343" w:rsidRDefault="00BC7E5B" w:rsidP="00BC7E5B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</w:rPr>
            </w:pPr>
            <w:r w:rsidRPr="00391343">
              <w:rPr>
                <w:color w:val="000000" w:themeColor="text1"/>
              </w:rPr>
              <w:t>‌The Free Dictionary. https://medical-dictionary.thefreedictionary.com/pampiniform.</w:t>
            </w:r>
          </w:p>
          <w:p w14:paraId="46E68212" w14:textId="77777777" w:rsidR="00194A76" w:rsidRDefault="00DF4008" w:rsidP="00DF400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391343">
              <w:rPr>
                <w:color w:val="000000" w:themeColor="text1"/>
              </w:rPr>
              <w:t>Urology Care Foundation. https://www.urologyhealth.org/urology-a-z/v/varicoceles.</w:t>
            </w:r>
          </w:p>
          <w:p w14:paraId="0D4585CB" w14:textId="77777777" w:rsidR="0066442C" w:rsidRDefault="0066442C" w:rsidP="0066442C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Todd Buck in </w:t>
            </w:r>
            <w:r w:rsidRPr="00BE6D39">
              <w:rPr>
                <w:color w:val="000000" w:themeColor="text1"/>
                <w:shd w:val="clear" w:color="auto" w:fill="FFFFFF"/>
              </w:rPr>
              <w:t>McConaghy, J., and B. Panchal. “</w:t>
            </w:r>
            <w:r w:rsidRPr="00BE6D39">
              <w:rPr>
                <w:color w:val="000000" w:themeColor="text1"/>
              </w:rPr>
              <w:t xml:space="preserve">Epididymitis: </w:t>
            </w:r>
            <w:r>
              <w:rPr>
                <w:color w:val="000000" w:themeColor="text1"/>
              </w:rPr>
              <w:t>A</w:t>
            </w:r>
            <w:r w:rsidRPr="00BE6D39">
              <w:rPr>
                <w:color w:val="000000" w:themeColor="text1"/>
              </w:rPr>
              <w:t xml:space="preserve">n </w:t>
            </w:r>
          </w:p>
          <w:p w14:paraId="6CEDFE83" w14:textId="16BB6638" w:rsidR="0066442C" w:rsidRPr="0066442C" w:rsidRDefault="0066442C" w:rsidP="0066442C">
            <w:pPr>
              <w:spacing w:line="480" w:lineRule="auto"/>
              <w:ind w:firstLine="720"/>
              <w:rPr>
                <w:bCs/>
                <w:color w:val="000000" w:themeColor="text1"/>
              </w:rPr>
            </w:pPr>
            <w:r w:rsidRPr="00BE6D39">
              <w:rPr>
                <w:color w:val="000000" w:themeColor="text1"/>
              </w:rPr>
              <w:t xml:space="preserve">Overview.” </w:t>
            </w:r>
            <w:r w:rsidRPr="00BE6D39">
              <w:rPr>
                <w:i/>
                <w:iCs/>
                <w:color w:val="000000" w:themeColor="text1"/>
              </w:rPr>
              <w:t>American Family Physician</w:t>
            </w:r>
            <w:r w:rsidRPr="00BE6D39">
              <w:rPr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  <w:shd w:val="clear" w:color="auto" w:fill="FFFFFF"/>
              </w:rPr>
              <w:t>94</w:t>
            </w:r>
            <w:r>
              <w:rPr>
                <w:color w:val="000000" w:themeColor="text1"/>
                <w:shd w:val="clear" w:color="auto" w:fill="FFFFFF"/>
              </w:rPr>
              <w:t xml:space="preserve"> (</w:t>
            </w:r>
            <w:r w:rsidRPr="00BE6D39">
              <w:rPr>
                <w:color w:val="000000" w:themeColor="text1"/>
                <w:shd w:val="clear" w:color="auto" w:fill="FFFFFF"/>
              </w:rPr>
              <w:t>2016</w:t>
            </w:r>
            <w:r>
              <w:rPr>
                <w:color w:val="000000" w:themeColor="text1"/>
                <w:shd w:val="clear" w:color="auto" w:fill="FFFFFF"/>
              </w:rPr>
              <w:t>)</w:t>
            </w:r>
            <w:r w:rsidRPr="00BE6D39">
              <w:rPr>
                <w:color w:val="000000" w:themeColor="text1"/>
                <w:shd w:val="clear" w:color="auto" w:fill="FFFFFF"/>
              </w:rPr>
              <w:t>: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BE6D39">
              <w:rPr>
                <w:color w:val="000000" w:themeColor="text1"/>
                <w:shd w:val="clear" w:color="auto" w:fill="FFFFFF"/>
              </w:rPr>
              <w:t>723</w:t>
            </w:r>
            <w:r w:rsidRPr="00BE6D39">
              <w:rPr>
                <w:color w:val="000000" w:themeColor="text1"/>
              </w:rPr>
              <w:t>–</w:t>
            </w:r>
            <w:r w:rsidRPr="00BE6D39">
              <w:rPr>
                <w:color w:val="000000" w:themeColor="text1"/>
                <w:shd w:val="clear" w:color="auto" w:fill="FFFFFF"/>
              </w:rPr>
              <w:t>26.</w:t>
            </w:r>
          </w:p>
        </w:tc>
      </w:tr>
      <w:tr w:rsidR="00087E85" w:rsidRPr="008C7882" w14:paraId="2850A80D" w14:textId="77777777" w:rsidTr="00084A3A">
        <w:tc>
          <w:tcPr>
            <w:tcW w:w="1560" w:type="dxa"/>
          </w:tcPr>
          <w:p w14:paraId="1EC64FE1" w14:textId="0743A633" w:rsidR="00A9754E" w:rsidRPr="008C7882" w:rsidRDefault="00A9754E" w:rsidP="00A9754E">
            <w:pPr>
              <w:pStyle w:val="Heading4"/>
              <w:spacing w:before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7882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</w:rPr>
              <w:lastRenderedPageBreak/>
              <w:t>Parietal cell</w:t>
            </w:r>
          </w:p>
          <w:p w14:paraId="1C651216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7BBD6173" w14:textId="77777777" w:rsidR="00A8518E" w:rsidRPr="005478CB" w:rsidRDefault="00A8518E" w:rsidP="00A8518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5478CB">
              <w:rPr>
                <w:color w:val="000000" w:themeColor="text1"/>
              </w:rPr>
              <w:t xml:space="preserve">Cengiz, S., M. Cengiz, and Y. </w:t>
            </w:r>
            <w:proofErr w:type="spellStart"/>
            <w:r w:rsidRPr="005478CB">
              <w:rPr>
                <w:color w:val="000000" w:themeColor="text1"/>
              </w:rPr>
              <w:t>Saraç</w:t>
            </w:r>
            <w:proofErr w:type="spellEnd"/>
            <w:r w:rsidRPr="005478CB">
              <w:rPr>
                <w:color w:val="000000" w:themeColor="text1"/>
              </w:rPr>
              <w:t xml:space="preserve">. “Dental Erosion Caused by Gastroesophageal Reflux </w:t>
            </w:r>
          </w:p>
          <w:p w14:paraId="2B5063B4" w14:textId="77777777" w:rsidR="00A8518E" w:rsidRPr="005478CB" w:rsidRDefault="00A8518E" w:rsidP="00A8518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478CB">
              <w:rPr>
                <w:color w:val="000000" w:themeColor="text1"/>
              </w:rPr>
              <w:t>Disease: A Case Report.”</w:t>
            </w:r>
            <w:r w:rsidRPr="005478CB">
              <w:rPr>
                <w:rStyle w:val="apple-converted-space"/>
                <w:color w:val="000000" w:themeColor="text1"/>
              </w:rPr>
              <w:t> </w:t>
            </w:r>
            <w:r w:rsidRPr="005478CB">
              <w:rPr>
                <w:i/>
                <w:iCs/>
                <w:color w:val="000000" w:themeColor="text1"/>
              </w:rPr>
              <w:t>Cases Journal</w:t>
            </w:r>
            <w:r w:rsidRPr="005478CB">
              <w:rPr>
                <w:rStyle w:val="apple-converted-space"/>
                <w:color w:val="000000" w:themeColor="text1"/>
              </w:rPr>
              <w:t> </w:t>
            </w:r>
            <w:r w:rsidRPr="005478CB">
              <w:rPr>
                <w:color w:val="000000" w:themeColor="text1"/>
              </w:rPr>
              <w:t xml:space="preserve">2 (2009): 8018. </w:t>
            </w:r>
          </w:p>
          <w:p w14:paraId="460DABA9" w14:textId="77777777" w:rsidR="00A8518E" w:rsidRPr="005478CB" w:rsidRDefault="00A8518E" w:rsidP="00A8518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5478CB">
              <w:rPr>
                <w:color w:val="000000" w:themeColor="text1"/>
              </w:rPr>
              <w:t>‌</w:t>
            </w:r>
            <w:proofErr w:type="spellStart"/>
            <w:r w:rsidRPr="005478CB">
              <w:rPr>
                <w:rStyle w:val="Strong"/>
                <w:b w:val="0"/>
                <w:bCs w:val="0"/>
                <w:color w:val="000000" w:themeColor="text1"/>
              </w:rPr>
              <w:t>Dunea</w:t>
            </w:r>
            <w:proofErr w:type="spellEnd"/>
            <w:r w:rsidRPr="005478CB">
              <w:rPr>
                <w:rStyle w:val="Strong"/>
                <w:b w:val="0"/>
                <w:bCs w:val="0"/>
                <w:color w:val="000000" w:themeColor="text1"/>
              </w:rPr>
              <w:t>, G.</w:t>
            </w:r>
            <w:r w:rsidRPr="005478CB">
              <w:rPr>
                <w:color w:val="000000" w:themeColor="text1"/>
              </w:rPr>
              <w:t xml:space="preserve"> “</w:t>
            </w:r>
            <w:r w:rsidRPr="005478CB">
              <w:rPr>
                <w:color w:val="000000" w:themeColor="text1"/>
                <w:shd w:val="clear" w:color="auto" w:fill="FFFFFF"/>
              </w:rPr>
              <w:t xml:space="preserve">William Beaumont and Alexis St. Martin.” </w:t>
            </w:r>
            <w:r w:rsidRPr="005478CB">
              <w:rPr>
                <w:rStyle w:val="Strong"/>
                <w:b w:val="0"/>
                <w:bCs w:val="0"/>
                <w:i/>
                <w:iCs/>
                <w:color w:val="000000" w:themeColor="text1"/>
              </w:rPr>
              <w:t>Hektoen International</w:t>
            </w:r>
            <w:r w:rsidRPr="005478CB">
              <w:rPr>
                <w:rStyle w:val="Strong"/>
                <w:b w:val="0"/>
                <w:bCs w:val="0"/>
                <w:color w:val="000000" w:themeColor="text1"/>
              </w:rPr>
              <w:t xml:space="preserve"> 12</w:t>
            </w:r>
            <w:r w:rsidRPr="005478CB">
              <w:rPr>
                <w:rStyle w:val="Strong"/>
                <w:color w:val="000000" w:themeColor="text1"/>
              </w:rPr>
              <w:t xml:space="preserve"> (</w:t>
            </w:r>
            <w:r w:rsidRPr="005478CB">
              <w:rPr>
                <w:color w:val="000000" w:themeColor="text1"/>
              </w:rPr>
              <w:t>2020)</w:t>
            </w:r>
            <w:r w:rsidRPr="005478CB">
              <w:rPr>
                <w:rStyle w:val="Strong"/>
                <w:b w:val="0"/>
                <w:bCs w:val="0"/>
                <w:color w:val="000000" w:themeColor="text1"/>
              </w:rPr>
              <w:t>:</w:t>
            </w:r>
            <w:r w:rsidRPr="005478CB">
              <w:rPr>
                <w:color w:val="000000" w:themeColor="text1"/>
              </w:rPr>
              <w:t xml:space="preserve"> </w:t>
            </w:r>
          </w:p>
          <w:p w14:paraId="157F3FE0" w14:textId="77777777" w:rsidR="00A8518E" w:rsidRPr="005478CB" w:rsidRDefault="00A8518E" w:rsidP="00A8518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478CB">
              <w:rPr>
                <w:color w:val="000000" w:themeColor="text1"/>
              </w:rPr>
              <w:t>https://hekint.org/2020/02/06/william-beaumont-and-alexis-st-martin/.</w:t>
            </w:r>
          </w:p>
          <w:p w14:paraId="2B717406" w14:textId="77777777" w:rsidR="00A8518E" w:rsidRPr="005478CB" w:rsidRDefault="00A8518E" w:rsidP="00A8518E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5478CB">
              <w:rPr>
                <w:color w:val="000000" w:themeColor="text1"/>
              </w:rPr>
              <w:t>Histology@Yale</w:t>
            </w:r>
            <w:proofErr w:type="spellEnd"/>
            <w:r w:rsidRPr="005478CB">
              <w:rPr>
                <w:color w:val="000000" w:themeColor="text1"/>
              </w:rPr>
              <w:t xml:space="preserve">. </w:t>
            </w:r>
          </w:p>
          <w:p w14:paraId="3A7CE751" w14:textId="77777777" w:rsidR="00A8518E" w:rsidRPr="005478CB" w:rsidRDefault="00A8518E" w:rsidP="00A8518E">
            <w:pPr>
              <w:spacing w:line="480" w:lineRule="auto"/>
              <w:ind w:firstLine="720"/>
              <w:rPr>
                <w:color w:val="000000" w:themeColor="text1"/>
              </w:rPr>
            </w:pPr>
            <w:hyperlink r:id="rId137" w:anchor=":~:text=Parietal%20cells" w:history="1">
              <w:r w:rsidRPr="005478CB">
                <w:rPr>
                  <w:rStyle w:val="Hyperlink"/>
                  <w:color w:val="000000" w:themeColor="text1"/>
                  <w:u w:val="none"/>
                </w:rPr>
                <w:t>https://medcell.org/histology/gi_tract_lab/parietal_cells.php#:~:text=Parietal%20cells</w:t>
              </w:r>
            </w:hyperlink>
          </w:p>
          <w:p w14:paraId="64C2DFCC" w14:textId="77777777" w:rsidR="00A8518E" w:rsidRPr="005478CB" w:rsidRDefault="00A8518E" w:rsidP="00A8518E">
            <w:pPr>
              <w:spacing w:line="480" w:lineRule="auto"/>
              <w:ind w:left="720"/>
              <w:rPr>
                <w:color w:val="000000" w:themeColor="text1"/>
              </w:rPr>
            </w:pPr>
            <w:r w:rsidRPr="005478CB">
              <w:rPr>
                <w:color w:val="000000" w:themeColor="text1"/>
              </w:rPr>
              <w:t>%20have%20a%20characteristic%20“fried-</w:t>
            </w:r>
            <w:proofErr w:type="gramStart"/>
            <w:r w:rsidRPr="005478CB">
              <w:rPr>
                <w:color w:val="000000" w:themeColor="text1"/>
              </w:rPr>
              <w:t>egg”%</w:t>
            </w:r>
            <w:proofErr w:type="gramEnd"/>
            <w:r w:rsidRPr="005478CB">
              <w:rPr>
                <w:color w:val="000000" w:themeColor="text1"/>
              </w:rPr>
              <w:t>20appearance%2C%20with,cytoplasm.%20These%20cells%20secrete%20HCl%20and%20intrinsic%20factor.</w:t>
            </w:r>
          </w:p>
          <w:p w14:paraId="0232E409" w14:textId="77777777" w:rsidR="006B60F8" w:rsidRPr="005478CB" w:rsidRDefault="006B60F8" w:rsidP="006B60F8">
            <w:pPr>
              <w:pStyle w:val="Heading3"/>
              <w:spacing w:before="0" w:line="480" w:lineRule="auto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5478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InformedHealth.org. Cologne, Germany: Institute for Quality and Efficiency in Health Care. </w:t>
            </w:r>
          </w:p>
          <w:p w14:paraId="1FAB1AE1" w14:textId="32741F35" w:rsidR="006B60F8" w:rsidRPr="006B60F8" w:rsidRDefault="006B60F8" w:rsidP="006B60F8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478CB">
              <w:rPr>
                <w:rStyle w:val="bkciteavail"/>
                <w:rFonts w:ascii="Times New Roman" w:hAnsi="Times New Roman" w:cs="Times New Roman"/>
                <w:color w:val="000000" w:themeColor="text1"/>
              </w:rPr>
              <w:t>https://www.ncbi.nlm.nih.gov/books/NBK279304/.</w:t>
            </w:r>
          </w:p>
          <w:p w14:paraId="411529E0" w14:textId="16463D51" w:rsidR="00BC7E5B" w:rsidRPr="005478CB" w:rsidRDefault="00BC7E5B" w:rsidP="00BC7E5B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478CB">
              <w:rPr>
                <w:color w:val="000000" w:themeColor="text1"/>
              </w:rPr>
              <w:t>Online Etymology Dictionary.</w:t>
            </w:r>
            <w:r w:rsidRPr="005478CB">
              <w:rPr>
                <w:color w:val="000000" w:themeColor="text1"/>
                <w:shd w:val="clear" w:color="auto" w:fill="FFFFFF"/>
              </w:rPr>
              <w:t xml:space="preserve"> https://www.etymonline.com/search?q=parietal.</w:t>
            </w:r>
          </w:p>
          <w:p w14:paraId="3ECD7E04" w14:textId="77777777" w:rsidR="00A8518E" w:rsidRPr="005478CB" w:rsidRDefault="00A8518E" w:rsidP="00A8518E">
            <w:pPr>
              <w:spacing w:line="480" w:lineRule="auto"/>
              <w:rPr>
                <w:color w:val="000000" w:themeColor="text1"/>
              </w:rPr>
            </w:pPr>
            <w:r w:rsidRPr="005478CB">
              <w:rPr>
                <w:color w:val="000000" w:themeColor="text1"/>
              </w:rPr>
              <w:t xml:space="preserve">MSD Manual. </w:t>
            </w:r>
            <w:hyperlink r:id="rId138" w:history="1">
              <w:r w:rsidRPr="005478CB">
                <w:rPr>
                  <w:rStyle w:val="Hyperlink"/>
                  <w:color w:val="000000" w:themeColor="text1"/>
                  <w:u w:val="none"/>
                </w:rPr>
                <w:t>https://www.msdmanuals.com/professional/gastrointestinal-disorders/gastritis-</w:t>
              </w:r>
            </w:hyperlink>
          </w:p>
          <w:p w14:paraId="6C683984" w14:textId="77777777" w:rsidR="00A8518E" w:rsidRPr="005478CB" w:rsidRDefault="00A8518E" w:rsidP="00A8518E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5478CB">
              <w:rPr>
                <w:color w:val="000000" w:themeColor="text1"/>
              </w:rPr>
              <w:t>and-peptic-ulcer-disease/overview-of-acid-secretion.</w:t>
            </w:r>
          </w:p>
          <w:p w14:paraId="6F1C40FF" w14:textId="77777777" w:rsidR="007F5262" w:rsidRDefault="00A8518E" w:rsidP="00A8518E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478CB">
              <w:rPr>
                <w:color w:val="000000" w:themeColor="text1"/>
                <w:shd w:val="clear" w:color="auto" w:fill="FFFFFF"/>
              </w:rPr>
              <w:t xml:space="preserve">Roberts, C. </w:t>
            </w:r>
            <w:r w:rsidR="007F5262" w:rsidRPr="007F5262">
              <w:rPr>
                <w:color w:val="000000" w:themeColor="text1"/>
                <w:shd w:val="clear" w:color="auto" w:fill="FFFFFF"/>
              </w:rPr>
              <w:t>“</w:t>
            </w:r>
            <w:r w:rsidRPr="007F5262">
              <w:rPr>
                <w:color w:val="000000" w:themeColor="text1"/>
                <w:shd w:val="clear" w:color="auto" w:fill="FFFFFF"/>
              </w:rPr>
              <w:t>William Beaumont, the Man and the Opportunity</w:t>
            </w:r>
            <w:r w:rsidRPr="007F5262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="007F5262" w:rsidRPr="007F5262">
              <w:rPr>
                <w:color w:val="000000" w:themeColor="text1"/>
                <w:shd w:val="clear" w:color="auto" w:fill="FFFFFF"/>
              </w:rPr>
              <w:t>”</w:t>
            </w:r>
            <w:r w:rsidRPr="005478CB">
              <w:rPr>
                <w:color w:val="000000" w:themeColor="text1"/>
                <w:shd w:val="clear" w:color="auto" w:fill="FFFFFF"/>
              </w:rPr>
              <w:t xml:space="preserve"> In: Walker, H., W. Hall, </w:t>
            </w:r>
            <w:r>
              <w:rPr>
                <w:color w:val="000000" w:themeColor="text1"/>
                <w:shd w:val="clear" w:color="auto" w:fill="FFFFFF"/>
              </w:rPr>
              <w:t xml:space="preserve">and </w:t>
            </w:r>
            <w:r w:rsidR="007F5262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2CC1B326" w14:textId="77777777" w:rsidR="007F5262" w:rsidRDefault="007F5262" w:rsidP="007F5262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            </w:t>
            </w:r>
            <w:r w:rsidR="00A8518E" w:rsidRPr="005478CB">
              <w:rPr>
                <w:color w:val="000000" w:themeColor="text1"/>
                <w:shd w:val="clear" w:color="auto" w:fill="FFFFFF"/>
              </w:rPr>
              <w:t xml:space="preserve">J. Hurst (eds). </w:t>
            </w:r>
            <w:r w:rsidR="00A8518E" w:rsidRPr="005478CB">
              <w:rPr>
                <w:i/>
                <w:iCs/>
                <w:color w:val="000000" w:themeColor="text1"/>
                <w:shd w:val="clear" w:color="auto" w:fill="FFFFFF"/>
              </w:rPr>
              <w:t>Clinical Methods: The History, Physical, and Laboratory Examinations</w:t>
            </w:r>
            <w:r w:rsidR="00A8518E" w:rsidRPr="005478CB">
              <w:rPr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hd w:val="clear" w:color="auto" w:fill="FFFFFF"/>
              </w:rPr>
              <w:t xml:space="preserve">  </w:t>
            </w:r>
          </w:p>
          <w:p w14:paraId="2F21DE00" w14:textId="77777777" w:rsidR="00A9754E" w:rsidRDefault="007F5262" w:rsidP="007F5262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            </w:t>
            </w:r>
            <w:r w:rsidR="00A8518E" w:rsidRPr="005478CB">
              <w:rPr>
                <w:color w:val="000000" w:themeColor="text1"/>
                <w:shd w:val="clear" w:color="auto" w:fill="FFFFFF"/>
              </w:rPr>
              <w:t>3rd ed. Butterworths, 1990.</w:t>
            </w:r>
          </w:p>
          <w:p w14:paraId="414E6B02" w14:textId="77777777" w:rsidR="00BC7E5B" w:rsidRPr="00584EC4" w:rsidRDefault="00BC7E5B" w:rsidP="00BC7E5B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5478CB">
              <w:rPr>
                <w:color w:val="000000" w:themeColor="text1"/>
              </w:rPr>
              <w:t xml:space="preserve">The University of Utah. </w:t>
            </w:r>
            <w:hyperlink r:id="rId139" w:history="1">
              <w:r w:rsidRPr="00584EC4">
                <w:rPr>
                  <w:rStyle w:val="Hyperlink"/>
                  <w:color w:val="000000" w:themeColor="text1"/>
                  <w:u w:val="none"/>
                </w:rPr>
                <w:t>https://archive.unews.utah.edu/news_releases/how-gorged-gator-</w:t>
              </w:r>
            </w:hyperlink>
          </w:p>
          <w:p w14:paraId="6C738F63" w14:textId="4DEB9A81" w:rsidR="00BC7E5B" w:rsidRPr="00BC7E5B" w:rsidRDefault="00BC7E5B" w:rsidP="00BC7E5B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584EC4">
              <w:rPr>
                <w:color w:val="000000" w:themeColor="text1"/>
              </w:rPr>
              <w:t>guts-digest-big-bony-meals/.</w:t>
            </w:r>
          </w:p>
        </w:tc>
      </w:tr>
      <w:tr w:rsidR="00087E85" w:rsidRPr="008C7882" w14:paraId="387B7DFA" w14:textId="77777777" w:rsidTr="00084A3A">
        <w:tc>
          <w:tcPr>
            <w:tcW w:w="1560" w:type="dxa"/>
          </w:tcPr>
          <w:p w14:paraId="078B6E09" w14:textId="77777777" w:rsidR="00A9754E" w:rsidRPr="008C7882" w:rsidRDefault="00A9754E" w:rsidP="00A9754E">
            <w:pPr>
              <w:outlineLvl w:val="0"/>
              <w:rPr>
                <w:b/>
                <w:bCs/>
                <w:color w:val="000000" w:themeColor="text1"/>
                <w:kern w:val="36"/>
              </w:rPr>
            </w:pPr>
            <w:r w:rsidRPr="008C7882">
              <w:rPr>
                <w:b/>
                <w:bCs/>
                <w:color w:val="000000" w:themeColor="text1"/>
                <w:kern w:val="36"/>
              </w:rPr>
              <w:t>Parotid gland</w:t>
            </w:r>
          </w:p>
          <w:p w14:paraId="3EB1E8B3" w14:textId="264A6D0B" w:rsidR="003F169C" w:rsidRPr="008C7882" w:rsidRDefault="003234DA" w:rsidP="00A9754E">
            <w:pPr>
              <w:outlineLvl w:val="0"/>
              <w:rPr>
                <w:b/>
                <w:bCs/>
                <w:color w:val="000000" w:themeColor="text1"/>
                <w:kern w:val="36"/>
              </w:rPr>
            </w:pPr>
            <w:r w:rsidRPr="008C7882">
              <w:rPr>
                <w:noProof/>
                <w:color w:val="000000" w:themeColor="text1"/>
              </w:rPr>
              <w:t xml:space="preserve"> </w:t>
            </w:r>
          </w:p>
          <w:p w14:paraId="0547C3A3" w14:textId="77777777" w:rsidR="003F169C" w:rsidRPr="008C7882" w:rsidRDefault="003F169C" w:rsidP="00A9754E">
            <w:pPr>
              <w:outlineLvl w:val="0"/>
              <w:rPr>
                <w:color w:val="000000" w:themeColor="text1"/>
                <w:shd w:val="clear" w:color="auto" w:fill="FFFFFF"/>
              </w:rPr>
            </w:pPr>
          </w:p>
          <w:p w14:paraId="52337AC0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6C2DE05C" w14:textId="05708B46" w:rsidR="00A35BB6" w:rsidRDefault="00A35BB6" w:rsidP="00A35BB6">
            <w:pPr>
              <w:spacing w:line="480" w:lineRule="auto"/>
              <w:outlineLvl w:val="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906AB9">
              <w:rPr>
                <w:color w:val="000000" w:themeColor="text1"/>
              </w:rPr>
              <w:t xml:space="preserve">Brand, H., A. </w:t>
            </w:r>
            <w:proofErr w:type="spellStart"/>
            <w:r w:rsidRPr="00906AB9">
              <w:rPr>
                <w:color w:val="000000" w:themeColor="text1"/>
              </w:rPr>
              <w:t>Ligtenberg</w:t>
            </w:r>
            <w:proofErr w:type="spellEnd"/>
            <w:r w:rsidRPr="00906AB9">
              <w:rPr>
                <w:color w:val="000000" w:themeColor="text1"/>
              </w:rPr>
              <w:t>, and E. Veerman.</w:t>
            </w:r>
            <w:r w:rsidRPr="00906AB9">
              <w:rPr>
                <w:color w:val="000000" w:themeColor="text1"/>
                <w:kern w:val="36"/>
              </w:rPr>
              <w:t xml:space="preserve"> “Saliva and Wound Healing.” </w:t>
            </w:r>
            <w:r w:rsidRPr="00906AB9">
              <w:rPr>
                <w:i/>
                <w:iCs/>
                <w:color w:val="000000" w:themeColor="text1"/>
                <w:shd w:val="clear" w:color="auto" w:fill="FFFFFF"/>
              </w:rPr>
              <w:t xml:space="preserve">Monographs in </w:t>
            </w:r>
            <w:r w:rsidR="00584EC4">
              <w:rPr>
                <w:i/>
                <w:iCs/>
                <w:color w:val="000000" w:themeColor="text1"/>
                <w:shd w:val="clear" w:color="auto" w:fill="FFFFFF"/>
              </w:rPr>
              <w:t>Oral</w:t>
            </w:r>
          </w:p>
          <w:p w14:paraId="37050CED" w14:textId="354725B3" w:rsidR="00A35BB6" w:rsidRPr="00906AB9" w:rsidRDefault="00A35BB6" w:rsidP="00A35BB6">
            <w:pPr>
              <w:spacing w:line="480" w:lineRule="auto"/>
              <w:ind w:firstLine="720"/>
              <w:outlineLvl w:val="0"/>
              <w:rPr>
                <w:rStyle w:val="cit"/>
                <w:rFonts w:eastAsiaTheme="majorEastAsia"/>
                <w:color w:val="000000" w:themeColor="text1"/>
              </w:rPr>
            </w:pPr>
            <w:r w:rsidRPr="00906AB9">
              <w:rPr>
                <w:i/>
                <w:iCs/>
                <w:color w:val="000000" w:themeColor="text1"/>
                <w:shd w:val="clear" w:color="auto" w:fill="FFFFFF"/>
              </w:rPr>
              <w:t>Science</w:t>
            </w:r>
            <w:r w:rsidRPr="00906AB9">
              <w:rPr>
                <w:rStyle w:val="cit"/>
                <w:rFonts w:eastAsiaTheme="majorEastAsia"/>
                <w:color w:val="000000" w:themeColor="text1"/>
              </w:rPr>
              <w:t xml:space="preserve"> 24 (2014): 52</w:t>
            </w:r>
            <w:r w:rsidRPr="00906AB9">
              <w:rPr>
                <w:color w:val="000000" w:themeColor="text1"/>
              </w:rPr>
              <w:t>–</w:t>
            </w:r>
            <w:r w:rsidRPr="00906AB9">
              <w:rPr>
                <w:rStyle w:val="cit"/>
                <w:rFonts w:eastAsiaTheme="majorEastAsia"/>
                <w:color w:val="000000" w:themeColor="text1"/>
              </w:rPr>
              <w:t>60.</w:t>
            </w:r>
          </w:p>
          <w:p w14:paraId="57CDC254" w14:textId="77777777" w:rsidR="00A35BB6" w:rsidRDefault="00A35BB6" w:rsidP="00A35BB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906AB9">
              <w:rPr>
                <w:color w:val="000000" w:themeColor="text1"/>
              </w:rPr>
              <w:t xml:space="preserve">Day, B. “The Science of Licking Your Wounds: Function of Oxidants in the Innate Immune </w:t>
            </w:r>
          </w:p>
          <w:p w14:paraId="0BA4EF61" w14:textId="77777777" w:rsidR="00A35BB6" w:rsidRPr="00906AB9" w:rsidRDefault="00A35BB6" w:rsidP="00A35BB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906AB9">
              <w:rPr>
                <w:color w:val="000000" w:themeColor="text1"/>
              </w:rPr>
              <w:t>System.”</w:t>
            </w:r>
            <w:r w:rsidRPr="00906AB9">
              <w:rPr>
                <w:rStyle w:val="apple-converted-space"/>
                <w:color w:val="000000" w:themeColor="text1"/>
              </w:rPr>
              <w:t> </w:t>
            </w:r>
            <w:r w:rsidRPr="00906AB9">
              <w:rPr>
                <w:i/>
                <w:iCs/>
                <w:color w:val="000000" w:themeColor="text1"/>
              </w:rPr>
              <w:t>Biochemical Pharmacology</w:t>
            </w:r>
            <w:r w:rsidRPr="00906AB9">
              <w:rPr>
                <w:rStyle w:val="apple-converted-space"/>
                <w:color w:val="000000" w:themeColor="text1"/>
              </w:rPr>
              <w:t> </w:t>
            </w:r>
            <w:r w:rsidRPr="00906AB9">
              <w:rPr>
                <w:color w:val="000000" w:themeColor="text1"/>
              </w:rPr>
              <w:t xml:space="preserve">163 (2019): 451–57. </w:t>
            </w:r>
          </w:p>
          <w:p w14:paraId="51800E11" w14:textId="77777777" w:rsidR="00A35BB6" w:rsidRDefault="00A35BB6" w:rsidP="00A35BB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906AB9">
              <w:rPr>
                <w:color w:val="000000" w:themeColor="text1"/>
              </w:rPr>
              <w:t>‌</w:t>
            </w:r>
            <w:proofErr w:type="spellStart"/>
            <w:r w:rsidRPr="00906AB9">
              <w:rPr>
                <w:color w:val="000000" w:themeColor="text1"/>
                <w:shd w:val="clear" w:color="auto" w:fill="FFFFFF"/>
              </w:rPr>
              <w:t>Ghannam</w:t>
            </w:r>
            <w:proofErr w:type="spellEnd"/>
            <w:r w:rsidRPr="00906AB9">
              <w:rPr>
                <w:color w:val="000000" w:themeColor="text1"/>
                <w:shd w:val="clear" w:color="auto" w:fill="FFFFFF"/>
              </w:rPr>
              <w:t xml:space="preserve">, M., and P. Singh. </w:t>
            </w:r>
            <w:r w:rsidRPr="00906AB9">
              <w:rPr>
                <w:i/>
                <w:iCs/>
                <w:color w:val="000000" w:themeColor="text1"/>
                <w:shd w:val="clear" w:color="auto" w:fill="FFFFFF"/>
              </w:rPr>
              <w:t>Anatomy, Head and Neck, Salivary Glands</w:t>
            </w:r>
            <w:r w:rsidRPr="00906AB9">
              <w:rPr>
                <w:color w:val="000000" w:themeColor="text1"/>
                <w:shd w:val="clear" w:color="auto" w:fill="FFFFFF"/>
              </w:rPr>
              <w:t>. StatPearls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00E216FC" w14:textId="6FE57A84" w:rsidR="00EE12B5" w:rsidRPr="00EE12B5" w:rsidRDefault="00A35BB6" w:rsidP="00EE12B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906AB9">
              <w:rPr>
                <w:color w:val="000000" w:themeColor="text1"/>
                <w:shd w:val="clear" w:color="auto" w:fill="FFFFFF"/>
              </w:rPr>
              <w:t>Publishing.</w:t>
            </w:r>
            <w:r w:rsidRPr="00906AB9">
              <w:rPr>
                <w:rStyle w:val="bkciteavail"/>
                <w:color w:val="000000" w:themeColor="text1"/>
              </w:rPr>
              <w:t xml:space="preserve"> https://www.ncbi.nlm.nih.gov/books/NBK538325/</w:t>
            </w:r>
            <w:r w:rsidRPr="00906AB9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2F8BCCBE" w14:textId="77777777" w:rsidR="00EE12B5" w:rsidRDefault="00EE12B5" w:rsidP="00EE12B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906AB9">
              <w:rPr>
                <w:color w:val="000000" w:themeColor="text1"/>
              </w:rPr>
              <w:lastRenderedPageBreak/>
              <w:t>‌Jung, T., C. Thacker, and C. Lewis. “Licking Their Wounds: Social Response to Trauma by</w:t>
            </w:r>
            <w:r>
              <w:rPr>
                <w:color w:val="000000" w:themeColor="text1"/>
              </w:rPr>
              <w:t xml:space="preserve"> </w:t>
            </w:r>
          </w:p>
          <w:p w14:paraId="5C75D57C" w14:textId="519A0686" w:rsidR="00EE12B5" w:rsidRPr="00EE12B5" w:rsidRDefault="00EE12B5" w:rsidP="00EE12B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906AB9">
              <w:rPr>
                <w:color w:val="000000" w:themeColor="text1"/>
              </w:rPr>
              <w:t>Free‐Ranging Bison (</w:t>
            </w:r>
            <w:r w:rsidRPr="00906AB9">
              <w:rPr>
                <w:i/>
                <w:iCs/>
                <w:color w:val="000000" w:themeColor="text1"/>
              </w:rPr>
              <w:t>Bison Bison</w:t>
            </w:r>
            <w:r w:rsidRPr="00906AB9">
              <w:rPr>
                <w:color w:val="000000" w:themeColor="text1"/>
              </w:rPr>
              <w:t>).”</w:t>
            </w:r>
            <w:r w:rsidRPr="00906AB9">
              <w:rPr>
                <w:rStyle w:val="apple-converted-space"/>
                <w:color w:val="000000" w:themeColor="text1"/>
              </w:rPr>
              <w:t> </w:t>
            </w:r>
            <w:r w:rsidRPr="00906AB9">
              <w:rPr>
                <w:i/>
                <w:iCs/>
                <w:color w:val="000000" w:themeColor="text1"/>
              </w:rPr>
              <w:t>Ethology</w:t>
            </w:r>
            <w:r w:rsidRPr="00906AB9">
              <w:rPr>
                <w:rStyle w:val="apple-converted-space"/>
                <w:color w:val="000000" w:themeColor="text1"/>
              </w:rPr>
              <w:t> </w:t>
            </w:r>
            <w:r w:rsidRPr="00906AB9">
              <w:rPr>
                <w:color w:val="000000" w:themeColor="text1"/>
              </w:rPr>
              <w:t xml:space="preserve">129 (2023): 364–67. </w:t>
            </w:r>
          </w:p>
          <w:p w14:paraId="3176E4F7" w14:textId="768B6385" w:rsidR="00A35BB6" w:rsidRDefault="00A35BB6" w:rsidP="00A35BB6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906AB9">
              <w:rPr>
                <w:color w:val="000000" w:themeColor="text1"/>
                <w:shd w:val="clear" w:color="auto" w:fill="FFFFFF"/>
              </w:rPr>
              <w:t xml:space="preserve">Pepper, O. </w:t>
            </w:r>
            <w:r w:rsidRPr="00906AB9">
              <w:rPr>
                <w:i/>
                <w:iCs/>
                <w:color w:val="000000" w:themeColor="text1"/>
                <w:shd w:val="clear" w:color="auto" w:fill="FFFFFF"/>
              </w:rPr>
              <w:t xml:space="preserve">Medical Etymology, The History and Derivation of Medical Terms for Students of </w:t>
            </w:r>
          </w:p>
          <w:p w14:paraId="393A9DB7" w14:textId="77777777" w:rsidR="00A35BB6" w:rsidRPr="00906AB9" w:rsidRDefault="00A35BB6" w:rsidP="00A35BB6">
            <w:pPr>
              <w:pStyle w:val="NormalWeb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906AB9">
              <w:rPr>
                <w:i/>
                <w:iCs/>
                <w:color w:val="000000" w:themeColor="text1"/>
                <w:shd w:val="clear" w:color="auto" w:fill="FFFFFF"/>
              </w:rPr>
              <w:t>Medicine, Dentistry and Nursing</w:t>
            </w:r>
            <w:r w:rsidRPr="00906AB9">
              <w:rPr>
                <w:color w:val="000000" w:themeColor="text1"/>
                <w:shd w:val="clear" w:color="auto" w:fill="FFFFFF"/>
              </w:rPr>
              <w:t>. W. B. Saunders Company, 1949.</w:t>
            </w:r>
          </w:p>
          <w:p w14:paraId="18C141FC" w14:textId="77777777" w:rsidR="00A35BB6" w:rsidRPr="00906AB9" w:rsidRDefault="00A35BB6" w:rsidP="00A35BB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906AB9">
              <w:rPr>
                <w:color w:val="000000" w:themeColor="text1"/>
              </w:rPr>
              <w:t>Porter, S., and C. Scully. “Oral Malodour (Halitosis).”</w:t>
            </w:r>
            <w:r w:rsidRPr="00906AB9">
              <w:rPr>
                <w:rStyle w:val="apple-converted-space"/>
                <w:color w:val="000000" w:themeColor="text1"/>
              </w:rPr>
              <w:t> </w:t>
            </w:r>
            <w:r w:rsidRPr="00906AB9">
              <w:rPr>
                <w:i/>
                <w:iCs/>
                <w:color w:val="000000" w:themeColor="text1"/>
              </w:rPr>
              <w:t>BMJ</w:t>
            </w:r>
            <w:r w:rsidRPr="00906AB9">
              <w:rPr>
                <w:rStyle w:val="apple-converted-space"/>
                <w:color w:val="000000" w:themeColor="text1"/>
              </w:rPr>
              <w:t> </w:t>
            </w:r>
            <w:r w:rsidRPr="00906AB9">
              <w:rPr>
                <w:color w:val="000000" w:themeColor="text1"/>
              </w:rPr>
              <w:t xml:space="preserve">333 (2006): 632–35. </w:t>
            </w:r>
          </w:p>
          <w:p w14:paraId="4572141C" w14:textId="77777777" w:rsidR="00A35BB6" w:rsidRDefault="00A35BB6" w:rsidP="00A35BB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906AB9">
              <w:rPr>
                <w:color w:val="000000" w:themeColor="text1"/>
              </w:rPr>
              <w:t>‌Tiwari, M. “Science Behind Human Saliva.”</w:t>
            </w:r>
            <w:r w:rsidRPr="00906AB9">
              <w:rPr>
                <w:rStyle w:val="apple-converted-space"/>
                <w:color w:val="000000" w:themeColor="text1"/>
              </w:rPr>
              <w:t> </w:t>
            </w:r>
            <w:r w:rsidRPr="00906AB9">
              <w:rPr>
                <w:i/>
                <w:iCs/>
                <w:color w:val="000000" w:themeColor="text1"/>
              </w:rPr>
              <w:t>Journal of Natural Science, Biology and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447A4EF6" w14:textId="77777777" w:rsidR="00A35BB6" w:rsidRPr="00906AB9" w:rsidRDefault="00A35BB6" w:rsidP="00A35BB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906AB9">
              <w:rPr>
                <w:i/>
                <w:iCs/>
                <w:color w:val="000000" w:themeColor="text1"/>
              </w:rPr>
              <w:t>Medicine</w:t>
            </w:r>
            <w:r w:rsidRPr="00906AB9">
              <w:rPr>
                <w:rStyle w:val="apple-converted-space"/>
                <w:color w:val="000000" w:themeColor="text1"/>
              </w:rPr>
              <w:t> </w:t>
            </w:r>
            <w:r w:rsidRPr="00906AB9">
              <w:rPr>
                <w:color w:val="000000" w:themeColor="text1"/>
              </w:rPr>
              <w:t>2 (2011): 53–58.</w:t>
            </w:r>
          </w:p>
          <w:p w14:paraId="23341693" w14:textId="77777777" w:rsidR="00A35BB6" w:rsidRDefault="00A35BB6" w:rsidP="00A35BB6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proofErr w:type="spellStart"/>
            <w:r w:rsidRPr="00906AB9">
              <w:rPr>
                <w:color w:val="000000" w:themeColor="text1"/>
                <w:shd w:val="clear" w:color="auto" w:fill="FFFFFF"/>
              </w:rPr>
              <w:t>Tungare</w:t>
            </w:r>
            <w:proofErr w:type="spellEnd"/>
            <w:r w:rsidRPr="00906AB9">
              <w:rPr>
                <w:color w:val="000000" w:themeColor="text1"/>
                <w:shd w:val="clear" w:color="auto" w:fill="FFFFFF"/>
              </w:rPr>
              <w:t xml:space="preserve">, S., N. Zafar, and A. </w:t>
            </w:r>
            <w:proofErr w:type="spellStart"/>
            <w:r w:rsidRPr="00906AB9">
              <w:rPr>
                <w:color w:val="000000" w:themeColor="text1"/>
                <w:shd w:val="clear" w:color="auto" w:fill="FFFFFF"/>
              </w:rPr>
              <w:t>Paranjpe</w:t>
            </w:r>
            <w:proofErr w:type="spellEnd"/>
            <w:r w:rsidRPr="00906AB9">
              <w:rPr>
                <w:color w:val="000000" w:themeColor="text1"/>
                <w:shd w:val="clear" w:color="auto" w:fill="FFFFFF"/>
              </w:rPr>
              <w:t xml:space="preserve">. </w:t>
            </w:r>
            <w:r w:rsidRPr="00906AB9">
              <w:rPr>
                <w:i/>
                <w:iCs/>
                <w:color w:val="000000" w:themeColor="text1"/>
                <w:shd w:val="clear" w:color="auto" w:fill="FFFFFF"/>
              </w:rPr>
              <w:t>Halitosis</w:t>
            </w:r>
            <w:r w:rsidRPr="00906AB9">
              <w:rPr>
                <w:color w:val="000000" w:themeColor="text1"/>
                <w:shd w:val="clear" w:color="auto" w:fill="FFFFFF"/>
              </w:rPr>
              <w:t xml:space="preserve">. StatPearls Publishing. </w:t>
            </w:r>
          </w:p>
          <w:p w14:paraId="47A4F470" w14:textId="77777777" w:rsidR="003234DA" w:rsidRDefault="00A35BB6" w:rsidP="00665D0E">
            <w:pPr>
              <w:shd w:val="clear" w:color="auto" w:fill="FFFFFF"/>
              <w:spacing w:line="480" w:lineRule="auto"/>
              <w:ind w:firstLine="720"/>
              <w:rPr>
                <w:rStyle w:val="bkciteavail"/>
                <w:rFonts w:eastAsiaTheme="majorEastAsia"/>
                <w:color w:val="000000" w:themeColor="text1"/>
              </w:rPr>
            </w:pPr>
            <w:r w:rsidRPr="00906AB9">
              <w:rPr>
                <w:rStyle w:val="bkciteavail"/>
                <w:color w:val="000000" w:themeColor="text1"/>
              </w:rPr>
              <w:t>https://www.ncbi.nlm.nih.gov/books/NBK534859/</w:t>
            </w:r>
            <w:r w:rsidRPr="00906AB9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1BF8F27E" w14:textId="20FA0245" w:rsidR="009568CC" w:rsidRPr="00665D0E" w:rsidRDefault="009568CC" w:rsidP="009568CC">
            <w:pPr>
              <w:spacing w:line="480" w:lineRule="auto"/>
              <w:rPr>
                <w:color w:val="000000" w:themeColor="text1"/>
              </w:rPr>
            </w:pPr>
            <w:r w:rsidRPr="00BE5332">
              <w:rPr>
                <w:bCs/>
                <w:color w:val="000000" w:themeColor="text1"/>
              </w:rPr>
              <w:t xml:space="preserve">Illustration: </w:t>
            </w:r>
            <w:r w:rsidRPr="00BE5332">
              <w:rPr>
                <w:color w:val="000000" w:themeColor="text1"/>
              </w:rPr>
              <w:t>After Science Photo Library.</w:t>
            </w:r>
            <w:r w:rsidRPr="00BE5332">
              <w:rPr>
                <w:color w:val="000000" w:themeColor="text1"/>
              </w:rPr>
              <w:t xml:space="preserve"> </w:t>
            </w:r>
            <w:hyperlink r:id="rId140" w:history="1">
              <w:r w:rsidRPr="00BE5332">
                <w:rPr>
                  <w:rStyle w:val="Hyperlink"/>
                  <w:color w:val="000000" w:themeColor="text1"/>
                  <w:u w:val="none"/>
                </w:rPr>
                <w:t>https://www.sciencephoto.com/media/598524/view</w:t>
              </w:r>
            </w:hyperlink>
            <w:r w:rsidRPr="00BE5332">
              <w:rPr>
                <w:color w:val="000000" w:themeColor="text1"/>
              </w:rPr>
              <w:t>.</w:t>
            </w:r>
          </w:p>
        </w:tc>
      </w:tr>
      <w:tr w:rsidR="00087E85" w:rsidRPr="008C7882" w14:paraId="47D951D8" w14:textId="77777777" w:rsidTr="00084A3A">
        <w:tc>
          <w:tcPr>
            <w:tcW w:w="1560" w:type="dxa"/>
          </w:tcPr>
          <w:p w14:paraId="7669DE98" w14:textId="77777777" w:rsidR="003234DA" w:rsidRPr="008C7882" w:rsidRDefault="003234DA" w:rsidP="003234DA">
            <w:pPr>
              <w:rPr>
                <w:b/>
                <w:bCs/>
                <w:color w:val="000000" w:themeColor="text1"/>
                <w:lang w:eastAsia="en-GB"/>
              </w:rPr>
            </w:pPr>
            <w:r w:rsidRPr="008C7882">
              <w:rPr>
                <w:b/>
                <w:bCs/>
                <w:color w:val="000000" w:themeColor="text1"/>
                <w:lang w:eastAsia="en-GB"/>
              </w:rPr>
              <w:lastRenderedPageBreak/>
              <w:t>Pectinate line</w:t>
            </w:r>
          </w:p>
          <w:p w14:paraId="0FE93A5B" w14:textId="77777777" w:rsidR="003234DA" w:rsidRPr="008C7882" w:rsidRDefault="003234DA" w:rsidP="003234DA">
            <w:pPr>
              <w:rPr>
                <w:b/>
                <w:bCs/>
                <w:color w:val="000000" w:themeColor="text1"/>
                <w:shd w:val="clear" w:color="auto" w:fill="FFFFFF"/>
                <w:lang w:eastAsia="en-GB"/>
              </w:rPr>
            </w:pPr>
          </w:p>
          <w:p w14:paraId="702823D6" w14:textId="40AD772F" w:rsidR="003234DA" w:rsidRPr="008C7882" w:rsidRDefault="003234DA" w:rsidP="003234DA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</w:p>
          <w:p w14:paraId="15AF6468" w14:textId="2C08D0F4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2C5C77DF" w14:textId="77777777" w:rsidR="00BD3E61" w:rsidRDefault="00BD3E61" w:rsidP="00BD3E61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B10D68">
              <w:rPr>
                <w:color w:val="000000" w:themeColor="text1"/>
                <w:shd w:val="clear" w:color="auto" w:fill="FFFFFF"/>
              </w:rPr>
              <w:t xml:space="preserve">Ahmed, A., T. Arbor, and W. Qureshi. </w:t>
            </w:r>
            <w:r w:rsidRPr="00B10D68">
              <w:rPr>
                <w:i/>
                <w:iCs/>
                <w:color w:val="000000" w:themeColor="text1"/>
                <w:shd w:val="clear" w:color="auto" w:fill="FFFFFF"/>
              </w:rPr>
              <w:t>Anatomy, Abdomen and Pelvis: Anal Canal</w:t>
            </w:r>
            <w:r w:rsidRPr="00B10D68">
              <w:rPr>
                <w:color w:val="000000" w:themeColor="text1"/>
                <w:shd w:val="clear" w:color="auto" w:fill="FFFFFF"/>
              </w:rPr>
              <w:t>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726F7A14" w14:textId="77777777" w:rsidR="00BD3E61" w:rsidRPr="00B10D68" w:rsidRDefault="00BD3E61" w:rsidP="00BD3E61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10D68">
              <w:rPr>
                <w:color w:val="000000" w:themeColor="text1"/>
                <w:shd w:val="clear" w:color="auto" w:fill="FFFFFF"/>
              </w:rPr>
              <w:t xml:space="preserve">StatPearls Publishing. </w:t>
            </w:r>
            <w:r w:rsidRPr="00B10D68">
              <w:rPr>
                <w:rStyle w:val="bkciteavail"/>
                <w:color w:val="000000" w:themeColor="text1"/>
              </w:rPr>
              <w:t>https://www.ncbi.nlm.nih.gov/books/NBK554531/</w:t>
            </w:r>
            <w:r w:rsidRPr="00B10D68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39AB49D3" w14:textId="77777777" w:rsidR="00BD3E61" w:rsidRDefault="00BD3E61" w:rsidP="00BD3E61">
            <w:pPr>
              <w:spacing w:line="480" w:lineRule="auto"/>
              <w:rPr>
                <w:i/>
                <w:iCs/>
                <w:color w:val="000000" w:themeColor="text1"/>
              </w:rPr>
            </w:pPr>
            <w:r w:rsidRPr="00B10D68">
              <w:rPr>
                <w:color w:val="000000" w:themeColor="text1"/>
              </w:rPr>
              <w:t>Lo</w:t>
            </w:r>
            <w:r w:rsidRPr="00B10D68">
              <w:rPr>
                <w:color w:val="000000" w:themeColor="text1"/>
                <w:shd w:val="clear" w:color="auto" w:fill="FFFFFF"/>
              </w:rPr>
              <w:t xml:space="preserve">, S., </w:t>
            </w:r>
            <w:r w:rsidRPr="00B10D68">
              <w:rPr>
                <w:color w:val="000000" w:themeColor="text1"/>
              </w:rPr>
              <w:t>S.</w:t>
            </w:r>
            <w:r w:rsidRPr="00B10D68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B10D68">
              <w:rPr>
                <w:color w:val="000000" w:themeColor="text1"/>
              </w:rPr>
              <w:t>Wong</w:t>
            </w:r>
            <w:r w:rsidRPr="00B10D68">
              <w:rPr>
                <w:color w:val="000000" w:themeColor="text1"/>
                <w:shd w:val="clear" w:color="auto" w:fill="FFFFFF"/>
              </w:rPr>
              <w:t xml:space="preserve">, </w:t>
            </w:r>
            <w:r w:rsidRPr="00B10D68">
              <w:rPr>
                <w:color w:val="000000" w:themeColor="text1"/>
              </w:rPr>
              <w:t>L. Leung, and I. Law</w:t>
            </w:r>
            <w:r w:rsidRPr="00B10D68">
              <w:rPr>
                <w:color w:val="000000" w:themeColor="text1"/>
                <w:shd w:val="clear" w:color="auto" w:fill="FFFFFF"/>
              </w:rPr>
              <w:t xml:space="preserve">. </w:t>
            </w:r>
            <w:r w:rsidRPr="00B10D68">
              <w:rPr>
                <w:color w:val="000000" w:themeColor="text1"/>
              </w:rPr>
              <w:t xml:space="preserve">“Traumatic Rectal Perforation by an Eel.” </w:t>
            </w:r>
            <w:r w:rsidRPr="00B10D68">
              <w:rPr>
                <w:i/>
                <w:iCs/>
                <w:color w:val="000000" w:themeColor="text1"/>
              </w:rPr>
              <w:t xml:space="preserve">Surgery </w:t>
            </w:r>
          </w:p>
          <w:p w14:paraId="7B3C0787" w14:textId="7C5D339A" w:rsidR="00BD3E61" w:rsidRPr="00B10D68" w:rsidRDefault="00BD3E61" w:rsidP="00BD3E61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10D68">
              <w:rPr>
                <w:color w:val="000000" w:themeColor="text1"/>
              </w:rPr>
              <w:t>135 (2004):</w:t>
            </w:r>
            <w:r w:rsidR="006B60F8">
              <w:rPr>
                <w:color w:val="000000" w:themeColor="text1"/>
              </w:rPr>
              <w:t xml:space="preserve"> </w:t>
            </w:r>
            <w:r w:rsidRPr="00B10D68">
              <w:rPr>
                <w:color w:val="000000" w:themeColor="text1"/>
              </w:rPr>
              <w:t>110–11.</w:t>
            </w:r>
          </w:p>
          <w:p w14:paraId="48F9CB1E" w14:textId="77777777" w:rsidR="00BD3E61" w:rsidRPr="00B10D68" w:rsidRDefault="00BD3E61" w:rsidP="00BD3E61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</w:rPr>
            </w:pPr>
            <w:r w:rsidRPr="00B10D68">
              <w:rPr>
                <w:color w:val="000000" w:themeColor="text1"/>
              </w:rPr>
              <w:t>Online Etymology Dictionary.</w:t>
            </w:r>
            <w:r w:rsidRPr="00B10D68">
              <w:rPr>
                <w:color w:val="000000" w:themeColor="text1"/>
                <w:shd w:val="clear" w:color="auto" w:fill="FFFFFF"/>
              </w:rPr>
              <w:t xml:space="preserve"> </w:t>
            </w:r>
            <w:r w:rsidRPr="00B10D68">
              <w:rPr>
                <w:color w:val="000000" w:themeColor="text1"/>
              </w:rPr>
              <w:t>https://www.etymonline.com/search?q=pectinate.</w:t>
            </w:r>
          </w:p>
          <w:p w14:paraId="31F20827" w14:textId="77777777" w:rsidR="00BD3E61" w:rsidRPr="00B10D68" w:rsidRDefault="00BD3E61" w:rsidP="00BD3E61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B10D68">
              <w:rPr>
                <w:color w:val="000000" w:themeColor="text1"/>
                <w:shd w:val="clear" w:color="auto" w:fill="FFFFFF"/>
              </w:rPr>
              <w:t xml:space="preserve">Pepper, O. </w:t>
            </w:r>
            <w:r w:rsidRPr="00B10D68">
              <w:rPr>
                <w:i/>
                <w:iCs/>
                <w:color w:val="000000" w:themeColor="text1"/>
                <w:shd w:val="clear" w:color="auto" w:fill="FFFFFF"/>
              </w:rPr>
              <w:t xml:space="preserve">Medical Etymology, The History and Derivation of Medical Terms for Students of </w:t>
            </w:r>
          </w:p>
          <w:p w14:paraId="2D2F9A3C" w14:textId="77777777" w:rsidR="00BD3E61" w:rsidRPr="00B10D68" w:rsidRDefault="00BD3E61" w:rsidP="00BD3E61">
            <w:pPr>
              <w:pStyle w:val="NormalWeb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B10D68">
              <w:rPr>
                <w:i/>
                <w:iCs/>
                <w:color w:val="000000" w:themeColor="text1"/>
                <w:shd w:val="clear" w:color="auto" w:fill="FFFFFF"/>
              </w:rPr>
              <w:t>Medicine, Dentistry and Nursing</w:t>
            </w:r>
            <w:r w:rsidRPr="00B10D68">
              <w:rPr>
                <w:color w:val="000000" w:themeColor="text1"/>
                <w:shd w:val="clear" w:color="auto" w:fill="FFFFFF"/>
              </w:rPr>
              <w:t>. W. B. Saunders Company, 1949.</w:t>
            </w:r>
          </w:p>
          <w:p w14:paraId="163CB003" w14:textId="77777777" w:rsidR="00BD3E61" w:rsidRDefault="00BD3E61" w:rsidP="00BD3E61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Pfenninger</w:t>
            </w:r>
            <w:proofErr w:type="spellEnd"/>
            <w:r w:rsidRPr="00B1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J., and G. </w:t>
            </w:r>
            <w:proofErr w:type="spellStart"/>
            <w:r w:rsidRPr="00B1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Zainea</w:t>
            </w:r>
            <w:proofErr w:type="spellEnd"/>
            <w:r w:rsidRPr="00B1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B1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“Common Anorectal Conditions: Part I. Symptoms and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139301E" w14:textId="77777777" w:rsidR="00BD3E61" w:rsidRPr="00B10D68" w:rsidRDefault="00BD3E61" w:rsidP="00BD3E61">
            <w:pPr>
              <w:pStyle w:val="Heading1"/>
              <w:spacing w:before="0" w:line="480" w:lineRule="auto"/>
              <w:ind w:firstLine="720"/>
              <w:rPr>
                <w:rStyle w:val="A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Complaints.” </w:t>
            </w:r>
            <w:r w:rsidRPr="00B10D6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American Family Physician </w:t>
            </w:r>
            <w:r w:rsidRPr="00B1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63 (2001): 2391</w:t>
            </w:r>
            <w:r w:rsidRPr="00B1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10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98.</w:t>
            </w:r>
          </w:p>
          <w:p w14:paraId="79F7BE3F" w14:textId="77777777" w:rsidR="00BD3E61" w:rsidRDefault="00BD3E61" w:rsidP="00BD3E61">
            <w:pPr>
              <w:spacing w:line="480" w:lineRule="auto"/>
              <w:rPr>
                <w:color w:val="000000" w:themeColor="text1"/>
              </w:rPr>
            </w:pPr>
            <w:r w:rsidRPr="00B10D68">
              <w:rPr>
                <w:rStyle w:val="A1"/>
                <w:color w:val="000000" w:themeColor="text1"/>
                <w:sz w:val="24"/>
                <w:szCs w:val="24"/>
              </w:rPr>
              <w:t xml:space="preserve">Ploner, M., A. </w:t>
            </w:r>
            <w:proofErr w:type="spellStart"/>
            <w:r w:rsidRPr="00B10D68">
              <w:rPr>
                <w:rStyle w:val="A1"/>
                <w:color w:val="000000" w:themeColor="text1"/>
                <w:sz w:val="24"/>
                <w:szCs w:val="24"/>
              </w:rPr>
              <w:t>Gardetto</w:t>
            </w:r>
            <w:proofErr w:type="spellEnd"/>
            <w:r w:rsidRPr="00B10D68">
              <w:rPr>
                <w:rStyle w:val="A1"/>
                <w:color w:val="000000" w:themeColor="text1"/>
                <w:sz w:val="24"/>
                <w:szCs w:val="24"/>
              </w:rPr>
              <w:t xml:space="preserve">, F. Ploner, M. </w:t>
            </w:r>
            <w:proofErr w:type="spellStart"/>
            <w:r w:rsidRPr="00B10D68">
              <w:rPr>
                <w:rStyle w:val="A1"/>
                <w:color w:val="000000" w:themeColor="text1"/>
                <w:sz w:val="24"/>
                <w:szCs w:val="24"/>
              </w:rPr>
              <w:t>Scharl</w:t>
            </w:r>
            <w:proofErr w:type="spellEnd"/>
            <w:r w:rsidRPr="00B10D68">
              <w:rPr>
                <w:rStyle w:val="A1"/>
                <w:color w:val="000000" w:themeColor="text1"/>
                <w:sz w:val="24"/>
                <w:szCs w:val="24"/>
              </w:rPr>
              <w:t xml:space="preserve">, S. </w:t>
            </w:r>
            <w:proofErr w:type="spellStart"/>
            <w:r w:rsidRPr="00B10D68">
              <w:rPr>
                <w:rStyle w:val="A1"/>
                <w:color w:val="000000" w:themeColor="text1"/>
                <w:sz w:val="24"/>
                <w:szCs w:val="24"/>
              </w:rPr>
              <w:t>Shoap</w:t>
            </w:r>
            <w:proofErr w:type="spellEnd"/>
            <w:r w:rsidRPr="00B10D68">
              <w:rPr>
                <w:rStyle w:val="A1"/>
                <w:color w:val="000000" w:themeColor="text1"/>
                <w:sz w:val="24"/>
                <w:szCs w:val="24"/>
              </w:rPr>
              <w:t xml:space="preserve">, and H. </w:t>
            </w:r>
            <w:proofErr w:type="spellStart"/>
            <w:r w:rsidRPr="00B10D68">
              <w:rPr>
                <w:rStyle w:val="A1"/>
                <w:color w:val="000000" w:themeColor="text1"/>
                <w:sz w:val="24"/>
                <w:szCs w:val="24"/>
              </w:rPr>
              <w:t>Bäcker</w:t>
            </w:r>
            <w:proofErr w:type="spellEnd"/>
            <w:r w:rsidRPr="00B10D68">
              <w:rPr>
                <w:rStyle w:val="A2"/>
                <w:color w:val="000000" w:themeColor="text1"/>
                <w:sz w:val="24"/>
                <w:szCs w:val="24"/>
              </w:rPr>
              <w:t xml:space="preserve">. </w:t>
            </w:r>
            <w:r w:rsidRPr="00B10D68">
              <w:rPr>
                <w:color w:val="000000" w:themeColor="text1"/>
              </w:rPr>
              <w:t xml:space="preserve">“Foreign Rectal </w:t>
            </w:r>
          </w:p>
          <w:p w14:paraId="304A5E70" w14:textId="77777777" w:rsidR="00BD3E61" w:rsidRPr="00B10D68" w:rsidRDefault="00BD3E61" w:rsidP="00BD3E61">
            <w:pPr>
              <w:spacing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r w:rsidRPr="00B10D68">
              <w:rPr>
                <w:color w:val="000000" w:themeColor="text1"/>
              </w:rPr>
              <w:t xml:space="preserve">Body–Systematic Review and Meta-Analysis.” </w:t>
            </w:r>
            <w:r w:rsidRPr="00B10D68">
              <w:rPr>
                <w:i/>
                <w:iCs/>
                <w:color w:val="000000" w:themeColor="text1"/>
                <w:shd w:val="clear" w:color="auto" w:fill="FFFFFF"/>
              </w:rPr>
              <w:t>Acta Gastro-</w:t>
            </w:r>
            <w:proofErr w:type="spellStart"/>
            <w:r w:rsidRPr="00B10D68">
              <w:rPr>
                <w:i/>
                <w:iCs/>
                <w:color w:val="000000" w:themeColor="text1"/>
                <w:shd w:val="clear" w:color="auto" w:fill="FFFFFF"/>
              </w:rPr>
              <w:t>Enterologica</w:t>
            </w:r>
            <w:proofErr w:type="spellEnd"/>
            <w:r w:rsidRPr="00B10D68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10D68">
              <w:rPr>
                <w:i/>
                <w:iCs/>
                <w:color w:val="000000" w:themeColor="text1"/>
                <w:shd w:val="clear" w:color="auto" w:fill="FFFFFF"/>
              </w:rPr>
              <w:t>Belgica</w:t>
            </w:r>
            <w:proofErr w:type="spellEnd"/>
            <w:r w:rsidRPr="00B10D68">
              <w:rPr>
                <w:color w:val="000000" w:themeColor="text1"/>
                <w:shd w:val="clear" w:color="auto" w:fill="FFFFFF"/>
              </w:rPr>
              <w:t xml:space="preserve"> 83 (2020): 61</w:t>
            </w:r>
            <w:r w:rsidRPr="00B10D68">
              <w:rPr>
                <w:color w:val="000000" w:themeColor="text1"/>
              </w:rPr>
              <w:t>–</w:t>
            </w:r>
            <w:r w:rsidRPr="00B10D68">
              <w:rPr>
                <w:color w:val="000000" w:themeColor="text1"/>
                <w:shd w:val="clear" w:color="auto" w:fill="FFFFFF"/>
              </w:rPr>
              <w:t>65.</w:t>
            </w:r>
          </w:p>
          <w:p w14:paraId="3015C9BA" w14:textId="77777777" w:rsidR="00BD3E61" w:rsidRDefault="00BD3E61" w:rsidP="00BD3E6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B10D68">
              <w:rPr>
                <w:color w:val="000000" w:themeColor="text1"/>
              </w:rPr>
              <w:t>Sachdev, Y. “An Unusual Foreign Body in the Rectum.”</w:t>
            </w:r>
            <w:r w:rsidRPr="00B10D68">
              <w:rPr>
                <w:rStyle w:val="apple-converted-space"/>
                <w:color w:val="000000" w:themeColor="text1"/>
              </w:rPr>
              <w:t> </w:t>
            </w:r>
            <w:r w:rsidRPr="00B10D68">
              <w:rPr>
                <w:i/>
                <w:iCs/>
                <w:color w:val="000000" w:themeColor="text1"/>
              </w:rPr>
              <w:t>Diseases of the Colon and</w:t>
            </w:r>
            <w:r>
              <w:rPr>
                <w:i/>
                <w:iCs/>
                <w:color w:val="000000" w:themeColor="text1"/>
              </w:rPr>
              <w:t xml:space="preserve"> Rectum</w:t>
            </w:r>
            <w:r>
              <w:rPr>
                <w:color w:val="000000" w:themeColor="text1"/>
              </w:rPr>
              <w:t xml:space="preserve"> </w:t>
            </w:r>
          </w:p>
          <w:p w14:paraId="0BCBD37A" w14:textId="77777777" w:rsidR="003234DA" w:rsidRDefault="00BD3E61" w:rsidP="00BD3E6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B10D68">
              <w:rPr>
                <w:color w:val="000000" w:themeColor="text1"/>
              </w:rPr>
              <w:t>10 (1967): 220–21.</w:t>
            </w:r>
          </w:p>
          <w:p w14:paraId="257CB3E2" w14:textId="77777777" w:rsidR="009568CC" w:rsidRDefault="009568CC" w:rsidP="009568CC">
            <w:pPr>
              <w:spacing w:line="480" w:lineRule="auto"/>
              <w:rPr>
                <w:i/>
                <w:i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Ryan, D., C. Compton, and R. Mayer. “Carcinoma of the Anal Canal.” </w:t>
            </w:r>
            <w:r w:rsidRPr="00BE6D39">
              <w:rPr>
                <w:i/>
                <w:iCs/>
                <w:color w:val="000000" w:themeColor="text1"/>
              </w:rPr>
              <w:t xml:space="preserve">The </w:t>
            </w:r>
          </w:p>
          <w:p w14:paraId="04ABA4AE" w14:textId="2EDBD67E" w:rsidR="009568CC" w:rsidRPr="009568CC" w:rsidRDefault="009568CC" w:rsidP="009568CC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BE6D39">
              <w:rPr>
                <w:i/>
                <w:iCs/>
                <w:color w:val="000000" w:themeColor="text1"/>
              </w:rPr>
              <w:lastRenderedPageBreak/>
              <w:t>New England Journal of Medicine</w:t>
            </w:r>
            <w:r w:rsidRPr="00BE6D39">
              <w:rPr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  <w:shd w:val="clear" w:color="auto" w:fill="FFFFFF"/>
              </w:rPr>
              <w:t>342</w:t>
            </w:r>
            <w:r>
              <w:rPr>
                <w:color w:val="000000" w:themeColor="text1"/>
                <w:shd w:val="clear" w:color="auto" w:fill="FFFFFF"/>
              </w:rPr>
              <w:t xml:space="preserve"> (</w:t>
            </w:r>
            <w:r w:rsidRPr="00BE6D39">
              <w:rPr>
                <w:color w:val="000000" w:themeColor="text1"/>
              </w:rPr>
              <w:t>2000</w:t>
            </w:r>
            <w:r>
              <w:rPr>
                <w:color w:val="000000" w:themeColor="text1"/>
              </w:rPr>
              <w:t>)</w:t>
            </w:r>
            <w:r w:rsidRPr="00BE6D39">
              <w:rPr>
                <w:color w:val="000000" w:themeColor="text1"/>
                <w:shd w:val="clear" w:color="auto" w:fill="FFFFFF"/>
              </w:rPr>
              <w:t>: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BE6D39">
              <w:rPr>
                <w:color w:val="000000" w:themeColor="text1"/>
                <w:shd w:val="clear" w:color="auto" w:fill="FFFFFF"/>
              </w:rPr>
              <w:t>792</w:t>
            </w:r>
            <w:r w:rsidRPr="00BE6D39">
              <w:rPr>
                <w:color w:val="000000" w:themeColor="text1"/>
              </w:rPr>
              <w:t>–</w:t>
            </w:r>
            <w:r w:rsidRPr="00BE6D39">
              <w:rPr>
                <w:color w:val="000000" w:themeColor="text1"/>
                <w:shd w:val="clear" w:color="auto" w:fill="FFFFFF"/>
              </w:rPr>
              <w:t>800.</w:t>
            </w:r>
          </w:p>
        </w:tc>
      </w:tr>
      <w:tr w:rsidR="00087E85" w:rsidRPr="008C7882" w14:paraId="62F49CBE" w14:textId="77777777" w:rsidTr="00084A3A">
        <w:tc>
          <w:tcPr>
            <w:tcW w:w="1560" w:type="dxa"/>
          </w:tcPr>
          <w:p w14:paraId="2537FCD2" w14:textId="678C07D8" w:rsidR="003234DA" w:rsidRPr="008C7882" w:rsidRDefault="003234DA" w:rsidP="003234DA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Philtrum</w:t>
            </w:r>
          </w:p>
          <w:p w14:paraId="53A64630" w14:textId="494BB60A" w:rsidR="003234DA" w:rsidRPr="008C7882" w:rsidRDefault="003234DA" w:rsidP="003234DA">
            <w:pPr>
              <w:rPr>
                <w:b/>
                <w:bCs/>
                <w:color w:val="000000" w:themeColor="text1"/>
              </w:rPr>
            </w:pPr>
          </w:p>
          <w:p w14:paraId="06288931" w14:textId="77777777" w:rsidR="003234DA" w:rsidRPr="008C7882" w:rsidRDefault="003234DA" w:rsidP="003234D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4C4DC3C3" w14:textId="77777777" w:rsidR="005D2350" w:rsidRPr="00BF1801" w:rsidRDefault="005D2350" w:rsidP="005D2350">
            <w:pPr>
              <w:spacing w:line="480" w:lineRule="auto"/>
              <w:ind w:right="600"/>
              <w:rPr>
                <w:color w:val="000000" w:themeColor="text1"/>
              </w:rPr>
            </w:pPr>
            <w:r w:rsidRPr="005C78E9">
              <w:rPr>
                <w:color w:val="000000" w:themeColor="text1"/>
              </w:rPr>
              <w:t>Carey, J., M. Cohen, C. Curry, K</w:t>
            </w:r>
            <w:r w:rsidRPr="00BF1801">
              <w:rPr>
                <w:color w:val="000000" w:themeColor="text1"/>
              </w:rPr>
              <w:t>.</w:t>
            </w:r>
            <w:r w:rsidRPr="005C78E9">
              <w:rPr>
                <w:color w:val="000000" w:themeColor="text1"/>
              </w:rPr>
              <w:t xml:space="preserve"> </w:t>
            </w:r>
            <w:proofErr w:type="spellStart"/>
            <w:r w:rsidRPr="005C78E9">
              <w:rPr>
                <w:color w:val="000000" w:themeColor="text1"/>
              </w:rPr>
              <w:t>Devriendt</w:t>
            </w:r>
            <w:proofErr w:type="spellEnd"/>
            <w:r w:rsidRPr="005C78E9">
              <w:rPr>
                <w:color w:val="000000" w:themeColor="text1"/>
              </w:rPr>
              <w:t>, L. Holmes, and A</w:t>
            </w:r>
            <w:r w:rsidRPr="00BF1801">
              <w:rPr>
                <w:color w:val="000000" w:themeColor="text1"/>
              </w:rPr>
              <w:t>.</w:t>
            </w:r>
            <w:r w:rsidRPr="005C78E9">
              <w:rPr>
                <w:color w:val="000000" w:themeColor="text1"/>
              </w:rPr>
              <w:t xml:space="preserve"> </w:t>
            </w:r>
            <w:proofErr w:type="spellStart"/>
            <w:r w:rsidRPr="005C78E9">
              <w:rPr>
                <w:color w:val="000000" w:themeColor="text1"/>
              </w:rPr>
              <w:t>Verloes</w:t>
            </w:r>
            <w:proofErr w:type="spellEnd"/>
            <w:r w:rsidRPr="005C78E9">
              <w:rPr>
                <w:color w:val="000000" w:themeColor="text1"/>
              </w:rPr>
              <w:t>.</w:t>
            </w:r>
            <w:r w:rsidRPr="00BF1801">
              <w:rPr>
                <w:color w:val="000000" w:themeColor="text1"/>
              </w:rPr>
              <w:t xml:space="preserve"> </w:t>
            </w:r>
            <w:r w:rsidRPr="005C78E9">
              <w:rPr>
                <w:color w:val="000000" w:themeColor="text1"/>
              </w:rPr>
              <w:t xml:space="preserve">“Elements of </w:t>
            </w:r>
          </w:p>
          <w:p w14:paraId="5E5BE27C" w14:textId="77777777" w:rsidR="005D2350" w:rsidRPr="00BF1801" w:rsidRDefault="005D2350" w:rsidP="005D2350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r w:rsidRPr="005C78E9">
              <w:rPr>
                <w:color w:val="000000" w:themeColor="text1"/>
              </w:rPr>
              <w:t>Morphology: Standard Terminology for the Lips, Mouth, and Oral</w:t>
            </w:r>
            <w:r w:rsidRPr="00BF1801">
              <w:rPr>
                <w:color w:val="000000" w:themeColor="text1"/>
              </w:rPr>
              <w:t xml:space="preserve"> </w:t>
            </w:r>
            <w:r w:rsidRPr="005C78E9">
              <w:rPr>
                <w:color w:val="000000" w:themeColor="text1"/>
              </w:rPr>
              <w:t>Region.</w:t>
            </w:r>
            <w:r w:rsidRPr="00BF1801">
              <w:rPr>
                <w:color w:val="000000" w:themeColor="text1"/>
              </w:rPr>
              <w:t>”</w:t>
            </w:r>
          </w:p>
          <w:p w14:paraId="060C964D" w14:textId="77777777" w:rsidR="005D2350" w:rsidRPr="005C78E9" w:rsidRDefault="005D2350" w:rsidP="005D2350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r w:rsidRPr="005C78E9">
              <w:rPr>
                <w:i/>
                <w:iCs/>
                <w:color w:val="000000" w:themeColor="text1"/>
              </w:rPr>
              <w:t>American Journal of Medical Genetics Part A</w:t>
            </w:r>
            <w:r w:rsidRPr="005C78E9">
              <w:rPr>
                <w:color w:val="000000" w:themeColor="text1"/>
              </w:rPr>
              <w:t> 149A (</w:t>
            </w:r>
            <w:r w:rsidRPr="00BF1801">
              <w:rPr>
                <w:color w:val="000000" w:themeColor="text1"/>
              </w:rPr>
              <w:t>2009</w:t>
            </w:r>
            <w:r w:rsidRPr="005C78E9">
              <w:rPr>
                <w:color w:val="000000" w:themeColor="text1"/>
              </w:rPr>
              <w:t xml:space="preserve">): 77–92. </w:t>
            </w:r>
          </w:p>
          <w:p w14:paraId="2BEEC6FD" w14:textId="77777777" w:rsidR="005D2350" w:rsidRDefault="005D2350" w:rsidP="005D2350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BF1801">
              <w:rPr>
                <w:color w:val="000000" w:themeColor="text1"/>
              </w:rPr>
              <w:t>National Human Genome Research Institute.</w:t>
            </w:r>
          </w:p>
          <w:p w14:paraId="0254A889" w14:textId="77777777" w:rsidR="005D2350" w:rsidRPr="00BF1801" w:rsidRDefault="005D2350" w:rsidP="005D2350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F1801">
              <w:rPr>
                <w:color w:val="000000" w:themeColor="text1"/>
              </w:rPr>
              <w:t>https://elementsofmorphology.nih.gov/anatomy-philtrum.shtml.</w:t>
            </w:r>
          </w:p>
          <w:p w14:paraId="04D25455" w14:textId="77777777" w:rsidR="005D2350" w:rsidRDefault="005D2350" w:rsidP="005D2350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BF1801">
              <w:rPr>
                <w:color w:val="000000" w:themeColor="text1"/>
              </w:rPr>
              <w:t>Nummenmaa</w:t>
            </w:r>
            <w:proofErr w:type="spellEnd"/>
            <w:r w:rsidRPr="00BF1801">
              <w:rPr>
                <w:color w:val="000000" w:themeColor="text1"/>
              </w:rPr>
              <w:t xml:space="preserve">, L., J. </w:t>
            </w:r>
            <w:proofErr w:type="spellStart"/>
            <w:r w:rsidRPr="00BF1801">
              <w:rPr>
                <w:color w:val="000000" w:themeColor="text1"/>
              </w:rPr>
              <w:t>Suvilehto</w:t>
            </w:r>
            <w:proofErr w:type="spellEnd"/>
            <w:r w:rsidRPr="00BF1801">
              <w:rPr>
                <w:color w:val="000000" w:themeColor="text1"/>
              </w:rPr>
              <w:t xml:space="preserve">, E. </w:t>
            </w:r>
            <w:proofErr w:type="spellStart"/>
            <w:r w:rsidRPr="00BF1801">
              <w:rPr>
                <w:color w:val="000000" w:themeColor="text1"/>
              </w:rPr>
              <w:t>Glerean</w:t>
            </w:r>
            <w:proofErr w:type="spellEnd"/>
            <w:r w:rsidRPr="00BF1801">
              <w:rPr>
                <w:color w:val="000000" w:themeColor="text1"/>
              </w:rPr>
              <w:t xml:space="preserve">, P. </w:t>
            </w:r>
            <w:proofErr w:type="spellStart"/>
            <w:r w:rsidRPr="00BF1801">
              <w:rPr>
                <w:color w:val="000000" w:themeColor="text1"/>
              </w:rPr>
              <w:t>Santtila</w:t>
            </w:r>
            <w:proofErr w:type="spellEnd"/>
            <w:r w:rsidRPr="00BF1801">
              <w:rPr>
                <w:color w:val="000000" w:themeColor="text1"/>
              </w:rPr>
              <w:t xml:space="preserve">, </w:t>
            </w:r>
            <w:r w:rsidRPr="00D33603">
              <w:rPr>
                <w:color w:val="000000" w:themeColor="text1"/>
                <w:shd w:val="clear" w:color="auto" w:fill="FFFFFF"/>
              </w:rPr>
              <w:t>and J. Hietanen</w:t>
            </w:r>
            <w:r w:rsidRPr="00BF1801">
              <w:rPr>
                <w:color w:val="000000" w:themeColor="text1"/>
                <w:shd w:val="clear" w:color="auto" w:fill="FFFFFF"/>
              </w:rPr>
              <w:t>.</w:t>
            </w:r>
            <w:r w:rsidRPr="00BF1801">
              <w:rPr>
                <w:color w:val="000000" w:themeColor="text1"/>
              </w:rPr>
              <w:t xml:space="preserve"> “Topography of</w:t>
            </w:r>
            <w:r>
              <w:rPr>
                <w:color w:val="000000" w:themeColor="text1"/>
              </w:rPr>
              <w:t xml:space="preserve"> </w:t>
            </w:r>
          </w:p>
          <w:p w14:paraId="13F9FC14" w14:textId="6099308C" w:rsidR="005D2350" w:rsidRPr="00BF1801" w:rsidRDefault="005D2350" w:rsidP="005D2350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BF1801">
              <w:rPr>
                <w:color w:val="000000" w:themeColor="text1"/>
              </w:rPr>
              <w:t>Human Erogenous Zones.”</w:t>
            </w:r>
            <w:r>
              <w:rPr>
                <w:color w:val="000000" w:themeColor="text1"/>
              </w:rPr>
              <w:t xml:space="preserve"> </w:t>
            </w:r>
            <w:r w:rsidRPr="00BF1801">
              <w:rPr>
                <w:i/>
                <w:iCs/>
                <w:color w:val="000000" w:themeColor="text1"/>
              </w:rPr>
              <w:t>Archives of Sexual Behavior</w:t>
            </w:r>
            <w:r w:rsidRPr="00BF1801">
              <w:rPr>
                <w:color w:val="000000" w:themeColor="text1"/>
              </w:rPr>
              <w:t xml:space="preserve"> </w:t>
            </w:r>
            <w:r w:rsidRPr="00BF1801">
              <w:rPr>
                <w:color w:val="000000" w:themeColor="text1"/>
                <w:shd w:val="clear" w:color="auto" w:fill="FFFFFF"/>
              </w:rPr>
              <w:t>45 (</w:t>
            </w:r>
            <w:r w:rsidRPr="00BF1801">
              <w:rPr>
                <w:color w:val="000000" w:themeColor="text1"/>
              </w:rPr>
              <w:t>2016)</w:t>
            </w:r>
            <w:r w:rsidRPr="00BF1801">
              <w:rPr>
                <w:color w:val="000000" w:themeColor="text1"/>
                <w:shd w:val="clear" w:color="auto" w:fill="FFFFFF"/>
              </w:rPr>
              <w:t>: 1207</w:t>
            </w:r>
            <w:r w:rsidRPr="00BF1801">
              <w:rPr>
                <w:color w:val="000000" w:themeColor="text1"/>
              </w:rPr>
              <w:t>–</w:t>
            </w:r>
            <w:r w:rsidRPr="00BF1801">
              <w:rPr>
                <w:color w:val="000000" w:themeColor="text1"/>
                <w:shd w:val="clear" w:color="auto" w:fill="FFFFFF"/>
              </w:rPr>
              <w:t>16.</w:t>
            </w:r>
          </w:p>
          <w:p w14:paraId="78484266" w14:textId="77777777" w:rsidR="005D2350" w:rsidRDefault="005D2350" w:rsidP="005D2350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BF1801">
              <w:rPr>
                <w:color w:val="000000" w:themeColor="text1"/>
                <w:shd w:val="clear" w:color="auto" w:fill="FFFFFF"/>
              </w:rPr>
              <w:t xml:space="preserve">Nunes, D., and G. Bran. “The Impact of the Philtrum on Facial Attractiveness, Perioral </w:t>
            </w:r>
          </w:p>
          <w:p w14:paraId="07284E63" w14:textId="77777777" w:rsidR="005D2350" w:rsidRPr="00BF1801" w:rsidRDefault="005D2350" w:rsidP="005D2350">
            <w:pPr>
              <w:pStyle w:val="NormalWeb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BF1801">
              <w:rPr>
                <w:color w:val="000000" w:themeColor="text1"/>
                <w:shd w:val="clear" w:color="auto" w:fill="FFFFFF"/>
              </w:rPr>
              <w:t xml:space="preserve">Proportions, and Perceptions of Facial Aging.” </w:t>
            </w:r>
            <w:r w:rsidRPr="00BF1801">
              <w:rPr>
                <w:rStyle w:val="Emphasis"/>
                <w:color w:val="000000" w:themeColor="text1"/>
                <w:bdr w:val="none" w:sz="0" w:space="0" w:color="auto" w:frame="1"/>
              </w:rPr>
              <w:t>Aesthetic Surgery Journal</w:t>
            </w:r>
            <w:r w:rsidRPr="00BF1801">
              <w:rPr>
                <w:color w:val="000000" w:themeColor="text1"/>
                <w:shd w:val="clear" w:color="auto" w:fill="FFFFFF"/>
              </w:rPr>
              <w:t xml:space="preserve"> 41 (2021): 816–25.</w:t>
            </w:r>
          </w:p>
          <w:p w14:paraId="3053E97B" w14:textId="77777777" w:rsidR="005D2350" w:rsidRDefault="005D2350" w:rsidP="005D2350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BF1801">
              <w:rPr>
                <w:color w:val="000000" w:themeColor="text1"/>
              </w:rPr>
              <w:t>Piccinin</w:t>
            </w:r>
            <w:proofErr w:type="spellEnd"/>
            <w:r w:rsidRPr="00BF1801">
              <w:rPr>
                <w:color w:val="000000" w:themeColor="text1"/>
              </w:rPr>
              <w:t xml:space="preserve">, M., and P. Zito. </w:t>
            </w:r>
            <w:r w:rsidRPr="00BF1801">
              <w:rPr>
                <w:i/>
                <w:iCs/>
                <w:color w:val="000000" w:themeColor="text1"/>
              </w:rPr>
              <w:t>Anatomy, Head and Neck, Lips</w:t>
            </w:r>
            <w:r w:rsidRPr="00BF1801">
              <w:rPr>
                <w:color w:val="000000" w:themeColor="text1"/>
              </w:rPr>
              <w:t>. StatPearls Publishing.</w:t>
            </w:r>
          </w:p>
          <w:p w14:paraId="5C23C2CA" w14:textId="14045D0A" w:rsidR="00A9754E" w:rsidRPr="005D2350" w:rsidRDefault="005D2350" w:rsidP="005D2350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F1801">
              <w:rPr>
                <w:color w:val="000000" w:themeColor="text1"/>
              </w:rPr>
              <w:t>https://www.ncbi.nlm.nih.gov/books/NBK507900/</w:t>
            </w:r>
            <w:r>
              <w:rPr>
                <w:color w:val="000000" w:themeColor="text1"/>
              </w:rPr>
              <w:t>.</w:t>
            </w:r>
          </w:p>
        </w:tc>
      </w:tr>
      <w:tr w:rsidR="00087E85" w:rsidRPr="008C7882" w14:paraId="02D7F388" w14:textId="77777777" w:rsidTr="00084A3A">
        <w:tc>
          <w:tcPr>
            <w:tcW w:w="1560" w:type="dxa"/>
          </w:tcPr>
          <w:p w14:paraId="294A9D67" w14:textId="77777777" w:rsidR="00A9754E" w:rsidRPr="008C7882" w:rsidRDefault="00A9754E" w:rsidP="00A9754E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  <w:r w:rsidRPr="008C7882">
              <w:rPr>
                <w:b/>
                <w:bCs/>
                <w:color w:val="000000" w:themeColor="text1"/>
              </w:rPr>
              <w:t>Phrenic nerve</w:t>
            </w:r>
          </w:p>
          <w:p w14:paraId="6DA67B3E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386F548A" w14:textId="77777777" w:rsidR="00C37ED4" w:rsidRPr="00265700" w:rsidRDefault="00C37ED4" w:rsidP="00C37ED4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265700">
              <w:rPr>
                <w:color w:val="000000" w:themeColor="text1"/>
                <w:shd w:val="clear" w:color="auto" w:fill="FFFFFF"/>
              </w:rPr>
              <w:t xml:space="preserve">Cole, J., and M. </w:t>
            </w:r>
            <w:proofErr w:type="spellStart"/>
            <w:r w:rsidRPr="00265700">
              <w:rPr>
                <w:color w:val="000000" w:themeColor="text1"/>
                <w:shd w:val="clear" w:color="auto" w:fill="FFFFFF"/>
              </w:rPr>
              <w:t>Plewa</w:t>
            </w:r>
            <w:proofErr w:type="spellEnd"/>
            <w:r w:rsidRPr="00265700">
              <w:rPr>
                <w:color w:val="000000" w:themeColor="text1"/>
                <w:shd w:val="clear" w:color="auto" w:fill="FFFFFF"/>
              </w:rPr>
              <w:t xml:space="preserve">. </w:t>
            </w:r>
            <w:r w:rsidRPr="00265700">
              <w:rPr>
                <w:i/>
                <w:iCs/>
                <w:color w:val="000000" w:themeColor="text1"/>
                <w:shd w:val="clear" w:color="auto" w:fill="FFFFFF"/>
              </w:rPr>
              <w:t>Singultus</w:t>
            </w:r>
            <w:r w:rsidRPr="00265700">
              <w:rPr>
                <w:color w:val="000000" w:themeColor="text1"/>
                <w:shd w:val="clear" w:color="auto" w:fill="FFFFFF"/>
              </w:rPr>
              <w:t>. StatPearls Publishing.</w:t>
            </w:r>
          </w:p>
          <w:p w14:paraId="220B102C" w14:textId="77777777" w:rsidR="00C37ED4" w:rsidRPr="00265700" w:rsidRDefault="00C37ED4" w:rsidP="00C37ED4">
            <w:pPr>
              <w:spacing w:line="480" w:lineRule="auto"/>
              <w:ind w:firstLine="720"/>
              <w:rPr>
                <w:rStyle w:val="bkciteavail"/>
                <w:color w:val="000000" w:themeColor="text1"/>
                <w:shd w:val="clear" w:color="auto" w:fill="FFFFFF"/>
              </w:rPr>
            </w:pPr>
            <w:hyperlink r:id="rId141" w:history="1">
              <w:r w:rsidRPr="00265700">
                <w:rPr>
                  <w:rStyle w:val="Hyperlink"/>
                  <w:color w:val="000000" w:themeColor="text1"/>
                  <w:u w:val="none"/>
                </w:rPr>
                <w:t>https://www.ncbi.nlm.nih.gov/books/NBK538225/</w:t>
              </w:r>
            </w:hyperlink>
            <w:r w:rsidRPr="00265700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1D7819E4" w14:textId="77777777" w:rsidR="00C37ED4" w:rsidRPr="00265700" w:rsidRDefault="00C37ED4" w:rsidP="00C37ED4">
            <w:pPr>
              <w:spacing w:line="480" w:lineRule="auto"/>
              <w:rPr>
                <w:color w:val="000000" w:themeColor="text1"/>
              </w:rPr>
            </w:pPr>
            <w:r w:rsidRPr="00265700">
              <w:rPr>
                <w:rStyle w:val="bkciteavail"/>
                <w:rFonts w:eastAsiaTheme="majorEastAsia"/>
                <w:color w:val="000000" w:themeColor="text1"/>
              </w:rPr>
              <w:t xml:space="preserve">Des Moines University. </w:t>
            </w:r>
            <w:hyperlink r:id="rId142" w:history="1">
              <w:r w:rsidRPr="00265700">
                <w:rPr>
                  <w:rStyle w:val="Hyperlink"/>
                  <w:color w:val="000000" w:themeColor="text1"/>
                  <w:u w:val="none"/>
                </w:rPr>
                <w:t>https://www.dmu.edu/blog/2012/01/anatomy-word-of-the-month-</w:t>
              </w:r>
            </w:hyperlink>
          </w:p>
          <w:p w14:paraId="2385F242" w14:textId="77777777" w:rsidR="00C37ED4" w:rsidRPr="00265700" w:rsidRDefault="00C37ED4" w:rsidP="00C37ED4">
            <w:pPr>
              <w:spacing w:line="480" w:lineRule="auto"/>
              <w:ind w:firstLine="720"/>
              <w:rPr>
                <w:color w:val="000000" w:themeColor="text1"/>
              </w:rPr>
            </w:pPr>
            <w:proofErr w:type="gramStart"/>
            <w:r w:rsidRPr="00265700">
              <w:rPr>
                <w:color w:val="000000" w:themeColor="text1"/>
              </w:rPr>
              <w:t>phrenic-nerve</w:t>
            </w:r>
            <w:proofErr w:type="gramEnd"/>
            <w:r w:rsidRPr="00265700">
              <w:rPr>
                <w:color w:val="000000" w:themeColor="text1"/>
              </w:rPr>
              <w:t>/.</w:t>
            </w:r>
          </w:p>
          <w:p w14:paraId="475303B1" w14:textId="77777777" w:rsidR="008D1A09" w:rsidRPr="00265700" w:rsidRDefault="008D1A09" w:rsidP="008D1A09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265700">
              <w:rPr>
                <w:color w:val="000000" w:themeColor="text1"/>
                <w:shd w:val="clear" w:color="auto" w:fill="FFFFFF"/>
              </w:rPr>
              <w:t xml:space="preserve">Kosmos Society. </w:t>
            </w:r>
            <w:hyperlink r:id="rId143" w:history="1">
              <w:r w:rsidRPr="00265700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https://kosmossociety.org/core-vocab-phren-</w:t>
              </w:r>
            </w:hyperlink>
          </w:p>
          <w:p w14:paraId="56C17DBC" w14:textId="77777777" w:rsidR="008D1A09" w:rsidRPr="00265700" w:rsidRDefault="008D1A09" w:rsidP="008D1A09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265700">
              <w:rPr>
                <w:color w:val="000000" w:themeColor="text1"/>
                <w:shd w:val="clear" w:color="auto" w:fill="FFFFFF"/>
              </w:rPr>
              <w:t>phrenes/</w:t>
            </w:r>
            <w:proofErr w:type="gramStart"/>
            <w:r w:rsidRPr="00265700">
              <w:rPr>
                <w:color w:val="000000" w:themeColor="text1"/>
                <w:shd w:val="clear" w:color="auto" w:fill="FFFFFF"/>
              </w:rPr>
              <w:t>#:~</w:t>
            </w:r>
            <w:proofErr w:type="gramEnd"/>
            <w:r w:rsidRPr="00265700">
              <w:rPr>
                <w:color w:val="000000" w:themeColor="text1"/>
                <w:shd w:val="clear" w:color="auto" w:fill="FFFFFF"/>
              </w:rPr>
              <w:t>:text=This%20month's%20Core%20Vocab%20word,physical%20localiza</w:t>
            </w:r>
          </w:p>
          <w:p w14:paraId="7727A788" w14:textId="31F04126" w:rsidR="008D1A09" w:rsidRPr="008D1A09" w:rsidRDefault="008D1A09" w:rsidP="008D1A09">
            <w:pPr>
              <w:spacing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r w:rsidRPr="00265700">
              <w:rPr>
                <w:color w:val="000000" w:themeColor="text1"/>
                <w:shd w:val="clear" w:color="auto" w:fill="FFFFFF"/>
              </w:rPr>
              <w:t>tion%20of%20the%20thūmos'.</w:t>
            </w:r>
          </w:p>
          <w:p w14:paraId="64AB8AD1" w14:textId="69081C04" w:rsidR="00C37ED4" w:rsidRPr="00265700" w:rsidRDefault="00C37ED4" w:rsidP="00C37ED4">
            <w:pPr>
              <w:spacing w:line="480" w:lineRule="auto"/>
              <w:rPr>
                <w:color w:val="000000" w:themeColor="text1"/>
              </w:rPr>
            </w:pPr>
            <w:r w:rsidRPr="00265700">
              <w:rPr>
                <w:color w:val="000000" w:themeColor="text1"/>
              </w:rPr>
              <w:t xml:space="preserve">Mayo Clinic. </w:t>
            </w:r>
            <w:hyperlink r:id="rId144" w:history="1">
              <w:r w:rsidRPr="00265700">
                <w:rPr>
                  <w:rStyle w:val="Hyperlink"/>
                  <w:color w:val="000000" w:themeColor="text1"/>
                  <w:u w:val="none"/>
                </w:rPr>
                <w:t>https://www.mayoclinic.org/diseases-conditions/hiccups/symptoms-causes/syc-</w:t>
              </w:r>
            </w:hyperlink>
          </w:p>
          <w:p w14:paraId="23F960A6" w14:textId="77777777" w:rsidR="00C37ED4" w:rsidRPr="00265700" w:rsidRDefault="00C37ED4" w:rsidP="00C37ED4">
            <w:pPr>
              <w:spacing w:line="480" w:lineRule="auto"/>
              <w:ind w:left="720"/>
              <w:rPr>
                <w:color w:val="000000" w:themeColor="text1"/>
              </w:rPr>
            </w:pPr>
            <w:r w:rsidRPr="00265700">
              <w:rPr>
                <w:color w:val="000000" w:themeColor="text1"/>
              </w:rPr>
              <w:t>20352613</w:t>
            </w:r>
            <w:proofErr w:type="gramStart"/>
            <w:r w:rsidRPr="00265700">
              <w:rPr>
                <w:color w:val="000000" w:themeColor="text1"/>
              </w:rPr>
              <w:t>#:~</w:t>
            </w:r>
            <w:proofErr w:type="gramEnd"/>
            <w:r w:rsidRPr="00265700">
              <w:rPr>
                <w:color w:val="000000" w:themeColor="text1"/>
              </w:rPr>
              <w:t>:text=A%20cause%20of%20long%2Dterm,your%20ear%20touching%20your%20eardrum.</w:t>
            </w:r>
          </w:p>
          <w:p w14:paraId="4DFAA8B3" w14:textId="77777777" w:rsidR="00C37ED4" w:rsidRPr="00265700" w:rsidRDefault="00C37ED4" w:rsidP="00C37ED4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265700">
              <w:rPr>
                <w:color w:val="000000" w:themeColor="text1"/>
                <w:shd w:val="clear" w:color="auto" w:fill="FFFFFF"/>
              </w:rPr>
              <w:t>Merriam-Webster. https://www.merriam-webster.com/dictionary/frenetic.</w:t>
            </w:r>
          </w:p>
          <w:p w14:paraId="2426BFE2" w14:textId="77777777" w:rsidR="00C37ED4" w:rsidRPr="00265700" w:rsidRDefault="00C37ED4" w:rsidP="00C37ED4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265700">
              <w:rPr>
                <w:color w:val="000000" w:themeColor="text1"/>
              </w:rPr>
              <w:t xml:space="preserve">Oliver, K., and J. Ashurst. </w:t>
            </w:r>
            <w:r w:rsidRPr="00265700">
              <w:rPr>
                <w:i/>
                <w:iCs/>
                <w:color w:val="000000" w:themeColor="text1"/>
              </w:rPr>
              <w:t>Anatomy, Thorax, Phrenic Nerves</w:t>
            </w:r>
            <w:r w:rsidRPr="00265700">
              <w:rPr>
                <w:color w:val="000000" w:themeColor="text1"/>
              </w:rPr>
              <w:t xml:space="preserve">. StatPearls Publishing. </w:t>
            </w:r>
          </w:p>
          <w:p w14:paraId="7D9C074E" w14:textId="77777777" w:rsidR="00C37ED4" w:rsidRPr="00265700" w:rsidRDefault="00C37ED4" w:rsidP="00C37ED4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265700">
              <w:rPr>
                <w:rStyle w:val="bkciteavail"/>
                <w:color w:val="000000" w:themeColor="text1"/>
              </w:rPr>
              <w:lastRenderedPageBreak/>
              <w:t>https://www.ncbi.nlm.nih.gov/books/NBK513325/</w:t>
            </w:r>
            <w:r w:rsidRPr="00265700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65D1431B" w14:textId="77777777" w:rsidR="00C37ED4" w:rsidRPr="00265700" w:rsidRDefault="00C37ED4" w:rsidP="00C37ED4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265700">
              <w:rPr>
                <w:color w:val="000000" w:themeColor="text1"/>
                <w:shd w:val="clear" w:color="auto" w:fill="FFFFFF"/>
              </w:rPr>
              <w:t xml:space="preserve">Smithsonian Magazine. </w:t>
            </w:r>
            <w:hyperlink r:id="rId145" w:history="1">
              <w:r w:rsidRPr="00265700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https://www.smithsonianmag.com/history/the-curious-case-of-</w:t>
              </w:r>
            </w:hyperlink>
          </w:p>
          <w:p w14:paraId="280841BF" w14:textId="77777777" w:rsidR="00C37ED4" w:rsidRPr="00265700" w:rsidRDefault="00C37ED4" w:rsidP="00C37ED4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265700">
              <w:rPr>
                <w:color w:val="000000" w:themeColor="text1"/>
                <w:shd w:val="clear" w:color="auto" w:fill="FFFFFF"/>
              </w:rPr>
              <w:t>charles-osborne-who-hiccuped-for-68-years-straight-180980232/.</w:t>
            </w:r>
          </w:p>
          <w:p w14:paraId="5FCEF52E" w14:textId="77777777" w:rsidR="00C37ED4" w:rsidRPr="00265700" w:rsidRDefault="00C37ED4" w:rsidP="00C37ED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265700">
              <w:rPr>
                <w:color w:val="000000" w:themeColor="text1"/>
              </w:rPr>
              <w:t>Steger, M., M. Schneemann, and M. Fox. “Systemic Review: The Pathogenesis and Pharmacological Treatment of Hiccups.”</w:t>
            </w:r>
            <w:r w:rsidRPr="00265700">
              <w:rPr>
                <w:rStyle w:val="apple-converted-space"/>
                <w:color w:val="000000" w:themeColor="text1"/>
              </w:rPr>
              <w:t> </w:t>
            </w:r>
            <w:r w:rsidRPr="00265700">
              <w:rPr>
                <w:i/>
                <w:iCs/>
                <w:color w:val="000000" w:themeColor="text1"/>
              </w:rPr>
              <w:t>Alimentary Pharmacology &amp; Therapeutics</w:t>
            </w:r>
            <w:r w:rsidRPr="00265700">
              <w:rPr>
                <w:rStyle w:val="apple-converted-space"/>
                <w:color w:val="000000" w:themeColor="text1"/>
              </w:rPr>
              <w:t> </w:t>
            </w:r>
            <w:r w:rsidRPr="00265700">
              <w:rPr>
                <w:color w:val="000000" w:themeColor="text1"/>
              </w:rPr>
              <w:t>42 (2015): 1037–50.</w:t>
            </w:r>
          </w:p>
          <w:p w14:paraId="21A0D9C7" w14:textId="77777777" w:rsidR="00C37ED4" w:rsidRPr="00265700" w:rsidRDefault="00C37ED4" w:rsidP="00C37ED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265700">
              <w:rPr>
                <w:color w:val="000000" w:themeColor="text1"/>
              </w:rPr>
              <w:t>‌</w:t>
            </w:r>
            <w:proofErr w:type="spellStart"/>
            <w:r w:rsidRPr="00265700">
              <w:rPr>
                <w:color w:val="000000" w:themeColor="text1"/>
                <w:spacing w:val="-2"/>
              </w:rPr>
              <w:t>Tzeferakos</w:t>
            </w:r>
            <w:proofErr w:type="spellEnd"/>
            <w:r w:rsidRPr="00265700">
              <w:rPr>
                <w:color w:val="000000" w:themeColor="text1"/>
                <w:spacing w:val="-2"/>
              </w:rPr>
              <w:t xml:space="preserve">, G., and A. </w:t>
            </w:r>
            <w:proofErr w:type="spellStart"/>
            <w:r w:rsidRPr="00265700">
              <w:rPr>
                <w:color w:val="000000" w:themeColor="text1"/>
                <w:spacing w:val="-2"/>
              </w:rPr>
              <w:t>Douzenis</w:t>
            </w:r>
            <w:proofErr w:type="spellEnd"/>
            <w:r w:rsidRPr="00265700">
              <w:rPr>
                <w:color w:val="000000" w:themeColor="text1"/>
                <w:spacing w:val="-2"/>
              </w:rPr>
              <w:t xml:space="preserve">. “Sacred Psychiatry in Ancient Greece.” </w:t>
            </w:r>
            <w:r w:rsidRPr="00265700">
              <w:rPr>
                <w:i/>
                <w:iCs/>
                <w:color w:val="000000" w:themeColor="text1"/>
                <w:shd w:val="clear" w:color="auto" w:fill="FFFFFF"/>
              </w:rPr>
              <w:t xml:space="preserve">Annals of General </w:t>
            </w:r>
          </w:p>
          <w:p w14:paraId="26D2DF94" w14:textId="4CF63A37" w:rsidR="003234DA" w:rsidRPr="00C37ED4" w:rsidRDefault="00C37ED4" w:rsidP="00C37ED4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265700">
              <w:rPr>
                <w:i/>
                <w:iCs/>
                <w:color w:val="000000" w:themeColor="text1"/>
                <w:shd w:val="clear" w:color="auto" w:fill="FFFFFF"/>
              </w:rPr>
              <w:t>Psychiatry</w:t>
            </w:r>
            <w:r w:rsidRPr="00265700">
              <w:rPr>
                <w:color w:val="000000" w:themeColor="text1"/>
                <w:shd w:val="clear" w:color="auto" w:fill="FFFFFF"/>
              </w:rPr>
              <w:t xml:space="preserve"> 13 (2014): 11.</w:t>
            </w:r>
          </w:p>
        </w:tc>
      </w:tr>
      <w:tr w:rsidR="00087E85" w:rsidRPr="008C7882" w14:paraId="5AEA17C0" w14:textId="77777777" w:rsidTr="00084A3A">
        <w:tc>
          <w:tcPr>
            <w:tcW w:w="1560" w:type="dxa"/>
          </w:tcPr>
          <w:p w14:paraId="340078E1" w14:textId="7E6851A4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Pouch of Douglas</w:t>
            </w:r>
          </w:p>
          <w:p w14:paraId="369F212E" w14:textId="201E92D1" w:rsidR="007050A6" w:rsidRPr="008C7882" w:rsidRDefault="007050A6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58A09973" w14:textId="77777777" w:rsidR="00012BE6" w:rsidRDefault="00012BE6" w:rsidP="00012BE6">
            <w:pPr>
              <w:autoSpaceDE w:val="0"/>
              <w:autoSpaceDN w:val="0"/>
              <w:adjustRightInd w:val="0"/>
              <w:spacing w:line="480" w:lineRule="auto"/>
              <w:rPr>
                <w:rStyle w:val="Emphasis"/>
                <w:rFonts w:eastAsiaTheme="majorEastAsia"/>
                <w:bCs/>
                <w:color w:val="000000" w:themeColor="text1"/>
                <w:bdr w:val="none" w:sz="0" w:space="0" w:color="auto" w:frame="1"/>
              </w:rPr>
            </w:pPr>
            <w:r w:rsidRPr="00957D98">
              <w:rPr>
                <w:bCs/>
                <w:color w:val="000000" w:themeColor="text1"/>
                <w:lang w:val="en"/>
              </w:rPr>
              <w:t>Harvey, K. “</w:t>
            </w:r>
            <w:r w:rsidRPr="00957D98">
              <w:rPr>
                <w:bCs/>
                <w:color w:val="000000" w:themeColor="text1"/>
                <w:shd w:val="clear" w:color="auto" w:fill="FFFFFF"/>
              </w:rPr>
              <w:t xml:space="preserve">What Mary Toft Felt: Women’s Voices, Pain, Power and the Body.” </w:t>
            </w:r>
            <w:r w:rsidRPr="00957D98">
              <w:rPr>
                <w:rStyle w:val="Emphasis"/>
                <w:bCs/>
                <w:color w:val="000000" w:themeColor="text1"/>
                <w:bdr w:val="none" w:sz="0" w:space="0" w:color="auto" w:frame="1"/>
              </w:rPr>
              <w:t xml:space="preserve">History </w:t>
            </w:r>
          </w:p>
          <w:p w14:paraId="242BAE84" w14:textId="77777777" w:rsidR="00012BE6" w:rsidRPr="00957D98" w:rsidRDefault="00012BE6" w:rsidP="00012BE6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bCs/>
                <w:color w:val="000000" w:themeColor="text1"/>
                <w:shd w:val="clear" w:color="auto" w:fill="FFFFFF"/>
              </w:rPr>
            </w:pPr>
            <w:r w:rsidRPr="00957D98">
              <w:rPr>
                <w:rStyle w:val="Emphasis"/>
                <w:bCs/>
                <w:color w:val="000000" w:themeColor="text1"/>
                <w:bdr w:val="none" w:sz="0" w:space="0" w:color="auto" w:frame="1"/>
              </w:rPr>
              <w:t>Workshop Journal</w:t>
            </w:r>
            <w:r w:rsidRPr="00957D98">
              <w:rPr>
                <w:bCs/>
                <w:color w:val="000000" w:themeColor="text1"/>
                <w:shd w:val="clear" w:color="auto" w:fill="FFFFFF"/>
              </w:rPr>
              <w:t xml:space="preserve"> 80 (</w:t>
            </w:r>
            <w:r w:rsidRPr="00957D98">
              <w:rPr>
                <w:bCs/>
                <w:color w:val="000000" w:themeColor="text1"/>
                <w:lang w:val="en"/>
              </w:rPr>
              <w:t>2015)</w:t>
            </w:r>
            <w:r w:rsidRPr="00957D98">
              <w:rPr>
                <w:bCs/>
                <w:color w:val="000000" w:themeColor="text1"/>
                <w:shd w:val="clear" w:color="auto" w:fill="FFFFFF"/>
              </w:rPr>
              <w:t>: 33–51.</w:t>
            </w:r>
          </w:p>
          <w:p w14:paraId="3AD2BA59" w14:textId="77777777" w:rsidR="00012BE6" w:rsidRDefault="00012BE6" w:rsidP="00012BE6">
            <w:pPr>
              <w:autoSpaceDE w:val="0"/>
              <w:autoSpaceDN w:val="0"/>
              <w:adjustRightInd w:val="0"/>
              <w:spacing w:line="480" w:lineRule="auto"/>
              <w:rPr>
                <w:bCs/>
                <w:color w:val="000000" w:themeColor="text1"/>
                <w:shd w:val="clear" w:color="auto" w:fill="FFFFFF"/>
              </w:rPr>
            </w:pPr>
            <w:r w:rsidRPr="00957D98">
              <w:rPr>
                <w:bCs/>
                <w:color w:val="000000" w:themeColor="text1"/>
                <w:shd w:val="clear" w:color="auto" w:fill="FFFFFF"/>
              </w:rPr>
              <w:t xml:space="preserve">University of Glasgow Library. </w:t>
            </w:r>
          </w:p>
          <w:p w14:paraId="70CB05B7" w14:textId="77777777" w:rsidR="007050A6" w:rsidRDefault="00012BE6" w:rsidP="00012BE6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957D98">
              <w:rPr>
                <w:color w:val="000000" w:themeColor="text1"/>
                <w:shd w:val="clear" w:color="auto" w:fill="FFFFFF"/>
              </w:rPr>
              <w:t>https://www.gla.ac.uk/myglasgow/library/files/special/exhibns/month/aug2009.html.</w:t>
            </w:r>
          </w:p>
          <w:p w14:paraId="11C8AEE4" w14:textId="3B4871B0" w:rsidR="009917A6" w:rsidRPr="009917A6" w:rsidRDefault="009917A6" w:rsidP="009917A6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After</w:t>
            </w:r>
            <w:r>
              <w:rPr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Science Photo Library. </w:t>
            </w:r>
            <w:hyperlink r:id="rId146" w:history="1">
              <w:r w:rsidRPr="00BE5332">
                <w:rPr>
                  <w:rStyle w:val="Hyperlink"/>
                  <w:color w:val="000000" w:themeColor="text1"/>
                  <w:u w:val="none"/>
                </w:rPr>
                <w:t>https://www.sciencephoto.com/media/312082/view</w:t>
              </w:r>
            </w:hyperlink>
            <w:r w:rsidRPr="00BE5332">
              <w:rPr>
                <w:color w:val="000000" w:themeColor="text1"/>
              </w:rPr>
              <w:t>.</w:t>
            </w:r>
          </w:p>
        </w:tc>
      </w:tr>
      <w:tr w:rsidR="00087E85" w:rsidRPr="008C7882" w14:paraId="0C5E0EFE" w14:textId="77777777" w:rsidTr="00084A3A">
        <w:tc>
          <w:tcPr>
            <w:tcW w:w="1560" w:type="dxa"/>
          </w:tcPr>
          <w:p w14:paraId="1EBF835A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 xml:space="preserve">Pudendal nerve </w:t>
            </w:r>
          </w:p>
          <w:p w14:paraId="789CFA73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55D05C97" w14:textId="77777777" w:rsidR="00A254F8" w:rsidRDefault="00A254F8" w:rsidP="00A254F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</w:rPr>
            </w:pPr>
            <w:r w:rsidRPr="00597351">
              <w:rPr>
                <w:color w:val="000000"/>
              </w:rPr>
              <w:t xml:space="preserve">Draper, A. “The History of the Term Pudendum: Opening the Discussion on Anatomical Sex </w:t>
            </w:r>
          </w:p>
          <w:p w14:paraId="357CE785" w14:textId="77777777" w:rsidR="00A254F8" w:rsidRPr="00597351" w:rsidRDefault="00A254F8" w:rsidP="00A254F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/>
              </w:rPr>
            </w:pPr>
            <w:r w:rsidRPr="00597351">
              <w:rPr>
                <w:color w:val="000000"/>
              </w:rPr>
              <w:t>Inequality.”</w:t>
            </w:r>
            <w:r w:rsidRPr="00597351">
              <w:rPr>
                <w:rStyle w:val="apple-converted-space"/>
                <w:color w:val="000000"/>
              </w:rPr>
              <w:t> </w:t>
            </w:r>
            <w:r w:rsidRPr="00597351">
              <w:rPr>
                <w:i/>
                <w:iCs/>
                <w:color w:val="000000"/>
              </w:rPr>
              <w:t>Clinical Anatomy</w:t>
            </w:r>
            <w:r w:rsidRPr="00597351">
              <w:rPr>
                <w:color w:val="000000"/>
              </w:rPr>
              <w:t xml:space="preserve"> 34 (2020): 315</w:t>
            </w:r>
            <w:r w:rsidRPr="00597351">
              <w:rPr>
                <w:color w:val="0070C0"/>
              </w:rPr>
              <w:t>–</w:t>
            </w:r>
            <w:r w:rsidRPr="00597351">
              <w:rPr>
                <w:color w:val="000000"/>
              </w:rPr>
              <w:t>19.</w:t>
            </w:r>
          </w:p>
          <w:p w14:paraId="5CD47153" w14:textId="77777777" w:rsidR="00A254F8" w:rsidRPr="00597351" w:rsidRDefault="00A254F8" w:rsidP="00A254F8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597351">
              <w:rPr>
                <w:color w:val="000000" w:themeColor="text1"/>
              </w:rPr>
              <w:t xml:space="preserve">Kenny, M., and S. Wurtele. “Toward Prevention of Childhood Sexual Abuse: Preschoolers’ </w:t>
            </w:r>
          </w:p>
          <w:p w14:paraId="5D0C7629" w14:textId="62139463" w:rsidR="00A254F8" w:rsidRPr="00597351" w:rsidRDefault="00A254F8" w:rsidP="00A254F8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97351">
              <w:rPr>
                <w:color w:val="000000" w:themeColor="text1"/>
              </w:rPr>
              <w:t>Knowledge of Genital Body Parts.</w:t>
            </w:r>
            <w:r w:rsidR="00386279">
              <w:rPr>
                <w:color w:val="000000" w:themeColor="text1"/>
              </w:rPr>
              <w:t>”</w:t>
            </w:r>
            <w:r w:rsidRPr="00597351">
              <w:rPr>
                <w:color w:val="000000" w:themeColor="text1"/>
              </w:rPr>
              <w:t xml:space="preserve"> In </w:t>
            </w:r>
            <w:proofErr w:type="spellStart"/>
            <w:r w:rsidRPr="00597351">
              <w:rPr>
                <w:color w:val="000000" w:themeColor="text1"/>
              </w:rPr>
              <w:t>Plakhotnik</w:t>
            </w:r>
            <w:proofErr w:type="spellEnd"/>
            <w:r w:rsidRPr="00597351">
              <w:rPr>
                <w:color w:val="000000" w:themeColor="text1"/>
              </w:rPr>
              <w:t>, M., and S. Nielsen (eds)</w:t>
            </w:r>
            <w:r w:rsidR="00D87ECA">
              <w:rPr>
                <w:color w:val="000000" w:themeColor="text1"/>
              </w:rPr>
              <w:t>.</w:t>
            </w:r>
            <w:r w:rsidRPr="00597351">
              <w:rPr>
                <w:color w:val="000000" w:themeColor="text1"/>
              </w:rPr>
              <w:t xml:space="preserve"> </w:t>
            </w:r>
          </w:p>
          <w:p w14:paraId="421DEA25" w14:textId="77777777" w:rsidR="00A254F8" w:rsidRPr="00597351" w:rsidRDefault="00A254F8" w:rsidP="00A254F8">
            <w:pPr>
              <w:pStyle w:val="NormalWeb"/>
              <w:spacing w:before="0" w:beforeAutospacing="0" w:after="0" w:afterAutospacing="0"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597351">
              <w:rPr>
                <w:i/>
                <w:iCs/>
                <w:color w:val="000000" w:themeColor="text1"/>
              </w:rPr>
              <w:t xml:space="preserve">Proceedings of the Seventh Annual College of Education Research Conference: </w:t>
            </w:r>
          </w:p>
          <w:p w14:paraId="10AC72D3" w14:textId="77777777" w:rsidR="00A254F8" w:rsidRPr="00597351" w:rsidRDefault="00A254F8" w:rsidP="00A254F8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97351">
              <w:rPr>
                <w:i/>
                <w:iCs/>
                <w:color w:val="000000" w:themeColor="text1"/>
              </w:rPr>
              <w:t>Urban and International Education Section</w:t>
            </w:r>
            <w:r w:rsidRPr="00597351">
              <w:rPr>
                <w:color w:val="000000" w:themeColor="text1"/>
              </w:rPr>
              <w:t xml:space="preserve"> (2008): 74–79. Miami: Florida </w:t>
            </w:r>
          </w:p>
          <w:p w14:paraId="42BDB2E9" w14:textId="77777777" w:rsidR="00A254F8" w:rsidRPr="00597351" w:rsidRDefault="00A254F8" w:rsidP="00A254F8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97351">
              <w:rPr>
                <w:color w:val="000000" w:themeColor="text1"/>
              </w:rPr>
              <w:t xml:space="preserve">International University. </w:t>
            </w:r>
          </w:p>
          <w:p w14:paraId="02857F92" w14:textId="77777777" w:rsidR="00A254F8" w:rsidRPr="00597351" w:rsidRDefault="00A254F8" w:rsidP="00A254F8">
            <w:pPr>
              <w:spacing w:line="480" w:lineRule="auto"/>
              <w:textAlignment w:val="center"/>
              <w:rPr>
                <w:color w:val="000000" w:themeColor="text1"/>
                <w:shd w:val="clear" w:color="auto" w:fill="FFFFFF"/>
              </w:rPr>
            </w:pPr>
            <w:proofErr w:type="spellStart"/>
            <w:r w:rsidRPr="00597351">
              <w:rPr>
                <w:color w:val="000000" w:themeColor="text1"/>
                <w:shd w:val="clear" w:color="auto" w:fill="FFFFFF"/>
              </w:rPr>
              <w:t>Kinter</w:t>
            </w:r>
            <w:proofErr w:type="spellEnd"/>
            <w:r w:rsidRPr="00597351">
              <w:rPr>
                <w:color w:val="000000" w:themeColor="text1"/>
                <w:shd w:val="clear" w:color="auto" w:fill="FFFFFF"/>
              </w:rPr>
              <w:t xml:space="preserve">, K., and B. Newton. </w:t>
            </w:r>
            <w:r w:rsidRPr="00597351">
              <w:rPr>
                <w:i/>
                <w:iCs/>
                <w:color w:val="000000" w:themeColor="text1"/>
                <w:shd w:val="clear" w:color="auto" w:fill="FFFFFF"/>
              </w:rPr>
              <w:t>Anatomy, Abdomen and Pelvis, Pudendal Nerve</w:t>
            </w:r>
            <w:r w:rsidRPr="00597351">
              <w:rPr>
                <w:color w:val="000000" w:themeColor="text1"/>
                <w:shd w:val="clear" w:color="auto" w:fill="FFFFFF"/>
              </w:rPr>
              <w:t xml:space="preserve">. StatPearls </w:t>
            </w:r>
          </w:p>
          <w:p w14:paraId="38B9883D" w14:textId="57E3AF89" w:rsidR="00A9754E" w:rsidRDefault="00A254F8" w:rsidP="00A254F8">
            <w:pPr>
              <w:spacing w:line="480" w:lineRule="auto"/>
              <w:ind w:firstLine="720"/>
              <w:textAlignment w:val="center"/>
              <w:rPr>
                <w:rStyle w:val="bkciteavail"/>
                <w:rFonts w:eastAsiaTheme="majorEastAsia"/>
                <w:color w:val="000000" w:themeColor="text1"/>
              </w:rPr>
            </w:pPr>
            <w:r w:rsidRPr="00597351">
              <w:rPr>
                <w:color w:val="000000" w:themeColor="text1"/>
                <w:shd w:val="clear" w:color="auto" w:fill="FFFFFF"/>
              </w:rPr>
              <w:t xml:space="preserve">Publishing. </w:t>
            </w:r>
            <w:hyperlink r:id="rId147" w:history="1">
              <w:r w:rsidR="0040202C" w:rsidRPr="0040202C">
                <w:rPr>
                  <w:rStyle w:val="Hyperlink"/>
                  <w:color w:val="000000" w:themeColor="text1"/>
                  <w:u w:val="none"/>
                </w:rPr>
                <w:t>https://www.ncbi.nlm.nih.gov/books/NBK554736/</w:t>
              </w:r>
            </w:hyperlink>
            <w:r w:rsidRPr="0040202C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4BDE627F" w14:textId="77777777" w:rsidR="0040202C" w:rsidRPr="00597351" w:rsidRDefault="0040202C" w:rsidP="0040202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</w:rPr>
            </w:pPr>
            <w:r w:rsidRPr="00597351">
              <w:rPr>
                <w:color w:val="000000"/>
              </w:rPr>
              <w:t>‌</w:t>
            </w:r>
            <w:r w:rsidRPr="00597351">
              <w:rPr>
                <w:color w:val="000000" w:themeColor="text1"/>
                <w:shd w:val="clear" w:color="auto" w:fill="FFFFFF"/>
              </w:rPr>
              <w:t xml:space="preserve">The Eve Appeal. </w:t>
            </w:r>
            <w:hyperlink r:id="rId148" w:history="1">
              <w:r w:rsidRPr="00597351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https://eveappeal.org.uk/wp-content/uploads/2016/07/The-Eve-Appeal-</w:t>
              </w:r>
            </w:hyperlink>
          </w:p>
          <w:p w14:paraId="2D757EAD" w14:textId="77777777" w:rsidR="0040202C" w:rsidRPr="00597351" w:rsidRDefault="0040202C" w:rsidP="0040202C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97351">
              <w:rPr>
                <w:color w:val="000000" w:themeColor="text1"/>
                <w:shd w:val="clear" w:color="auto" w:fill="FFFFFF"/>
              </w:rPr>
              <w:t>Vagina-Dialogues.pdf.</w:t>
            </w:r>
          </w:p>
          <w:p w14:paraId="19EA4825" w14:textId="601D3EC8" w:rsidR="0040202C" w:rsidRPr="0040202C" w:rsidRDefault="0040202C" w:rsidP="0040202C">
            <w:pPr>
              <w:spacing w:line="480" w:lineRule="auto"/>
              <w:rPr>
                <w:rStyle w:val="bkciteavail"/>
                <w:color w:val="000000" w:themeColor="text1"/>
                <w:shd w:val="clear" w:color="auto" w:fill="FFFFFF"/>
              </w:rPr>
            </w:pPr>
            <w:r w:rsidRPr="00597351">
              <w:rPr>
                <w:color w:val="000000" w:themeColor="text1"/>
              </w:rPr>
              <w:t>The Great Wall of Vulva. https://www.thegreatwallofvulva.com/about/exhibitions-events/.</w:t>
            </w:r>
          </w:p>
          <w:p w14:paraId="4655CF6C" w14:textId="77777777" w:rsidR="0040202C" w:rsidRPr="00597351" w:rsidRDefault="0040202C" w:rsidP="0040202C">
            <w:pPr>
              <w:spacing w:line="480" w:lineRule="auto"/>
              <w:textAlignment w:val="center"/>
              <w:rPr>
                <w:color w:val="000000" w:themeColor="text1"/>
                <w:kern w:val="36"/>
              </w:rPr>
            </w:pPr>
            <w:r w:rsidRPr="00597351">
              <w:rPr>
                <w:color w:val="000000" w:themeColor="text1"/>
              </w:rPr>
              <w:lastRenderedPageBreak/>
              <w:t xml:space="preserve">Wurtele, S., and M. Kenny. </w:t>
            </w:r>
            <w:r w:rsidRPr="00597351">
              <w:rPr>
                <w:color w:val="000000" w:themeColor="text1"/>
                <w:kern w:val="36"/>
              </w:rPr>
              <w:t xml:space="preserve">“Partnering With Parents to Prevent Childhood Sexual Abuse.”  </w:t>
            </w:r>
          </w:p>
          <w:p w14:paraId="3940F75A" w14:textId="5CFE6515" w:rsidR="0040202C" w:rsidRPr="0040202C" w:rsidRDefault="0040202C" w:rsidP="0040202C">
            <w:pPr>
              <w:spacing w:line="480" w:lineRule="auto"/>
              <w:ind w:firstLine="720"/>
              <w:textAlignment w:val="center"/>
              <w:rPr>
                <w:color w:val="000000" w:themeColor="text1"/>
                <w:kern w:val="36"/>
              </w:rPr>
            </w:pPr>
            <w:r w:rsidRPr="00597351">
              <w:rPr>
                <w:i/>
                <w:iCs/>
                <w:color w:val="000000" w:themeColor="text1"/>
              </w:rPr>
              <w:t>Child Abuse Review</w:t>
            </w:r>
            <w:r w:rsidRPr="00597351">
              <w:rPr>
                <w:color w:val="000000" w:themeColor="text1"/>
              </w:rPr>
              <w:t xml:space="preserve"> 19 (2010): 130–52.</w:t>
            </w:r>
          </w:p>
        </w:tc>
      </w:tr>
      <w:tr w:rsidR="00087E85" w:rsidRPr="008C7882" w14:paraId="7BDBEA04" w14:textId="77777777" w:rsidTr="00084A3A">
        <w:tc>
          <w:tcPr>
            <w:tcW w:w="1560" w:type="dxa"/>
          </w:tcPr>
          <w:p w14:paraId="4FBDB7F3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Putamen</w:t>
            </w:r>
          </w:p>
          <w:p w14:paraId="017EF463" w14:textId="36DE08CA" w:rsidR="00DC035A" w:rsidRPr="008C7882" w:rsidRDefault="00DC035A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2C2923BA" w14:textId="19E3423F" w:rsidR="0040202C" w:rsidRDefault="0040202C" w:rsidP="0040202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52247">
              <w:rPr>
                <w:color w:val="000000" w:themeColor="text1"/>
              </w:rPr>
              <w:t xml:space="preserve">Corina, D., J. Vaid, and U. </w:t>
            </w:r>
            <w:proofErr w:type="spellStart"/>
            <w:r w:rsidRPr="00052247">
              <w:rPr>
                <w:color w:val="000000" w:themeColor="text1"/>
              </w:rPr>
              <w:t>Bellugi</w:t>
            </w:r>
            <w:proofErr w:type="spellEnd"/>
            <w:r w:rsidRPr="00052247">
              <w:rPr>
                <w:color w:val="000000" w:themeColor="text1"/>
              </w:rPr>
              <w:t>. “The Linguistic Basis of Left Hemisphere</w:t>
            </w:r>
            <w:r>
              <w:rPr>
                <w:color w:val="000000" w:themeColor="text1"/>
              </w:rPr>
              <w:t xml:space="preserve"> </w:t>
            </w:r>
            <w:r w:rsidR="00402605">
              <w:rPr>
                <w:color w:val="000000" w:themeColor="text1"/>
              </w:rPr>
              <w:t>Specialization.”</w:t>
            </w:r>
          </w:p>
          <w:p w14:paraId="414C6F49" w14:textId="29F5831C" w:rsidR="0040202C" w:rsidRPr="00052247" w:rsidRDefault="0040202C" w:rsidP="0040202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52247">
              <w:rPr>
                <w:i/>
                <w:iCs/>
                <w:color w:val="000000" w:themeColor="text1"/>
              </w:rPr>
              <w:t>Science</w:t>
            </w:r>
            <w:r w:rsidRPr="00052247">
              <w:rPr>
                <w:rStyle w:val="apple-converted-space"/>
                <w:color w:val="000000" w:themeColor="text1"/>
              </w:rPr>
              <w:t> </w:t>
            </w:r>
            <w:r w:rsidRPr="00052247">
              <w:rPr>
                <w:color w:val="000000" w:themeColor="text1"/>
              </w:rPr>
              <w:t xml:space="preserve">255 (1992): 1258–60. </w:t>
            </w:r>
          </w:p>
          <w:p w14:paraId="2C561FC2" w14:textId="77777777" w:rsidR="0040202C" w:rsidRDefault="0040202C" w:rsidP="0040202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052247">
              <w:rPr>
                <w:color w:val="000000" w:themeColor="text1"/>
              </w:rPr>
              <w:t>‌</w:t>
            </w:r>
            <w:proofErr w:type="spellStart"/>
            <w:r w:rsidRPr="00052247">
              <w:rPr>
                <w:color w:val="000000" w:themeColor="text1"/>
                <w:shd w:val="clear" w:color="auto" w:fill="FFFFFF"/>
              </w:rPr>
              <w:t>Ghandili</w:t>
            </w:r>
            <w:proofErr w:type="spellEnd"/>
            <w:r w:rsidRPr="00052247">
              <w:rPr>
                <w:color w:val="000000" w:themeColor="text1"/>
                <w:shd w:val="clear" w:color="auto" w:fill="FFFFFF"/>
              </w:rPr>
              <w:t xml:space="preserve">, M., </w:t>
            </w:r>
            <w:r>
              <w:rPr>
                <w:color w:val="000000" w:themeColor="text1"/>
                <w:shd w:val="clear" w:color="auto" w:fill="FFFFFF"/>
              </w:rPr>
              <w:t xml:space="preserve">and </w:t>
            </w:r>
            <w:r w:rsidRPr="00052247">
              <w:rPr>
                <w:color w:val="000000" w:themeColor="text1"/>
                <w:shd w:val="clear" w:color="auto" w:fill="FFFFFF"/>
              </w:rPr>
              <w:t xml:space="preserve">S. </w:t>
            </w:r>
            <w:proofErr w:type="spellStart"/>
            <w:r w:rsidRPr="00052247">
              <w:rPr>
                <w:color w:val="000000" w:themeColor="text1"/>
                <w:shd w:val="clear" w:color="auto" w:fill="FFFFFF"/>
              </w:rPr>
              <w:t>Munakomi</w:t>
            </w:r>
            <w:proofErr w:type="spellEnd"/>
            <w:r w:rsidRPr="00052247">
              <w:rPr>
                <w:color w:val="000000" w:themeColor="text1"/>
                <w:shd w:val="clear" w:color="auto" w:fill="FFFFFF"/>
              </w:rPr>
              <w:t xml:space="preserve">. </w:t>
            </w:r>
            <w:r w:rsidRPr="00052247">
              <w:rPr>
                <w:i/>
                <w:iCs/>
                <w:color w:val="000000" w:themeColor="text1"/>
                <w:shd w:val="clear" w:color="auto" w:fill="FFFFFF"/>
              </w:rPr>
              <w:t>Neuroanatomy, Putamen</w:t>
            </w:r>
            <w:r w:rsidRPr="00052247">
              <w:rPr>
                <w:color w:val="000000" w:themeColor="text1"/>
                <w:shd w:val="clear" w:color="auto" w:fill="FFFFFF"/>
              </w:rPr>
              <w:t xml:space="preserve">. StatPearls Publishing. </w:t>
            </w:r>
          </w:p>
          <w:p w14:paraId="7F0D1FF4" w14:textId="77777777" w:rsidR="0040202C" w:rsidRPr="00052247" w:rsidRDefault="0040202C" w:rsidP="0040202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52247">
              <w:rPr>
                <w:rStyle w:val="bkciteavail"/>
                <w:color w:val="000000" w:themeColor="text1"/>
              </w:rPr>
              <w:t>https://www.ncbi.nlm.nih.gov/books/NBK542170/</w:t>
            </w:r>
            <w:r w:rsidRPr="00052247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358FC29C" w14:textId="77777777" w:rsidR="0040202C" w:rsidRDefault="0040202C" w:rsidP="0040202C">
            <w:pPr>
              <w:spacing w:line="480" w:lineRule="auto"/>
              <w:rPr>
                <w:i/>
                <w:iCs/>
                <w:color w:val="000000" w:themeColor="text1"/>
              </w:rPr>
            </w:pPr>
            <w:r w:rsidRPr="00052247">
              <w:rPr>
                <w:color w:val="000000" w:themeColor="text1"/>
              </w:rPr>
              <w:t>Peal, E., and W. Lambert. “The Relation of Bilingualism to Intelligence.” </w:t>
            </w:r>
            <w:r w:rsidRPr="00052247">
              <w:rPr>
                <w:i/>
                <w:iCs/>
                <w:color w:val="000000" w:themeColor="text1"/>
              </w:rPr>
              <w:t xml:space="preserve">Psychological </w:t>
            </w:r>
          </w:p>
          <w:p w14:paraId="6729B4F5" w14:textId="77777777" w:rsidR="0040202C" w:rsidRPr="00052247" w:rsidRDefault="0040202C" w:rsidP="0040202C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052247">
              <w:rPr>
                <w:i/>
                <w:iCs/>
                <w:color w:val="000000" w:themeColor="text1"/>
              </w:rPr>
              <w:t>Monographs: General and Applied</w:t>
            </w:r>
            <w:r w:rsidRPr="00052247">
              <w:rPr>
                <w:color w:val="000000" w:themeColor="text1"/>
              </w:rPr>
              <w:t xml:space="preserve"> 76 (1962): 1–23.</w:t>
            </w:r>
          </w:p>
          <w:p w14:paraId="4610167C" w14:textId="77777777" w:rsidR="0040202C" w:rsidRDefault="0040202C" w:rsidP="0040202C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052247">
              <w:rPr>
                <w:color w:val="000000" w:themeColor="text1"/>
                <w:shd w:val="clear" w:color="auto" w:fill="FFFFFF"/>
              </w:rPr>
              <w:t xml:space="preserve">Taylor, C., S. Hall, S. Manivannan, N. Mundil, and S. Border. “The Neuroanatomical </w:t>
            </w:r>
          </w:p>
          <w:p w14:paraId="723B7A12" w14:textId="0ADB7694" w:rsidR="0040202C" w:rsidRPr="00052247" w:rsidRDefault="0040202C" w:rsidP="0040202C">
            <w:pPr>
              <w:spacing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r w:rsidRPr="00052247">
              <w:rPr>
                <w:color w:val="000000" w:themeColor="text1"/>
                <w:shd w:val="clear" w:color="auto" w:fill="FFFFFF"/>
              </w:rPr>
              <w:t xml:space="preserve">Consequences and Pathological Implications of Bilingualism.” </w:t>
            </w:r>
            <w:r w:rsidRPr="00052247">
              <w:rPr>
                <w:i/>
                <w:iCs/>
                <w:color w:val="000000" w:themeColor="text1"/>
                <w:shd w:val="clear" w:color="auto" w:fill="FFFFFF"/>
              </w:rPr>
              <w:t>Journal of Anatomy</w:t>
            </w:r>
            <w:r w:rsidRPr="00052247">
              <w:rPr>
                <w:color w:val="000000" w:themeColor="text1"/>
                <w:shd w:val="clear" w:color="auto" w:fill="FFFFFF"/>
              </w:rPr>
              <w:t xml:space="preserve"> 240 (202</w:t>
            </w:r>
            <w:r w:rsidR="005F63BA">
              <w:rPr>
                <w:color w:val="000000" w:themeColor="text1"/>
                <w:shd w:val="clear" w:color="auto" w:fill="FFFFFF"/>
              </w:rPr>
              <w:t>2</w:t>
            </w:r>
            <w:r w:rsidRPr="00052247">
              <w:rPr>
                <w:color w:val="000000" w:themeColor="text1"/>
                <w:shd w:val="clear" w:color="auto" w:fill="FFFFFF"/>
              </w:rPr>
              <w:t>): 410</w:t>
            </w:r>
            <w:r w:rsidRPr="00052247">
              <w:rPr>
                <w:color w:val="000000" w:themeColor="text1"/>
              </w:rPr>
              <w:t>–27.</w:t>
            </w:r>
          </w:p>
          <w:p w14:paraId="6EC6FB5F" w14:textId="77777777" w:rsidR="0040202C" w:rsidRDefault="0040202C" w:rsidP="0040202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052247">
              <w:rPr>
                <w:color w:val="000000" w:themeColor="text1"/>
              </w:rPr>
              <w:t>Viñas</w:t>
            </w:r>
            <w:proofErr w:type="spellEnd"/>
            <w:r w:rsidRPr="00052247">
              <w:rPr>
                <w:color w:val="000000" w:themeColor="text1"/>
              </w:rPr>
              <w:t xml:space="preserve">-Guasch, N., and Y. Wu. “The Role of the Putamen in Language: A Meta-Analytic </w:t>
            </w:r>
          </w:p>
          <w:p w14:paraId="7E7223FF" w14:textId="37A83F77" w:rsidR="003234DA" w:rsidRPr="008C7882" w:rsidRDefault="0040202C" w:rsidP="0040202C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052247">
              <w:rPr>
                <w:color w:val="000000" w:themeColor="text1"/>
              </w:rPr>
              <w:t xml:space="preserve">Connectivity </w:t>
            </w:r>
            <w:proofErr w:type="spellStart"/>
            <w:r w:rsidRPr="00052247">
              <w:rPr>
                <w:color w:val="000000" w:themeColor="text1"/>
              </w:rPr>
              <w:t>Modeling</w:t>
            </w:r>
            <w:proofErr w:type="spellEnd"/>
            <w:r w:rsidRPr="00052247">
              <w:rPr>
                <w:color w:val="000000" w:themeColor="text1"/>
              </w:rPr>
              <w:t xml:space="preserve"> Study.”</w:t>
            </w:r>
            <w:r w:rsidRPr="00052247">
              <w:rPr>
                <w:rStyle w:val="apple-converted-space"/>
                <w:color w:val="000000" w:themeColor="text1"/>
              </w:rPr>
              <w:t> </w:t>
            </w:r>
            <w:r w:rsidRPr="00052247">
              <w:rPr>
                <w:i/>
                <w:iCs/>
                <w:color w:val="000000" w:themeColor="text1"/>
              </w:rPr>
              <w:t>Brain Structure and Function</w:t>
            </w:r>
            <w:r w:rsidRPr="00052247">
              <w:rPr>
                <w:rStyle w:val="apple-converted-space"/>
                <w:color w:val="000000" w:themeColor="text1"/>
              </w:rPr>
              <w:t> </w:t>
            </w:r>
            <w:r w:rsidRPr="00052247">
              <w:rPr>
                <w:color w:val="000000" w:themeColor="text1"/>
              </w:rPr>
              <w:t>222 (2017): 3991–4004.</w:t>
            </w:r>
          </w:p>
        </w:tc>
      </w:tr>
      <w:tr w:rsidR="00087E85" w:rsidRPr="008C7882" w14:paraId="5D7193D9" w14:textId="77777777" w:rsidTr="00084A3A">
        <w:tc>
          <w:tcPr>
            <w:tcW w:w="1560" w:type="dxa"/>
          </w:tcPr>
          <w:p w14:paraId="1790F679" w14:textId="77777777" w:rsidR="00A9754E" w:rsidRPr="008C7882" w:rsidRDefault="00A9754E" w:rsidP="00A9754E">
            <w:pPr>
              <w:rPr>
                <w:color w:val="000000" w:themeColor="text1"/>
                <w:shd w:val="clear" w:color="auto" w:fill="FFFFFF"/>
              </w:rPr>
            </w:pPr>
            <w:r w:rsidRPr="008C7882">
              <w:rPr>
                <w:b/>
                <w:bCs/>
                <w:color w:val="000000" w:themeColor="text1"/>
              </w:rPr>
              <w:t>Pylorus</w:t>
            </w:r>
          </w:p>
          <w:p w14:paraId="5DA8717D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12B7FF59" w14:textId="7CB4EBED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A5556">
              <w:rPr>
                <w:color w:val="000000" w:themeColor="text1"/>
              </w:rPr>
              <w:t xml:space="preserve">Ahmed, N. “23 Years of the Discovery of </w:t>
            </w:r>
            <w:r w:rsidRPr="007A5556">
              <w:rPr>
                <w:i/>
                <w:iCs/>
                <w:color w:val="000000" w:themeColor="text1"/>
              </w:rPr>
              <w:t>Helicobacter Pylori</w:t>
            </w:r>
            <w:r w:rsidRPr="007A5556">
              <w:rPr>
                <w:color w:val="000000" w:themeColor="text1"/>
              </w:rPr>
              <w:t>: Is the Debate Over?”</w:t>
            </w:r>
            <w:r>
              <w:rPr>
                <w:color w:val="000000" w:themeColor="text1"/>
              </w:rPr>
              <w:t xml:space="preserve"> </w:t>
            </w:r>
            <w:r w:rsidRPr="004F441F">
              <w:rPr>
                <w:i/>
                <w:iCs/>
                <w:color w:val="000000" w:themeColor="text1"/>
              </w:rPr>
              <w:t>Annals</w:t>
            </w:r>
          </w:p>
          <w:p w14:paraId="37CBAF95" w14:textId="0535F4C1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7A5556">
              <w:rPr>
                <w:i/>
                <w:iCs/>
                <w:color w:val="000000" w:themeColor="text1"/>
              </w:rPr>
              <w:t>of Clinical Microbiology and Antimicrobials</w:t>
            </w:r>
            <w:r w:rsidRPr="007A5556">
              <w:rPr>
                <w:rStyle w:val="apple-converted-space"/>
                <w:color w:val="000000" w:themeColor="text1"/>
              </w:rPr>
              <w:t> </w:t>
            </w:r>
            <w:r w:rsidRPr="007A5556">
              <w:rPr>
                <w:color w:val="000000" w:themeColor="text1"/>
              </w:rPr>
              <w:t xml:space="preserve">4 (2005): 17. </w:t>
            </w:r>
          </w:p>
          <w:p w14:paraId="1C1BAE17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7A5556">
              <w:rPr>
                <w:color w:val="000000" w:themeColor="text1"/>
              </w:rPr>
              <w:t xml:space="preserve">Ansari, S., and Y. Yamaoka. “Current Understanding and Management of </w:t>
            </w:r>
            <w:r w:rsidRPr="007A5556">
              <w:rPr>
                <w:i/>
                <w:iCs/>
                <w:color w:val="000000" w:themeColor="text1"/>
              </w:rPr>
              <w:t xml:space="preserve">Helicobacter </w:t>
            </w:r>
          </w:p>
          <w:p w14:paraId="6CF25C5A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7A5556">
              <w:rPr>
                <w:i/>
                <w:iCs/>
                <w:color w:val="000000" w:themeColor="text1"/>
              </w:rPr>
              <w:t>Pylori</w:t>
            </w:r>
            <w:r w:rsidRPr="007A5556">
              <w:rPr>
                <w:color w:val="000000" w:themeColor="text1"/>
              </w:rPr>
              <w:t xml:space="preserve"> Infection: An Updated Appraisal.”</w:t>
            </w:r>
            <w:r w:rsidRPr="007A5556">
              <w:rPr>
                <w:rStyle w:val="apple-converted-space"/>
                <w:color w:val="000000" w:themeColor="text1"/>
              </w:rPr>
              <w:t> </w:t>
            </w:r>
            <w:r w:rsidRPr="007A5556">
              <w:rPr>
                <w:i/>
                <w:iCs/>
                <w:color w:val="000000" w:themeColor="text1"/>
              </w:rPr>
              <w:t>F1000Research</w:t>
            </w:r>
            <w:r w:rsidRPr="007A5556">
              <w:rPr>
                <w:rStyle w:val="apple-converted-space"/>
                <w:color w:val="000000" w:themeColor="text1"/>
              </w:rPr>
              <w:t> </w:t>
            </w:r>
            <w:r w:rsidRPr="007A5556">
              <w:rPr>
                <w:color w:val="000000" w:themeColor="text1"/>
              </w:rPr>
              <w:t xml:space="preserve">7 (2018): </w:t>
            </w:r>
            <w:r w:rsidRPr="007A5556">
              <w:rPr>
                <w:color w:val="000000" w:themeColor="text1"/>
                <w:shd w:val="clear" w:color="auto" w:fill="FFFFFF"/>
              </w:rPr>
              <w:t xml:space="preserve">F1000 Faculty </w:t>
            </w:r>
          </w:p>
          <w:p w14:paraId="28CDEB26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A5556">
              <w:rPr>
                <w:color w:val="000000" w:themeColor="text1"/>
                <w:shd w:val="clear" w:color="auto" w:fill="FFFFFF"/>
              </w:rPr>
              <w:t>Rev-721.</w:t>
            </w:r>
          </w:p>
          <w:p w14:paraId="33E4562C" w14:textId="77777777" w:rsidR="001360C1" w:rsidRPr="007A5556" w:rsidRDefault="001360C1" w:rsidP="001360C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7A5556">
              <w:rPr>
                <w:color w:val="000000" w:themeColor="text1"/>
              </w:rPr>
              <w:t>‌</w:t>
            </w:r>
            <w:r w:rsidRPr="007A5556">
              <w:rPr>
                <w:color w:val="000000" w:themeColor="text1"/>
                <w:shd w:val="clear" w:color="auto" w:fill="FFFFFF"/>
              </w:rPr>
              <w:t xml:space="preserve">Hsu, M., A. Safadi, and F. Lui. </w:t>
            </w:r>
            <w:r w:rsidRPr="007A5556">
              <w:rPr>
                <w:i/>
                <w:iCs/>
                <w:color w:val="000000" w:themeColor="text1"/>
                <w:shd w:val="clear" w:color="auto" w:fill="FFFFFF"/>
              </w:rPr>
              <w:t>Physiology, Stomach</w:t>
            </w:r>
            <w:r w:rsidRPr="007A5556">
              <w:rPr>
                <w:color w:val="000000" w:themeColor="text1"/>
                <w:shd w:val="clear" w:color="auto" w:fill="FFFFFF"/>
              </w:rPr>
              <w:t xml:space="preserve">. StatPearls Publishing. </w:t>
            </w:r>
          </w:p>
          <w:p w14:paraId="57821173" w14:textId="5AB5BD9B" w:rsidR="001360C1" w:rsidRDefault="001360C1" w:rsidP="001360C1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A5556">
              <w:rPr>
                <w:rStyle w:val="bkciteavail"/>
                <w:color w:val="000000" w:themeColor="text1"/>
              </w:rPr>
              <w:t>https://www.ncbi.nlm.nih.gov/books/NBK535425/</w:t>
            </w:r>
            <w:r w:rsidRPr="007A5556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7EC2CD6B" w14:textId="53EA1DB2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7A5556">
              <w:rPr>
                <w:color w:val="000000" w:themeColor="text1"/>
              </w:rPr>
              <w:t>Marshall, B., and P. Adams. “</w:t>
            </w:r>
            <w:r w:rsidRPr="007A5556">
              <w:rPr>
                <w:i/>
                <w:iCs/>
                <w:color w:val="000000" w:themeColor="text1"/>
              </w:rPr>
              <w:t>Helicobacter Pylori</w:t>
            </w:r>
            <w:r w:rsidRPr="007A5556">
              <w:rPr>
                <w:color w:val="000000" w:themeColor="text1"/>
              </w:rPr>
              <w:t>: A Nobel Pursuit?”</w:t>
            </w:r>
            <w:r w:rsidRPr="007A5556">
              <w:rPr>
                <w:rStyle w:val="apple-converted-space"/>
                <w:color w:val="000000" w:themeColor="text1"/>
              </w:rPr>
              <w:t> </w:t>
            </w:r>
            <w:r w:rsidRPr="007A5556">
              <w:rPr>
                <w:i/>
                <w:iCs/>
                <w:color w:val="000000" w:themeColor="text1"/>
              </w:rPr>
              <w:t xml:space="preserve">Canadian Journal of </w:t>
            </w:r>
          </w:p>
          <w:p w14:paraId="124F800E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A5556">
              <w:rPr>
                <w:i/>
                <w:iCs/>
                <w:color w:val="000000" w:themeColor="text1"/>
              </w:rPr>
              <w:t>Gastroenterology</w:t>
            </w:r>
            <w:r w:rsidRPr="007A5556">
              <w:rPr>
                <w:rStyle w:val="apple-converted-space"/>
                <w:i/>
                <w:iCs/>
                <w:color w:val="000000" w:themeColor="text1"/>
              </w:rPr>
              <w:t> </w:t>
            </w:r>
            <w:r w:rsidRPr="007A5556">
              <w:rPr>
                <w:i/>
                <w:iCs/>
                <w:color w:val="000000" w:themeColor="text1"/>
                <w:shd w:val="clear" w:color="auto" w:fill="FFFFFF"/>
              </w:rPr>
              <w:t xml:space="preserve">= Journal </w:t>
            </w:r>
            <w:proofErr w:type="spellStart"/>
            <w:r w:rsidRPr="007A5556">
              <w:rPr>
                <w:i/>
                <w:iCs/>
                <w:color w:val="000000" w:themeColor="text1"/>
                <w:shd w:val="clear" w:color="auto" w:fill="FFFFFF"/>
              </w:rPr>
              <w:t>Canadien</w:t>
            </w:r>
            <w:proofErr w:type="spellEnd"/>
            <w:r w:rsidRPr="007A5556">
              <w:rPr>
                <w:i/>
                <w:iCs/>
                <w:color w:val="000000" w:themeColor="text1"/>
                <w:shd w:val="clear" w:color="auto" w:fill="FFFFFF"/>
              </w:rPr>
              <w:t xml:space="preserve"> de </w:t>
            </w:r>
            <w:proofErr w:type="spellStart"/>
            <w:r w:rsidRPr="007A5556">
              <w:rPr>
                <w:i/>
                <w:iCs/>
                <w:color w:val="000000" w:themeColor="text1"/>
                <w:shd w:val="clear" w:color="auto" w:fill="FFFFFF"/>
              </w:rPr>
              <w:t>Gastroenterologie</w:t>
            </w:r>
            <w:proofErr w:type="spellEnd"/>
            <w:r w:rsidRPr="007A5556">
              <w:rPr>
                <w:color w:val="000000" w:themeColor="text1"/>
                <w:shd w:val="clear" w:color="auto" w:fill="FFFFFF"/>
              </w:rPr>
              <w:t xml:space="preserve"> </w:t>
            </w:r>
            <w:r w:rsidRPr="007A5556">
              <w:rPr>
                <w:color w:val="000000" w:themeColor="text1"/>
              </w:rPr>
              <w:t xml:space="preserve">22 (2008): 895–96. </w:t>
            </w:r>
          </w:p>
          <w:p w14:paraId="0FF62880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A5556">
              <w:rPr>
                <w:color w:val="000000" w:themeColor="text1"/>
              </w:rPr>
              <w:t xml:space="preserve">Marshall, B., and J. Warren. “Unidentified Curved Bacilli in the Stomach of Patients with </w:t>
            </w:r>
          </w:p>
          <w:p w14:paraId="717C6E3E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A5556">
              <w:rPr>
                <w:color w:val="000000" w:themeColor="text1"/>
              </w:rPr>
              <w:t>Gastritis and Peptic Ulceration.”</w:t>
            </w:r>
            <w:r w:rsidRPr="007A5556">
              <w:rPr>
                <w:rStyle w:val="apple-converted-space"/>
                <w:color w:val="000000" w:themeColor="text1"/>
              </w:rPr>
              <w:t> </w:t>
            </w:r>
            <w:r w:rsidRPr="007A5556">
              <w:rPr>
                <w:i/>
                <w:iCs/>
                <w:color w:val="000000" w:themeColor="text1"/>
              </w:rPr>
              <w:t>Lancet</w:t>
            </w:r>
            <w:r w:rsidRPr="007A5556">
              <w:rPr>
                <w:rStyle w:val="apple-converted-space"/>
                <w:color w:val="000000" w:themeColor="text1"/>
              </w:rPr>
              <w:t> </w:t>
            </w:r>
            <w:r w:rsidRPr="007A5556">
              <w:rPr>
                <w:color w:val="000000" w:themeColor="text1"/>
                <w:shd w:val="clear" w:color="auto" w:fill="FFFFFF"/>
              </w:rPr>
              <w:t>1 (8390)</w:t>
            </w:r>
            <w:r w:rsidRPr="007A5556">
              <w:rPr>
                <w:color w:val="000000" w:themeColor="text1"/>
              </w:rPr>
              <w:t xml:space="preserve"> (1984): 1311–15. </w:t>
            </w:r>
          </w:p>
          <w:p w14:paraId="4D9E461F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rStyle w:val="name"/>
                <w:color w:val="000000" w:themeColor="text1"/>
                <w:bdr w:val="none" w:sz="0" w:space="0" w:color="auto" w:frame="1"/>
              </w:rPr>
            </w:pPr>
            <w:r w:rsidRPr="007A5556">
              <w:rPr>
                <w:rStyle w:val="name"/>
                <w:color w:val="000000" w:themeColor="text1"/>
                <w:bdr w:val="none" w:sz="0" w:space="0" w:color="auto" w:frame="1"/>
              </w:rPr>
              <w:t xml:space="preserve">Mayo Clinic. </w:t>
            </w:r>
          </w:p>
          <w:p w14:paraId="4BF4E801" w14:textId="4974489D" w:rsidR="004F441F" w:rsidRPr="005132C7" w:rsidRDefault="00335DCD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rStyle w:val="name"/>
                <w:color w:val="000000" w:themeColor="text1"/>
                <w:bdr w:val="none" w:sz="0" w:space="0" w:color="auto" w:frame="1"/>
              </w:rPr>
            </w:pPr>
            <w:hyperlink r:id="rId149" w:anchor=":~:text=Although%20chewing%20gum%20is%20designed,body%20can%27t%20digest%20it" w:history="1">
              <w:r w:rsidRPr="005132C7">
                <w:rPr>
                  <w:rStyle w:val="Hyperlink"/>
                  <w:color w:val="000000" w:themeColor="text1"/>
                  <w:u w:val="none"/>
                  <w:bdr w:val="none" w:sz="0" w:space="0" w:color="auto" w:frame="1"/>
                </w:rPr>
                <w:t>https://www.mayoclinic.org/digestive-system/expert-answers/faq-      20058446#:~:text=Although%20chewing%20gum%20is%20designed,body%20can%27t%20digest%20it</w:t>
              </w:r>
            </w:hyperlink>
            <w:r w:rsidR="004F441F" w:rsidRPr="005132C7">
              <w:rPr>
                <w:rStyle w:val="name"/>
                <w:color w:val="000000" w:themeColor="text1"/>
                <w:bdr w:val="none" w:sz="0" w:space="0" w:color="auto" w:frame="1"/>
              </w:rPr>
              <w:t>.</w:t>
            </w:r>
          </w:p>
          <w:p w14:paraId="0D7558EA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A5556">
              <w:rPr>
                <w:color w:val="000000" w:themeColor="text1"/>
                <w:shd w:val="clear" w:color="auto" w:fill="FFFFFF"/>
              </w:rPr>
              <w:t xml:space="preserve">Pepper, O. </w:t>
            </w:r>
            <w:r w:rsidRPr="007A5556">
              <w:rPr>
                <w:i/>
                <w:iCs/>
                <w:color w:val="000000" w:themeColor="text1"/>
                <w:shd w:val="clear" w:color="auto" w:fill="FFFFFF"/>
              </w:rPr>
              <w:t xml:space="preserve">Medical Etymology, The History and Derivation of Medical Terms for Students of </w:t>
            </w:r>
          </w:p>
          <w:p w14:paraId="69E0C7B8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7A5556">
              <w:rPr>
                <w:i/>
                <w:iCs/>
                <w:color w:val="000000" w:themeColor="text1"/>
                <w:shd w:val="clear" w:color="auto" w:fill="FFFFFF"/>
              </w:rPr>
              <w:t>Medicine, Dentistry and Nursing</w:t>
            </w:r>
            <w:r w:rsidRPr="007A5556">
              <w:rPr>
                <w:color w:val="000000" w:themeColor="text1"/>
                <w:shd w:val="clear" w:color="auto" w:fill="FFFFFF"/>
              </w:rPr>
              <w:t>. W. B. Saunders Company, 1949.</w:t>
            </w:r>
          </w:p>
          <w:p w14:paraId="6F5ADF51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7A5556">
              <w:rPr>
                <w:color w:val="000000" w:themeColor="text1"/>
                <w:shd w:val="clear" w:color="auto" w:fill="FFFFFF"/>
              </w:rPr>
              <w:t>The Nobel Prize. https://www.nobelprize.org/prizes/medicine/2005/press-release/.</w:t>
            </w:r>
          </w:p>
          <w:p w14:paraId="0C3621D6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rStyle w:val="name"/>
                <w:color w:val="000000" w:themeColor="text1"/>
                <w:bdr w:val="none" w:sz="0" w:space="0" w:color="auto" w:frame="1"/>
              </w:rPr>
            </w:pPr>
            <w:r w:rsidRPr="007A5556">
              <w:rPr>
                <w:color w:val="000000" w:themeColor="text1"/>
                <w:shd w:val="clear" w:color="auto" w:fill="FFFFFF"/>
              </w:rPr>
              <w:t>US Centers for Disease Control and Prevention.</w:t>
            </w:r>
            <w:r w:rsidRPr="007A5556">
              <w:rPr>
                <w:rStyle w:val="name"/>
                <w:color w:val="000000" w:themeColor="text1"/>
                <w:bdr w:val="none" w:sz="0" w:space="0" w:color="auto" w:frame="1"/>
              </w:rPr>
              <w:t xml:space="preserve"> </w:t>
            </w:r>
          </w:p>
          <w:p w14:paraId="13BCC884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rStyle w:val="name"/>
                <w:color w:val="000000" w:themeColor="text1"/>
                <w:bdr w:val="none" w:sz="0" w:space="0" w:color="auto" w:frame="1"/>
              </w:rPr>
            </w:pPr>
            <w:r w:rsidRPr="007A5556">
              <w:rPr>
                <w:rStyle w:val="name"/>
                <w:color w:val="000000" w:themeColor="text1"/>
                <w:bdr w:val="none" w:sz="0" w:space="0" w:color="auto" w:frame="1"/>
              </w:rPr>
              <w:t>https://www.cdc.gov/museum/disease/ulcers1.pdf.</w:t>
            </w:r>
          </w:p>
          <w:p w14:paraId="4C652527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7A5556">
              <w:rPr>
                <w:rStyle w:val="name"/>
                <w:color w:val="000000" w:themeColor="text1"/>
                <w:bdr w:val="none" w:sz="0" w:space="0" w:color="auto" w:frame="1"/>
              </w:rPr>
              <w:t>Vreeman</w:t>
            </w:r>
            <w:r w:rsidRPr="007A5556">
              <w:rPr>
                <w:rStyle w:val="contrib-role"/>
                <w:color w:val="000000" w:themeColor="text1"/>
                <w:bdr w:val="none" w:sz="0" w:space="0" w:color="auto" w:frame="1"/>
              </w:rPr>
              <w:t xml:space="preserve">, R., and </w:t>
            </w:r>
            <w:r w:rsidRPr="007A5556">
              <w:rPr>
                <w:rStyle w:val="name"/>
                <w:color w:val="000000" w:themeColor="text1"/>
                <w:bdr w:val="none" w:sz="0" w:space="0" w:color="auto" w:frame="1"/>
              </w:rPr>
              <w:t xml:space="preserve">A. Carroll. </w:t>
            </w:r>
            <w:r w:rsidRPr="007A5556">
              <w:rPr>
                <w:rFonts w:eastAsiaTheme="minorHAnsi"/>
                <w:color w:val="000000" w:themeColor="text1"/>
                <w:lang w:val="en-GB" w:eastAsia="en-US"/>
              </w:rPr>
              <w:t xml:space="preserve">“Festive Medical Myths.” </w:t>
            </w:r>
            <w:r w:rsidRPr="007A5556">
              <w:rPr>
                <w:rFonts w:eastAsiaTheme="minorHAnsi"/>
                <w:i/>
                <w:iCs/>
                <w:color w:val="000000" w:themeColor="text1"/>
                <w:lang w:val="en-GB" w:eastAsia="en-US"/>
              </w:rPr>
              <w:t>BMJ</w:t>
            </w:r>
            <w:r w:rsidRPr="007A5556">
              <w:rPr>
                <w:color w:val="000000" w:themeColor="text1"/>
                <w:shd w:val="clear" w:color="auto" w:fill="FFFFFF"/>
              </w:rPr>
              <w:t xml:space="preserve"> 337 (</w:t>
            </w:r>
            <w:r w:rsidRPr="007A5556">
              <w:rPr>
                <w:color w:val="000000" w:themeColor="text1"/>
              </w:rPr>
              <w:t>2008)</w:t>
            </w:r>
            <w:r w:rsidRPr="007A5556">
              <w:rPr>
                <w:color w:val="000000" w:themeColor="text1"/>
                <w:shd w:val="clear" w:color="auto" w:fill="FFFFFF"/>
              </w:rPr>
              <w:t>: a2769.</w:t>
            </w:r>
          </w:p>
          <w:p w14:paraId="5F4F21A8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A5556">
              <w:rPr>
                <w:color w:val="000000" w:themeColor="text1"/>
              </w:rPr>
              <w:t xml:space="preserve">Yang, D., K. Blair, J. Taylor, T. Petersen, T. Sessler, C. Tull, C. </w:t>
            </w:r>
            <w:proofErr w:type="spellStart"/>
            <w:r w:rsidRPr="007A5556">
              <w:rPr>
                <w:color w:val="000000" w:themeColor="text1"/>
              </w:rPr>
              <w:t>Leverich</w:t>
            </w:r>
            <w:proofErr w:type="spellEnd"/>
            <w:r w:rsidRPr="007A5556">
              <w:rPr>
                <w:color w:val="000000" w:themeColor="text1"/>
              </w:rPr>
              <w:t>, et al. “A Genome-</w:t>
            </w:r>
          </w:p>
          <w:p w14:paraId="79CB17B9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7A5556">
              <w:rPr>
                <w:color w:val="000000" w:themeColor="text1"/>
              </w:rPr>
              <w:t xml:space="preserve">Wide </w:t>
            </w:r>
            <w:r w:rsidRPr="007A5556">
              <w:rPr>
                <w:i/>
                <w:iCs/>
                <w:color w:val="000000" w:themeColor="text1"/>
              </w:rPr>
              <w:t>Helicobacter Pylori</w:t>
            </w:r>
            <w:r w:rsidRPr="007A5556">
              <w:rPr>
                <w:color w:val="000000" w:themeColor="text1"/>
              </w:rPr>
              <w:t xml:space="preserve"> Morphology Screen Uncovers a Membrane-Spanning </w:t>
            </w:r>
          </w:p>
          <w:p w14:paraId="7F5A1169" w14:textId="77777777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7A5556">
              <w:rPr>
                <w:color w:val="000000" w:themeColor="text1"/>
              </w:rPr>
              <w:t xml:space="preserve">Helical Cell Shape Complex.” </w:t>
            </w:r>
            <w:r w:rsidRPr="007A5556">
              <w:rPr>
                <w:i/>
                <w:iCs/>
                <w:color w:val="000000" w:themeColor="text1"/>
              </w:rPr>
              <w:t>Journal of Bacteriology</w:t>
            </w:r>
            <w:r w:rsidRPr="007A5556">
              <w:rPr>
                <w:rStyle w:val="apple-converted-space"/>
                <w:color w:val="000000" w:themeColor="text1"/>
              </w:rPr>
              <w:t> </w:t>
            </w:r>
            <w:r w:rsidRPr="007A5556">
              <w:rPr>
                <w:color w:val="000000" w:themeColor="text1"/>
              </w:rPr>
              <w:t xml:space="preserve">201 (2019): </w:t>
            </w:r>
            <w:r w:rsidRPr="007A5556">
              <w:rPr>
                <w:color w:val="000000" w:themeColor="text1"/>
                <w:shd w:val="clear" w:color="auto" w:fill="FFFFFF"/>
              </w:rPr>
              <w:t>e00724</w:t>
            </w:r>
            <w:r w:rsidRPr="007A5556">
              <w:rPr>
                <w:color w:val="000000" w:themeColor="text1"/>
              </w:rPr>
              <w:t>–</w:t>
            </w:r>
            <w:r w:rsidRPr="007A5556">
              <w:rPr>
                <w:color w:val="000000" w:themeColor="text1"/>
                <w:shd w:val="clear" w:color="auto" w:fill="FFFFFF"/>
              </w:rPr>
              <w:t>18.</w:t>
            </w:r>
          </w:p>
          <w:p w14:paraId="60F96CA2" w14:textId="35E4344A" w:rsidR="004F441F" w:rsidRPr="007A5556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A5556">
              <w:rPr>
                <w:color w:val="000000" w:themeColor="text1"/>
              </w:rPr>
              <w:t xml:space="preserve">‌Zamani, M., F. Tabar, V. Zamani, W. Miller, </w:t>
            </w:r>
            <w:r w:rsidRPr="007A5556">
              <w:rPr>
                <w:color w:val="000000" w:themeColor="text1"/>
                <w:shd w:val="clear" w:color="auto" w:fill="FFFFFF"/>
              </w:rPr>
              <w:t>R. Alizadeh-</w:t>
            </w:r>
            <w:proofErr w:type="spellStart"/>
            <w:r w:rsidRPr="007A5556">
              <w:rPr>
                <w:color w:val="000000" w:themeColor="text1"/>
                <w:shd w:val="clear" w:color="auto" w:fill="FFFFFF"/>
              </w:rPr>
              <w:t>Navaei</w:t>
            </w:r>
            <w:proofErr w:type="spellEnd"/>
            <w:r w:rsidRPr="007A5556">
              <w:rPr>
                <w:color w:val="000000" w:themeColor="text1"/>
                <w:shd w:val="clear" w:color="auto" w:fill="FFFFFF"/>
              </w:rPr>
              <w:t>,</w:t>
            </w:r>
            <w:r w:rsidRPr="007A5556">
              <w:rPr>
                <w:color w:val="000000" w:themeColor="text1"/>
              </w:rPr>
              <w:t xml:space="preserve"> </w:t>
            </w:r>
            <w:r w:rsidRPr="007A5556">
              <w:rPr>
                <w:color w:val="000000" w:themeColor="text1"/>
                <w:shd w:val="clear" w:color="auto" w:fill="FFFFFF"/>
              </w:rPr>
              <w:t>J. Shokri-</w:t>
            </w:r>
            <w:proofErr w:type="spellStart"/>
            <w:r w:rsidRPr="007A5556">
              <w:rPr>
                <w:color w:val="000000" w:themeColor="text1"/>
                <w:shd w:val="clear" w:color="auto" w:fill="FFFFFF"/>
              </w:rPr>
              <w:t>Shirvani</w:t>
            </w:r>
            <w:proofErr w:type="spellEnd"/>
            <w:r w:rsidRPr="007A5556">
              <w:rPr>
                <w:color w:val="000000" w:themeColor="text1"/>
              </w:rPr>
              <w:t xml:space="preserve"> and </w:t>
            </w:r>
            <w:r>
              <w:rPr>
                <w:color w:val="000000" w:themeColor="text1"/>
              </w:rPr>
              <w:t>M.</w:t>
            </w:r>
          </w:p>
          <w:p w14:paraId="2216BD86" w14:textId="4BC33659" w:rsidR="007050A6" w:rsidRPr="004F441F" w:rsidRDefault="004F441F" w:rsidP="004F441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proofErr w:type="spellStart"/>
            <w:r w:rsidRPr="007A5556">
              <w:rPr>
                <w:color w:val="000000" w:themeColor="text1"/>
              </w:rPr>
              <w:t>Derakhshan</w:t>
            </w:r>
            <w:proofErr w:type="spellEnd"/>
            <w:r w:rsidRPr="007A5556">
              <w:rPr>
                <w:color w:val="000000" w:themeColor="text1"/>
              </w:rPr>
              <w:t>. “Systematic Review with Meta-Analysis: The</w:t>
            </w:r>
            <w:r w:rsidRPr="007A5556">
              <w:rPr>
                <w:color w:val="000000" w:themeColor="text1"/>
                <w:shd w:val="clear" w:color="auto" w:fill="FFFFFF"/>
              </w:rPr>
              <w:t xml:space="preserve"> </w:t>
            </w:r>
            <w:r w:rsidRPr="007A5556">
              <w:rPr>
                <w:color w:val="000000" w:themeColor="text1"/>
              </w:rPr>
              <w:t xml:space="preserve">Worldwide Prevalence of </w:t>
            </w:r>
            <w:r w:rsidRPr="007A5556">
              <w:rPr>
                <w:i/>
                <w:iCs/>
                <w:color w:val="000000" w:themeColor="text1"/>
              </w:rPr>
              <w:t>Helicobacter Pylori</w:t>
            </w:r>
            <w:r w:rsidRPr="007A5556">
              <w:rPr>
                <w:color w:val="000000" w:themeColor="text1"/>
              </w:rPr>
              <w:t xml:space="preserve"> Infection.” </w:t>
            </w:r>
            <w:r w:rsidRPr="00335DCD">
              <w:rPr>
                <w:i/>
                <w:iCs/>
                <w:color w:val="000000" w:themeColor="text1"/>
                <w:shd w:val="clear" w:color="auto" w:fill="FFFFFF"/>
              </w:rPr>
              <w:t>Alimentary Pharmacology &amp; Therapeutics</w:t>
            </w:r>
            <w:r w:rsidRPr="007A5556">
              <w:rPr>
                <w:color w:val="000000" w:themeColor="text1"/>
                <w:shd w:val="clear" w:color="auto" w:fill="FFFFFF"/>
              </w:rPr>
              <w:t xml:space="preserve"> 4 (2018): 868</w:t>
            </w:r>
            <w:r w:rsidRPr="007A5556">
              <w:rPr>
                <w:color w:val="000000" w:themeColor="text1"/>
              </w:rPr>
              <w:t>–</w:t>
            </w:r>
            <w:r w:rsidRPr="007A5556">
              <w:rPr>
                <w:color w:val="000000" w:themeColor="text1"/>
                <w:shd w:val="clear" w:color="auto" w:fill="FFFFFF"/>
              </w:rPr>
              <w:t>76.</w:t>
            </w:r>
          </w:p>
        </w:tc>
      </w:tr>
      <w:tr w:rsidR="00087E85" w:rsidRPr="008C7882" w14:paraId="2057F564" w14:textId="77777777" w:rsidTr="00084A3A">
        <w:tc>
          <w:tcPr>
            <w:tcW w:w="1560" w:type="dxa"/>
          </w:tcPr>
          <w:p w14:paraId="696DCC00" w14:textId="77777777" w:rsidR="00846397" w:rsidRPr="008C7882" w:rsidRDefault="00846397" w:rsidP="00846397">
            <w:pPr>
              <w:rPr>
                <w:color w:val="000000" w:themeColor="text1"/>
                <w:shd w:val="clear" w:color="auto" w:fill="FFFFFF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Quadratus plantae</w:t>
            </w:r>
          </w:p>
          <w:p w14:paraId="2DB97364" w14:textId="77777777" w:rsidR="00846397" w:rsidRPr="008C7882" w:rsidRDefault="00846397" w:rsidP="00A9754E">
            <w:pPr>
              <w:rPr>
                <w:b/>
                <w:bCs/>
                <w:color w:val="000000" w:themeColor="text1"/>
              </w:rPr>
            </w:pPr>
          </w:p>
          <w:p w14:paraId="33ACE9D6" w14:textId="01275330" w:rsidR="00846397" w:rsidRPr="008C7882" w:rsidRDefault="00846397" w:rsidP="00A9754E">
            <w:pPr>
              <w:rPr>
                <w:b/>
                <w:bCs/>
                <w:color w:val="000000" w:themeColor="text1"/>
              </w:rPr>
            </w:pPr>
          </w:p>
          <w:p w14:paraId="36D0D94B" w14:textId="77777777" w:rsidR="00846397" w:rsidRPr="008C7882" w:rsidRDefault="00846397" w:rsidP="00A9754E">
            <w:pPr>
              <w:rPr>
                <w:b/>
                <w:bCs/>
                <w:color w:val="000000" w:themeColor="text1"/>
              </w:rPr>
            </w:pPr>
          </w:p>
          <w:p w14:paraId="2833672A" w14:textId="77777777" w:rsidR="00846397" w:rsidRPr="008C7882" w:rsidRDefault="00846397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2C66F752" w14:textId="5393C342" w:rsidR="00AC32D8" w:rsidRDefault="00AC32D8" w:rsidP="00AC32D8">
            <w:pPr>
              <w:spacing w:line="480" w:lineRule="auto"/>
              <w:outlineLvl w:val="0"/>
              <w:rPr>
                <w:i/>
                <w:iCs/>
                <w:color w:val="000000" w:themeColor="text1"/>
              </w:rPr>
            </w:pPr>
            <w:r w:rsidRPr="00AC0599">
              <w:rPr>
                <w:color w:val="000000" w:themeColor="text1"/>
                <w:shd w:val="clear" w:color="auto" w:fill="FFFFFF"/>
              </w:rPr>
              <w:t>Bakkum, B. “</w:t>
            </w:r>
            <w:r w:rsidRPr="00AC0599">
              <w:rPr>
                <w:color w:val="000000" w:themeColor="text1"/>
                <w:spacing w:val="-2"/>
                <w:kern w:val="36"/>
              </w:rPr>
              <w:t xml:space="preserve">A Historical Lesson </w:t>
            </w:r>
            <w:proofErr w:type="gramStart"/>
            <w:r w:rsidRPr="00AC0599">
              <w:rPr>
                <w:color w:val="000000" w:themeColor="text1"/>
                <w:spacing w:val="-2"/>
                <w:kern w:val="36"/>
              </w:rPr>
              <w:t>From</w:t>
            </w:r>
            <w:proofErr w:type="gramEnd"/>
            <w:r w:rsidRPr="00AC0599">
              <w:rPr>
                <w:color w:val="000000" w:themeColor="text1"/>
                <w:spacing w:val="-2"/>
                <w:kern w:val="36"/>
              </w:rPr>
              <w:t xml:space="preserve"> Franciscus Sylvius and Jacobus Sylvius.” </w:t>
            </w:r>
            <w:r w:rsidRPr="00AC0599">
              <w:rPr>
                <w:i/>
                <w:iCs/>
                <w:color w:val="000000" w:themeColor="text1"/>
              </w:rPr>
              <w:t xml:space="preserve">Journal of </w:t>
            </w:r>
          </w:p>
          <w:p w14:paraId="052AE287" w14:textId="77777777" w:rsidR="00AC32D8" w:rsidRPr="00AC0599" w:rsidRDefault="00AC32D8" w:rsidP="00AC32D8">
            <w:pPr>
              <w:spacing w:line="480" w:lineRule="auto"/>
              <w:ind w:firstLine="720"/>
              <w:outlineLvl w:val="0"/>
              <w:rPr>
                <w:color w:val="000000" w:themeColor="text1"/>
                <w:spacing w:val="-2"/>
                <w:kern w:val="36"/>
              </w:rPr>
            </w:pPr>
            <w:r w:rsidRPr="00AC0599">
              <w:rPr>
                <w:i/>
                <w:iCs/>
                <w:color w:val="000000" w:themeColor="text1"/>
              </w:rPr>
              <w:t>Chiropractic Humanities</w:t>
            </w:r>
            <w:r w:rsidRPr="00AC0599">
              <w:rPr>
                <w:color w:val="000000" w:themeColor="text1"/>
              </w:rPr>
              <w:t xml:space="preserve"> </w:t>
            </w:r>
            <w:r w:rsidRPr="00AC0599">
              <w:rPr>
                <w:color w:val="000000" w:themeColor="text1"/>
                <w:shd w:val="clear" w:color="auto" w:fill="FFFFFF"/>
              </w:rPr>
              <w:t>18 (2011): 94–98.</w:t>
            </w:r>
            <w:r w:rsidRPr="00AC0599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</w:p>
          <w:p w14:paraId="5941116F" w14:textId="77777777" w:rsidR="00AC32D8" w:rsidRDefault="00AC32D8" w:rsidP="00AC32D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AC0599">
              <w:rPr>
                <w:color w:val="000000" w:themeColor="text1"/>
              </w:rPr>
              <w:t>Sooriakumaran</w:t>
            </w:r>
            <w:proofErr w:type="spellEnd"/>
            <w:r w:rsidRPr="00AC0599">
              <w:rPr>
                <w:color w:val="000000" w:themeColor="text1"/>
              </w:rPr>
              <w:t>, P., and S. Sivananthan. “Why Does Man Have a Quadratus Plantae? A</w:t>
            </w:r>
            <w:r>
              <w:rPr>
                <w:color w:val="000000" w:themeColor="text1"/>
              </w:rPr>
              <w:t xml:space="preserve"> </w:t>
            </w:r>
          </w:p>
          <w:p w14:paraId="41C79FF2" w14:textId="77777777" w:rsidR="00846397" w:rsidRDefault="00AC32D8" w:rsidP="00AC32D8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AC0599">
              <w:rPr>
                <w:color w:val="000000" w:themeColor="text1"/>
              </w:rPr>
              <w:t>Review of Its Comparative Anatomy.”</w:t>
            </w:r>
            <w:r w:rsidRPr="00AC0599">
              <w:rPr>
                <w:rStyle w:val="apple-converted-space"/>
                <w:color w:val="000000" w:themeColor="text1"/>
              </w:rPr>
              <w:t> </w:t>
            </w:r>
            <w:r w:rsidRPr="00AC0599">
              <w:rPr>
                <w:i/>
                <w:iCs/>
                <w:color w:val="000000" w:themeColor="text1"/>
              </w:rPr>
              <w:t>Croatian Medical Journal</w:t>
            </w:r>
            <w:r w:rsidRPr="00AC0599">
              <w:rPr>
                <w:rStyle w:val="apple-converted-space"/>
                <w:color w:val="000000" w:themeColor="text1"/>
              </w:rPr>
              <w:t> </w:t>
            </w:r>
            <w:r w:rsidRPr="00AC0599">
              <w:rPr>
                <w:color w:val="000000" w:themeColor="text1"/>
              </w:rPr>
              <w:t xml:space="preserve">46 (2005): 30–35. </w:t>
            </w:r>
          </w:p>
          <w:p w14:paraId="7660F131" w14:textId="77777777" w:rsidR="00DB7C63" w:rsidRDefault="00DB7C63" w:rsidP="00DB7C63">
            <w:pPr>
              <w:spacing w:line="480" w:lineRule="auto"/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</w:t>
            </w:r>
            <w:r w:rsidRPr="001623C8">
              <w:rPr>
                <w:color w:val="000000" w:themeColor="text1"/>
              </w:rPr>
              <w:t>Wikimedia Commons.</w:t>
            </w:r>
          </w:p>
          <w:p w14:paraId="5709719A" w14:textId="66E74616" w:rsidR="00B902AC" w:rsidRPr="00AC32D8" w:rsidRDefault="00DB7C63" w:rsidP="00DB7C63">
            <w:pPr>
              <w:spacing w:line="480" w:lineRule="auto"/>
              <w:ind w:firstLine="720"/>
              <w:rPr>
                <w:color w:val="000000" w:themeColor="text1"/>
              </w:rPr>
            </w:pPr>
            <w:hyperlink r:id="rId150" w:history="1">
              <w:r w:rsidRPr="00BE5332">
                <w:rPr>
                  <w:rStyle w:val="Hyperlink"/>
                  <w:color w:val="000000" w:themeColor="text1"/>
                  <w:u w:val="none"/>
                </w:rPr>
                <w:t>https://commons.wikimedia.org/wiki/File:Lateral_sulcus2.png</w:t>
              </w:r>
            </w:hyperlink>
            <w:r w:rsidRPr="00BE5332">
              <w:rPr>
                <w:color w:val="000000" w:themeColor="text1"/>
              </w:rPr>
              <w:t>.</w:t>
            </w:r>
          </w:p>
        </w:tc>
      </w:tr>
      <w:tr w:rsidR="00087E85" w:rsidRPr="008C7882" w14:paraId="309E18B8" w14:textId="77777777" w:rsidTr="00084A3A">
        <w:tc>
          <w:tcPr>
            <w:tcW w:w="1560" w:type="dxa"/>
          </w:tcPr>
          <w:p w14:paraId="1E82D824" w14:textId="77777777" w:rsidR="00A9754E" w:rsidRPr="008C7882" w:rsidRDefault="00A9754E" w:rsidP="00A9754E">
            <w:pPr>
              <w:rPr>
                <w:b/>
                <w:color w:val="000000" w:themeColor="text1"/>
                <w:shd w:val="clear" w:color="auto" w:fill="FFFFFF"/>
              </w:rPr>
            </w:pPr>
            <w:r w:rsidRPr="008C7882">
              <w:rPr>
                <w:b/>
                <w:bCs/>
                <w:color w:val="000000" w:themeColor="text1"/>
              </w:rPr>
              <w:t>Recurrent laryngeal nerve</w:t>
            </w:r>
          </w:p>
          <w:p w14:paraId="669F6CAA" w14:textId="7F32F673" w:rsidR="00A9754E" w:rsidRPr="008C7882" w:rsidRDefault="00A9754E" w:rsidP="00A9754E">
            <w:pPr>
              <w:rPr>
                <w:color w:val="000000" w:themeColor="text1"/>
                <w:shd w:val="clear" w:color="auto" w:fill="FFFFFF"/>
              </w:rPr>
            </w:pPr>
          </w:p>
          <w:p w14:paraId="64C8BF43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1D9AB95" w14:textId="77777777" w:rsidR="00E328EF" w:rsidRPr="00D33603" w:rsidRDefault="00E328EF" w:rsidP="00E328EF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33603">
              <w:rPr>
                <w:color w:val="000000" w:themeColor="text1"/>
              </w:rPr>
              <w:t>Cleveland Zoological Society.</w:t>
            </w:r>
          </w:p>
          <w:p w14:paraId="16982FD3" w14:textId="77777777" w:rsidR="00E328EF" w:rsidRPr="00D33603" w:rsidRDefault="00E328EF" w:rsidP="00E328EF">
            <w:pPr>
              <w:pStyle w:val="NormalWeb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hyperlink r:id="rId151" w:history="1">
              <w:r w:rsidRPr="00D33603">
                <w:rPr>
                  <w:rStyle w:val="Hyperlink"/>
                  <w:color w:val="000000" w:themeColor="text1"/>
                  <w:u w:val="none"/>
                </w:rPr>
                <w:t>https://www.clevelandzoosociety.org/z/2021/03/02/truth-or-tail-giraffe-have-more-</w:t>
              </w:r>
            </w:hyperlink>
            <w:r w:rsidRPr="00D33603">
              <w:rPr>
                <w:color w:val="000000" w:themeColor="text1"/>
              </w:rPr>
              <w:t>neck-bones-than-a-human.</w:t>
            </w:r>
          </w:p>
          <w:p w14:paraId="676F6A13" w14:textId="076C1119" w:rsidR="00E328EF" w:rsidRPr="00D33603" w:rsidRDefault="00E328EF" w:rsidP="00E328EF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33603">
              <w:rPr>
                <w:color w:val="000000" w:themeColor="text1"/>
              </w:rPr>
              <w:lastRenderedPageBreak/>
              <w:t xml:space="preserve">Culp, J., and G. Patel. </w:t>
            </w:r>
            <w:r w:rsidRPr="00051CBA">
              <w:rPr>
                <w:i/>
                <w:iCs/>
                <w:color w:val="000000" w:themeColor="text1"/>
              </w:rPr>
              <w:t>Recurrent Laryngeal Nerve Injury</w:t>
            </w:r>
            <w:r w:rsidRPr="00D33603">
              <w:rPr>
                <w:color w:val="000000" w:themeColor="text1"/>
              </w:rPr>
              <w:t>. StatPearls Publishing.</w:t>
            </w:r>
          </w:p>
          <w:p w14:paraId="38454321" w14:textId="77777777" w:rsidR="00E328EF" w:rsidRPr="00D33603" w:rsidRDefault="00E328EF" w:rsidP="00E328EF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hyperlink r:id="rId152" w:history="1">
              <w:r w:rsidRPr="00D33603">
                <w:rPr>
                  <w:rStyle w:val="Hyperlink"/>
                  <w:color w:val="000000" w:themeColor="text1"/>
                  <w:u w:val="none"/>
                </w:rPr>
                <w:t>https://www.ncbi.nlm.nih.gov/books/NBK560832/</w:t>
              </w:r>
            </w:hyperlink>
            <w:r w:rsidRPr="00D33603">
              <w:rPr>
                <w:color w:val="000000" w:themeColor="text1"/>
              </w:rPr>
              <w:t>.</w:t>
            </w:r>
          </w:p>
          <w:p w14:paraId="542D15DD" w14:textId="77777777" w:rsidR="00E328EF" w:rsidRPr="00D33603" w:rsidRDefault="00E328EF" w:rsidP="00E328EF">
            <w:pPr>
              <w:spacing w:line="480" w:lineRule="auto"/>
              <w:rPr>
                <w:bCs/>
                <w:color w:val="000000" w:themeColor="text1"/>
              </w:rPr>
            </w:pPr>
            <w:r w:rsidRPr="00D33603">
              <w:rPr>
                <w:color w:val="000000" w:themeColor="text1"/>
              </w:rPr>
              <w:t>Drake, R., A. Vogl, and A. Mitchell.</w:t>
            </w:r>
            <w:r w:rsidRPr="00D33603">
              <w:rPr>
                <w:color w:val="000000" w:themeColor="text1"/>
                <w:shd w:val="clear" w:color="auto" w:fill="FFFFFF"/>
              </w:rPr>
              <w:t xml:space="preserve"> </w:t>
            </w:r>
            <w:r w:rsidRPr="00D33603">
              <w:rPr>
                <w:i/>
                <w:iCs/>
                <w:color w:val="000000" w:themeColor="text1"/>
                <w:shd w:val="clear" w:color="auto" w:fill="FFFFFF"/>
              </w:rPr>
              <w:t>Gray's Anatomy for Students</w:t>
            </w:r>
            <w:r w:rsidRPr="00D33603">
              <w:rPr>
                <w:color w:val="000000" w:themeColor="text1"/>
                <w:shd w:val="clear" w:color="auto" w:fill="FFFFFF"/>
              </w:rPr>
              <w:t xml:space="preserve">. </w:t>
            </w:r>
            <w:r w:rsidRPr="00D33603">
              <w:rPr>
                <w:bCs/>
                <w:color w:val="000000" w:themeColor="text1"/>
              </w:rPr>
              <w:t>4th ed. Elsevier, 2020.</w:t>
            </w:r>
          </w:p>
          <w:p w14:paraId="60ACA70F" w14:textId="77777777" w:rsidR="00E328EF" w:rsidRPr="00D33603" w:rsidRDefault="00E328EF" w:rsidP="00E328EF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D33603">
              <w:rPr>
                <w:color w:val="000000" w:themeColor="text1"/>
                <w:shd w:val="clear" w:color="auto" w:fill="FFFFFF"/>
              </w:rPr>
              <w:t xml:space="preserve">Pepper, O. </w:t>
            </w:r>
            <w:r w:rsidRPr="00D33603">
              <w:rPr>
                <w:i/>
                <w:iCs/>
                <w:color w:val="000000" w:themeColor="text1"/>
                <w:shd w:val="clear" w:color="auto" w:fill="FFFFFF"/>
              </w:rPr>
              <w:t xml:space="preserve">Medical Etymology, The History and Derivation of Medical Terms for Students of   </w:t>
            </w:r>
          </w:p>
          <w:p w14:paraId="5A91DA3E" w14:textId="77777777" w:rsidR="00E328EF" w:rsidRPr="00D33603" w:rsidRDefault="00E328EF" w:rsidP="00E328EF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D33603">
              <w:rPr>
                <w:i/>
                <w:iCs/>
                <w:color w:val="000000" w:themeColor="text1"/>
                <w:shd w:val="clear" w:color="auto" w:fill="FFFFFF"/>
              </w:rPr>
              <w:t xml:space="preserve">            Medicine, Dentistry and Nursing</w:t>
            </w:r>
            <w:r w:rsidRPr="00D33603">
              <w:rPr>
                <w:color w:val="000000" w:themeColor="text1"/>
                <w:shd w:val="clear" w:color="auto" w:fill="FFFFFF"/>
              </w:rPr>
              <w:t>. W. B. Saunders Company, 1949.</w:t>
            </w:r>
          </w:p>
          <w:p w14:paraId="286E56AA" w14:textId="77777777" w:rsidR="00E328EF" w:rsidRPr="00D33603" w:rsidRDefault="00E328EF" w:rsidP="00E328EF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33603">
              <w:rPr>
                <w:color w:val="000000" w:themeColor="text1"/>
              </w:rPr>
              <w:t xml:space="preserve">Wainwright, W. “Omnipotence, Omniscience, and Omnipresence.” In: Taliaferro, C., and C. </w:t>
            </w:r>
          </w:p>
          <w:p w14:paraId="2BFF7EF1" w14:textId="77777777" w:rsidR="00E328EF" w:rsidRPr="00D33603" w:rsidRDefault="00E328EF" w:rsidP="00E328EF">
            <w:pPr>
              <w:pStyle w:val="NormalWeb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D33603">
              <w:rPr>
                <w:color w:val="000000" w:themeColor="text1"/>
              </w:rPr>
              <w:t>Meister (eds). </w:t>
            </w:r>
            <w:r w:rsidRPr="00D33603">
              <w:rPr>
                <w:i/>
                <w:iCs/>
                <w:color w:val="000000" w:themeColor="text1"/>
              </w:rPr>
              <w:t>The Cambridge Companion to Christian Philosophical Theology</w:t>
            </w:r>
            <w:r w:rsidRPr="00D33603">
              <w:rPr>
                <w:color w:val="000000" w:themeColor="text1"/>
              </w:rPr>
              <w:t>. Cambridge Companions to Religion. Cambridge University Press (2009): 46–65.</w:t>
            </w:r>
          </w:p>
          <w:p w14:paraId="03B5AC76" w14:textId="77777777" w:rsidR="00E328EF" w:rsidRPr="00D33603" w:rsidRDefault="00E328EF" w:rsidP="00E328EF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33603">
              <w:rPr>
                <w:color w:val="000000" w:themeColor="text1"/>
              </w:rPr>
              <w:t xml:space="preserve">Wedel, M. “A Monument of Inefficiency: The Presumed Course of the Recurrent Laryngeal </w:t>
            </w:r>
          </w:p>
          <w:p w14:paraId="045E4C34" w14:textId="472F11A6" w:rsidR="00A9754E" w:rsidRPr="00E328EF" w:rsidRDefault="00E328EF" w:rsidP="00E328EF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33603">
              <w:rPr>
                <w:color w:val="000000" w:themeColor="text1"/>
              </w:rPr>
              <w:t xml:space="preserve">Nerve in Sauropod Dinosaurs.” </w:t>
            </w:r>
            <w:r w:rsidRPr="00D33603">
              <w:rPr>
                <w:i/>
                <w:iCs/>
                <w:color w:val="000000" w:themeColor="text1"/>
              </w:rPr>
              <w:t>Acta Palaeontologica Polonica</w:t>
            </w:r>
            <w:r w:rsidRPr="00D33603">
              <w:rPr>
                <w:color w:val="000000" w:themeColor="text1"/>
              </w:rPr>
              <w:t xml:space="preserve"> 57 (201</w:t>
            </w:r>
            <w:r w:rsidR="001669E2">
              <w:rPr>
                <w:color w:val="000000" w:themeColor="text1"/>
              </w:rPr>
              <w:t>2</w:t>
            </w:r>
            <w:r w:rsidRPr="00D33603">
              <w:rPr>
                <w:color w:val="000000" w:themeColor="text1"/>
              </w:rPr>
              <w:t>): 251–56.</w:t>
            </w:r>
          </w:p>
        </w:tc>
      </w:tr>
      <w:tr w:rsidR="00087E85" w:rsidRPr="008C7882" w14:paraId="0C31A617" w14:textId="77777777" w:rsidTr="00084A3A">
        <w:tc>
          <w:tcPr>
            <w:tcW w:w="1560" w:type="dxa"/>
          </w:tcPr>
          <w:p w14:paraId="7B5810A7" w14:textId="78634DD3" w:rsidR="00A9754E" w:rsidRPr="008C7882" w:rsidRDefault="00A9754E" w:rsidP="00A9754E">
            <w:pPr>
              <w:outlineLvl w:val="3"/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Rods and cones</w:t>
            </w:r>
          </w:p>
          <w:p w14:paraId="2D60FE02" w14:textId="3B507A78" w:rsidR="003E3E22" w:rsidRPr="008C7882" w:rsidRDefault="003E3E22" w:rsidP="00A9754E">
            <w:pPr>
              <w:outlineLvl w:val="3"/>
              <w:rPr>
                <w:b/>
                <w:color w:val="000000" w:themeColor="text1"/>
                <w:shd w:val="clear" w:color="auto" w:fill="FFFFFF"/>
              </w:rPr>
            </w:pPr>
          </w:p>
          <w:p w14:paraId="0CF52D7E" w14:textId="14AD9862" w:rsidR="003E3E22" w:rsidRPr="008C7882" w:rsidRDefault="003E3E22" w:rsidP="00A9754E">
            <w:pPr>
              <w:outlineLvl w:val="3"/>
              <w:rPr>
                <w:b/>
                <w:color w:val="000000" w:themeColor="text1"/>
                <w:shd w:val="clear" w:color="auto" w:fill="FFFFFF"/>
              </w:rPr>
            </w:pPr>
          </w:p>
          <w:p w14:paraId="28C84AFA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66DF47A0" w14:textId="77777777" w:rsidR="00BD4D94" w:rsidRPr="009B34B4" w:rsidRDefault="00BD4D94" w:rsidP="00BD4D94">
            <w:pPr>
              <w:spacing w:line="480" w:lineRule="auto"/>
              <w:rPr>
                <w:color w:val="000000" w:themeColor="text1"/>
              </w:rPr>
            </w:pPr>
            <w:r w:rsidRPr="009B34B4">
              <w:rPr>
                <w:color w:val="000000" w:themeColor="text1"/>
              </w:rPr>
              <w:t xml:space="preserve">American Academy of </w:t>
            </w:r>
            <w:r w:rsidRPr="00051CBA">
              <w:rPr>
                <w:color w:val="000000" w:themeColor="text1"/>
                <w:shd w:val="clear" w:color="auto" w:fill="FFFFFF"/>
              </w:rPr>
              <w:t>Ophthalmology</w:t>
            </w:r>
            <w:r w:rsidRPr="009B34B4">
              <w:rPr>
                <w:color w:val="000000" w:themeColor="text1"/>
              </w:rPr>
              <w:t>. https://www.aao.org/eye-health/anatomy/cones.</w:t>
            </w:r>
          </w:p>
          <w:p w14:paraId="1ECBB73E" w14:textId="77777777" w:rsidR="00BD4D94" w:rsidRPr="009B34B4" w:rsidRDefault="00BD4D94" w:rsidP="00BD4D94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9B34B4">
              <w:rPr>
                <w:color w:val="000000" w:themeColor="text1"/>
              </w:rPr>
              <w:t xml:space="preserve">American Academy of </w:t>
            </w:r>
            <w:r w:rsidRPr="00051CBA">
              <w:rPr>
                <w:color w:val="000000" w:themeColor="text1"/>
                <w:shd w:val="clear" w:color="auto" w:fill="FFFFFF"/>
              </w:rPr>
              <w:t>Ophthalmology</w:t>
            </w:r>
            <w:r w:rsidRPr="009B34B4">
              <w:rPr>
                <w:color w:val="000000" w:themeColor="text1"/>
              </w:rPr>
              <w:t xml:space="preserve">. </w:t>
            </w:r>
            <w:r w:rsidRPr="009B34B4">
              <w:rPr>
                <w:color w:val="000000" w:themeColor="text1"/>
                <w:shd w:val="clear" w:color="auto" w:fill="FFFFFF"/>
              </w:rPr>
              <w:t>https://www.aao.org/eye-health/anatomy/rods.</w:t>
            </w:r>
          </w:p>
          <w:p w14:paraId="08419181" w14:textId="77777777" w:rsidR="00BD4D94" w:rsidRPr="00EF1B77" w:rsidRDefault="00BD4D94" w:rsidP="00BD4D94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EF1B77">
              <w:rPr>
                <w:color w:val="000000" w:themeColor="text1"/>
                <w:shd w:val="clear" w:color="auto" w:fill="FFFFFF"/>
              </w:rPr>
              <w:t xml:space="preserve">From the </w:t>
            </w:r>
            <w:r w:rsidRPr="009B34B4">
              <w:rPr>
                <w:color w:val="000000" w:themeColor="text1"/>
                <w:shd w:val="clear" w:color="auto" w:fill="FFFFFF"/>
              </w:rPr>
              <w:t>L</w:t>
            </w:r>
            <w:r w:rsidRPr="00EF1B77">
              <w:rPr>
                <w:color w:val="000000" w:themeColor="text1"/>
                <w:shd w:val="clear" w:color="auto" w:fill="FFFFFF"/>
              </w:rPr>
              <w:t>ibrary</w:t>
            </w:r>
            <w:r w:rsidRPr="009B34B4">
              <w:rPr>
                <w:color w:val="000000" w:themeColor="text1"/>
                <w:shd w:val="clear" w:color="auto" w:fill="FFFFFF"/>
              </w:rPr>
              <w:t xml:space="preserve">. </w:t>
            </w:r>
            <w:r w:rsidRPr="00EF1B77">
              <w:rPr>
                <w:i/>
                <w:iCs/>
                <w:color w:val="000000" w:themeColor="text1"/>
                <w:shd w:val="clear" w:color="auto" w:fill="FFFFFF"/>
              </w:rPr>
              <w:t>British Journal of Ophthalmology </w:t>
            </w:r>
            <w:r w:rsidRPr="00EF1B77">
              <w:rPr>
                <w:color w:val="000000" w:themeColor="text1"/>
                <w:shd w:val="clear" w:color="auto" w:fill="FFFFFF"/>
              </w:rPr>
              <w:t>87</w:t>
            </w:r>
            <w:r w:rsidRPr="009B34B4">
              <w:rPr>
                <w:color w:val="000000" w:themeColor="text1"/>
                <w:shd w:val="clear" w:color="auto" w:fill="FFFFFF"/>
              </w:rPr>
              <w:t xml:space="preserve"> (2003)</w:t>
            </w:r>
            <w:r w:rsidRPr="00EF1B77">
              <w:rPr>
                <w:color w:val="000000" w:themeColor="text1"/>
                <w:shd w:val="clear" w:color="auto" w:fill="FFFFFF"/>
              </w:rPr>
              <w:t>:</w:t>
            </w:r>
            <w:r w:rsidRPr="009B34B4">
              <w:rPr>
                <w:color w:val="000000" w:themeColor="text1"/>
                <w:shd w:val="clear" w:color="auto" w:fill="FFFFFF"/>
              </w:rPr>
              <w:t xml:space="preserve"> </w:t>
            </w:r>
            <w:r w:rsidRPr="00EF1B77">
              <w:rPr>
                <w:color w:val="000000" w:themeColor="text1"/>
                <w:shd w:val="clear" w:color="auto" w:fill="FFFFFF"/>
              </w:rPr>
              <w:t>1308.</w:t>
            </w:r>
          </w:p>
          <w:p w14:paraId="5677BC62" w14:textId="77777777" w:rsidR="00BD4D94" w:rsidRPr="00E26063" w:rsidRDefault="00BD4D94" w:rsidP="00BD4D94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9B34B4">
              <w:rPr>
                <w:color w:val="000000" w:themeColor="text1"/>
                <w:shd w:val="clear" w:color="auto" w:fill="FFFFFF"/>
              </w:rPr>
              <w:t>High Ability. https://highability.org/39/isaac-newton-obsessed-and-solitary/.</w:t>
            </w:r>
          </w:p>
          <w:p w14:paraId="4A82D01F" w14:textId="77777777" w:rsidR="00BD4D94" w:rsidRDefault="00BD4D94" w:rsidP="00BD4D94">
            <w:pPr>
              <w:shd w:val="clear" w:color="auto" w:fill="FFFFFF"/>
              <w:spacing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9B34B4">
              <w:rPr>
                <w:color w:val="000000" w:themeColor="text1"/>
                <w:shd w:val="clear" w:color="auto" w:fill="FFFFFF"/>
              </w:rPr>
              <w:t xml:space="preserve">Johnson, J. “Chapter 6 </w:t>
            </w:r>
            <w:r w:rsidRPr="009B34B4">
              <w:rPr>
                <w:color w:val="000000" w:themeColor="text1"/>
              </w:rPr>
              <w:t>–</w:t>
            </w:r>
            <w:r w:rsidRPr="009B34B4">
              <w:rPr>
                <w:color w:val="000000" w:themeColor="text1"/>
                <w:shd w:val="clear" w:color="auto" w:fill="FFFFFF"/>
              </w:rPr>
              <w:t xml:space="preserve"> Our Peripheral Vision is Poor.” In: Johnson, J. (ed). </w:t>
            </w:r>
            <w:r w:rsidRPr="009B34B4">
              <w:rPr>
                <w:i/>
                <w:iCs/>
                <w:color w:val="000000" w:themeColor="text1"/>
                <w:shd w:val="clear" w:color="auto" w:fill="FFFFFF"/>
              </w:rPr>
              <w:t xml:space="preserve">Designing With </w:t>
            </w:r>
          </w:p>
          <w:p w14:paraId="17770AE8" w14:textId="77777777" w:rsidR="00BD4D94" w:rsidRPr="009B34B4" w:rsidRDefault="00BD4D94" w:rsidP="00BD4D94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9B34B4">
              <w:rPr>
                <w:i/>
                <w:iCs/>
                <w:color w:val="000000" w:themeColor="text1"/>
                <w:shd w:val="clear" w:color="auto" w:fill="FFFFFF"/>
              </w:rPr>
              <w:t>the Mind in Mind</w:t>
            </w:r>
            <w:r w:rsidRPr="009B34B4">
              <w:rPr>
                <w:color w:val="000000" w:themeColor="text1"/>
                <w:shd w:val="clear" w:color="auto" w:fill="FFFFFF"/>
              </w:rPr>
              <w:t>. Morgan Kaufmann, 2010.</w:t>
            </w:r>
          </w:p>
          <w:p w14:paraId="4CEA315C" w14:textId="77777777" w:rsidR="00BD4D94" w:rsidRPr="009B34B4" w:rsidRDefault="00BD4D94" w:rsidP="00BD4D94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6B79C9">
              <w:rPr>
                <w:color w:val="000000" w:themeColor="text1"/>
                <w:shd w:val="clear" w:color="auto" w:fill="FFFFFF"/>
              </w:rPr>
              <w:t>McGregor, J. “Restoring Vision at the Fovea.” </w:t>
            </w:r>
            <w:r w:rsidRPr="006B79C9">
              <w:rPr>
                <w:i/>
                <w:iCs/>
                <w:color w:val="000000" w:themeColor="text1"/>
                <w:shd w:val="clear" w:color="auto" w:fill="FFFFFF"/>
              </w:rPr>
              <w:t>Current Opinion in Behavioral Sciences</w:t>
            </w:r>
            <w:r w:rsidRPr="006B79C9">
              <w:rPr>
                <w:color w:val="000000" w:themeColor="text1"/>
                <w:shd w:val="clear" w:color="auto" w:fill="FFFFFF"/>
              </w:rPr>
              <w:t> 30</w:t>
            </w:r>
            <w:r w:rsidRPr="009B34B4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4F747069" w14:textId="77777777" w:rsidR="00BD4D94" w:rsidRPr="006B79C9" w:rsidRDefault="00BD4D94" w:rsidP="00BD4D94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6B79C9">
              <w:rPr>
                <w:color w:val="000000" w:themeColor="text1"/>
                <w:shd w:val="clear" w:color="auto" w:fill="FFFFFF"/>
              </w:rPr>
              <w:t>(2019):</w:t>
            </w:r>
            <w:r w:rsidRPr="009B34B4">
              <w:rPr>
                <w:color w:val="000000" w:themeColor="text1"/>
                <w:shd w:val="clear" w:color="auto" w:fill="FFFFFF"/>
              </w:rPr>
              <w:t xml:space="preserve"> </w:t>
            </w:r>
            <w:r w:rsidRPr="006B79C9">
              <w:rPr>
                <w:color w:val="000000" w:themeColor="text1"/>
                <w:shd w:val="clear" w:color="auto" w:fill="FFFFFF"/>
              </w:rPr>
              <w:t>210–16.</w:t>
            </w:r>
          </w:p>
          <w:p w14:paraId="41094BC1" w14:textId="77777777" w:rsidR="00BD4D94" w:rsidRPr="009B34B4" w:rsidRDefault="00BD4D94" w:rsidP="00BD4D94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6B79C9">
              <w:rPr>
                <w:color w:val="000000" w:themeColor="text1"/>
                <w:shd w:val="clear" w:color="auto" w:fill="FFFFFF"/>
              </w:rPr>
              <w:t>‌</w:t>
            </w:r>
            <w:r w:rsidRPr="009B34B4">
              <w:rPr>
                <w:color w:val="000000" w:themeColor="text1"/>
              </w:rPr>
              <w:t>Neuroscience for Kids.</w:t>
            </w:r>
            <w:r w:rsidRPr="009B34B4">
              <w:rPr>
                <w:color w:val="000000" w:themeColor="text1"/>
                <w:shd w:val="clear" w:color="auto" w:fill="FFFFFF"/>
              </w:rPr>
              <w:t xml:space="preserve"> </w:t>
            </w:r>
            <w:hyperlink r:id="rId153" w:history="1">
              <w:r w:rsidRPr="00AC6EBB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https://faculty.washington.edu/chudler/retina.html</w:t>
              </w:r>
            </w:hyperlink>
            <w:r w:rsidRPr="00AC6EBB">
              <w:rPr>
                <w:color w:val="000000" w:themeColor="text1"/>
                <w:shd w:val="clear" w:color="auto" w:fill="FFFFFF"/>
              </w:rPr>
              <w:t>.</w:t>
            </w:r>
          </w:p>
          <w:p w14:paraId="1CABFC43" w14:textId="77777777" w:rsidR="00BD4D94" w:rsidRPr="009B34B4" w:rsidRDefault="00BD4D94" w:rsidP="00BD4D94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9B34B4">
              <w:rPr>
                <w:color w:val="000000" w:themeColor="text1"/>
                <w:shd w:val="clear" w:color="auto" w:fill="FFFFFF"/>
              </w:rPr>
              <w:t xml:space="preserve">Rehman, I., N. </w:t>
            </w:r>
            <w:proofErr w:type="spellStart"/>
            <w:r w:rsidRPr="009B34B4">
              <w:rPr>
                <w:color w:val="000000" w:themeColor="text1"/>
                <w:shd w:val="clear" w:color="auto" w:fill="FFFFFF"/>
              </w:rPr>
              <w:t>Mahabadi</w:t>
            </w:r>
            <w:proofErr w:type="spellEnd"/>
            <w:r w:rsidRPr="009B34B4">
              <w:rPr>
                <w:color w:val="000000" w:themeColor="text1"/>
                <w:shd w:val="clear" w:color="auto" w:fill="FFFFFF"/>
              </w:rPr>
              <w:t xml:space="preserve">, M. </w:t>
            </w:r>
            <w:proofErr w:type="spellStart"/>
            <w:r w:rsidRPr="009B34B4">
              <w:rPr>
                <w:color w:val="000000" w:themeColor="text1"/>
                <w:shd w:val="clear" w:color="auto" w:fill="FFFFFF"/>
              </w:rPr>
              <w:t>Motlagh</w:t>
            </w:r>
            <w:proofErr w:type="spellEnd"/>
            <w:r w:rsidRPr="009B34B4">
              <w:rPr>
                <w:color w:val="000000" w:themeColor="text1"/>
                <w:shd w:val="clear" w:color="auto" w:fill="FFFFFF"/>
              </w:rPr>
              <w:t xml:space="preserve">, and T. Ali. </w:t>
            </w:r>
            <w:r w:rsidRPr="009B34B4">
              <w:rPr>
                <w:i/>
                <w:iCs/>
                <w:color w:val="000000" w:themeColor="text1"/>
                <w:shd w:val="clear" w:color="auto" w:fill="FFFFFF"/>
              </w:rPr>
              <w:t>Anatomy, Head and Neck, Eye Fovea</w:t>
            </w:r>
            <w:r w:rsidRPr="009B34B4">
              <w:rPr>
                <w:color w:val="000000" w:themeColor="text1"/>
                <w:shd w:val="clear" w:color="auto" w:fill="FFFFFF"/>
              </w:rPr>
              <w:t xml:space="preserve">. </w:t>
            </w:r>
          </w:p>
          <w:p w14:paraId="0CF96551" w14:textId="77777777" w:rsidR="00BD4D94" w:rsidRPr="009B34B4" w:rsidRDefault="00BD4D94" w:rsidP="00BD4D94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9B34B4">
              <w:rPr>
                <w:color w:val="000000" w:themeColor="text1"/>
                <w:shd w:val="clear" w:color="auto" w:fill="FFFFFF"/>
              </w:rPr>
              <w:t>StatPearls Publishing. https://www.ncbi.nlm.nih.gov/books/NBK482301/.</w:t>
            </w:r>
          </w:p>
          <w:p w14:paraId="56B09922" w14:textId="77777777" w:rsidR="00BD4D94" w:rsidRPr="009B34B4" w:rsidRDefault="00BD4D94" w:rsidP="00BD4D94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9B34B4">
              <w:rPr>
                <w:color w:val="000000" w:themeColor="text1"/>
                <w:shd w:val="clear" w:color="auto" w:fill="FFFFFF"/>
              </w:rPr>
              <w:t>Schwartz, S., and C. Leffler. “Uses of the Word ‘Macula’ in Written English, 1400–</w:t>
            </w:r>
          </w:p>
          <w:p w14:paraId="4FEF9CD8" w14:textId="77777777" w:rsidR="00BD4D94" w:rsidRPr="009B34B4" w:rsidRDefault="00BD4D94" w:rsidP="00BD4D94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9B34B4">
              <w:rPr>
                <w:color w:val="000000" w:themeColor="text1"/>
                <w:shd w:val="clear" w:color="auto" w:fill="FFFFFF"/>
              </w:rPr>
              <w:t>Present.” </w:t>
            </w:r>
            <w:r w:rsidRPr="009B34B4">
              <w:rPr>
                <w:i/>
                <w:iCs/>
                <w:color w:val="000000" w:themeColor="text1"/>
                <w:shd w:val="clear" w:color="auto" w:fill="FFFFFF"/>
              </w:rPr>
              <w:t>Survey of Ophthalmology</w:t>
            </w:r>
            <w:r w:rsidRPr="009B34B4">
              <w:rPr>
                <w:color w:val="000000" w:themeColor="text1"/>
                <w:shd w:val="clear" w:color="auto" w:fill="FFFFFF"/>
              </w:rPr>
              <w:t xml:space="preserve"> 59 (2014): 649–54. </w:t>
            </w:r>
          </w:p>
          <w:p w14:paraId="3660EF19" w14:textId="77777777" w:rsidR="00BD4D94" w:rsidRPr="009B34B4" w:rsidRDefault="00BD4D94" w:rsidP="00BD4D94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9B34B4">
              <w:rPr>
                <w:color w:val="000000" w:themeColor="text1"/>
                <w:shd w:val="clear" w:color="auto" w:fill="FFFFFF"/>
              </w:rPr>
              <w:t>‌Smithsonian Libraries. https://library.si.edu/exhibition/color-in-a-new-light/science.</w:t>
            </w:r>
          </w:p>
          <w:p w14:paraId="5F1E39EE" w14:textId="77777777" w:rsidR="003234DA" w:rsidRDefault="00BD4D94" w:rsidP="00AC6EBB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9B34B4">
              <w:rPr>
                <w:color w:val="000000" w:themeColor="text1"/>
                <w:shd w:val="clear" w:color="auto" w:fill="FFFFFF"/>
              </w:rPr>
              <w:t>The Retina Reference. https://www.retinareference.com/anatomy/.</w:t>
            </w:r>
          </w:p>
          <w:p w14:paraId="73E4B5C7" w14:textId="77777777" w:rsidR="00DB7C63" w:rsidRDefault="00DB7C63" w:rsidP="00DB7C63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</w:t>
            </w:r>
            <w:r w:rsidRPr="001623C8">
              <w:rPr>
                <w:color w:val="000000" w:themeColor="text1"/>
              </w:rPr>
              <w:t>Wikimedia Commons.</w:t>
            </w:r>
            <w:r>
              <w:rPr>
                <w:color w:val="000000" w:themeColor="text1"/>
              </w:rPr>
              <w:t xml:space="preserve"> </w:t>
            </w:r>
          </w:p>
          <w:p w14:paraId="26F12553" w14:textId="2D55EBCF" w:rsidR="00DB7C63" w:rsidRPr="00DB7C63" w:rsidRDefault="00DB7C63" w:rsidP="00DB7C63">
            <w:pPr>
              <w:spacing w:line="480" w:lineRule="auto"/>
              <w:ind w:firstLine="720"/>
            </w:pPr>
            <w:r w:rsidRPr="00BE6D39">
              <w:rPr>
                <w:color w:val="000000" w:themeColor="text1"/>
              </w:rPr>
              <w:t>https://commons.wikimedia.org/wiki/File:Oogbol.png</w:t>
            </w:r>
            <w:r w:rsidRPr="00BE6D39">
              <w:rPr>
                <w:b/>
                <w:bCs/>
                <w:color w:val="000000" w:themeColor="text1"/>
              </w:rPr>
              <w:t>.</w:t>
            </w:r>
          </w:p>
        </w:tc>
      </w:tr>
      <w:tr w:rsidR="00087E85" w:rsidRPr="008C7882" w14:paraId="5BE9AF41" w14:textId="77777777" w:rsidTr="00084A3A">
        <w:tc>
          <w:tcPr>
            <w:tcW w:w="1560" w:type="dxa"/>
          </w:tcPr>
          <w:p w14:paraId="5C71582D" w14:textId="77777777" w:rsidR="00A9754E" w:rsidRPr="008C7882" w:rsidRDefault="00A9754E" w:rsidP="00A9754E">
            <w:pPr>
              <w:rPr>
                <w:b/>
                <w:color w:val="000000" w:themeColor="text1"/>
                <w:shd w:val="clear" w:color="auto" w:fill="FFFFFF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Scarpa’s fascia</w:t>
            </w:r>
          </w:p>
          <w:p w14:paraId="5C6AE9FD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E136573" w14:textId="77777777" w:rsidR="008B7A3F" w:rsidRPr="00BF662C" w:rsidRDefault="008B7A3F" w:rsidP="008B7A3F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D60039">
              <w:rPr>
                <w:color w:val="000000" w:themeColor="text1"/>
                <w:shd w:val="clear" w:color="auto" w:fill="FFFFFF"/>
              </w:rPr>
              <w:t>Bordoni, B</w:t>
            </w:r>
            <w:r w:rsidRPr="00BF662C">
              <w:rPr>
                <w:color w:val="000000" w:themeColor="text1"/>
                <w:shd w:val="clear" w:color="auto" w:fill="FFFFFF"/>
              </w:rPr>
              <w:t>.</w:t>
            </w:r>
            <w:r w:rsidRPr="00D60039">
              <w:rPr>
                <w:color w:val="000000" w:themeColor="text1"/>
                <w:shd w:val="clear" w:color="auto" w:fill="FFFFFF"/>
              </w:rPr>
              <w:t>, A</w:t>
            </w:r>
            <w:r w:rsidRPr="00BF662C">
              <w:rPr>
                <w:color w:val="000000" w:themeColor="text1"/>
                <w:shd w:val="clear" w:color="auto" w:fill="FFFFFF"/>
              </w:rPr>
              <w:t>.</w:t>
            </w:r>
            <w:r w:rsidRPr="00D60039">
              <w:rPr>
                <w:color w:val="000000" w:themeColor="text1"/>
                <w:shd w:val="clear" w:color="auto" w:fill="FFFFFF"/>
              </w:rPr>
              <w:t xml:space="preserve"> Escher, F</w:t>
            </w:r>
            <w:r w:rsidRPr="00BF662C">
              <w:rPr>
                <w:color w:val="000000" w:themeColor="text1"/>
                <w:shd w:val="clear" w:color="auto" w:fill="FFFFFF"/>
              </w:rPr>
              <w:t>.</w:t>
            </w:r>
            <w:r w:rsidRPr="00D6003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60039">
              <w:rPr>
                <w:color w:val="000000" w:themeColor="text1"/>
                <w:shd w:val="clear" w:color="auto" w:fill="FFFFFF"/>
              </w:rPr>
              <w:t>Tobbi</w:t>
            </w:r>
            <w:proofErr w:type="spellEnd"/>
            <w:r w:rsidRPr="00D60039">
              <w:rPr>
                <w:color w:val="000000" w:themeColor="text1"/>
                <w:shd w:val="clear" w:color="auto" w:fill="FFFFFF"/>
              </w:rPr>
              <w:t>, L</w:t>
            </w:r>
            <w:r w:rsidRPr="00BF662C">
              <w:rPr>
                <w:color w:val="000000" w:themeColor="text1"/>
                <w:shd w:val="clear" w:color="auto" w:fill="FFFFFF"/>
              </w:rPr>
              <w:t>.</w:t>
            </w:r>
            <w:r w:rsidRPr="00D6003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60039">
              <w:rPr>
                <w:color w:val="000000" w:themeColor="text1"/>
                <w:shd w:val="clear" w:color="auto" w:fill="FFFFFF"/>
              </w:rPr>
              <w:t>Pianese</w:t>
            </w:r>
            <w:proofErr w:type="spellEnd"/>
            <w:r w:rsidRPr="00D60039">
              <w:rPr>
                <w:color w:val="000000" w:themeColor="text1"/>
                <w:shd w:val="clear" w:color="auto" w:fill="FFFFFF"/>
              </w:rPr>
              <w:t>, A</w:t>
            </w:r>
            <w:r w:rsidRPr="00BF662C">
              <w:rPr>
                <w:color w:val="000000" w:themeColor="text1"/>
                <w:shd w:val="clear" w:color="auto" w:fill="FFFFFF"/>
              </w:rPr>
              <w:t>.</w:t>
            </w:r>
            <w:r w:rsidRPr="00D6003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60039">
              <w:rPr>
                <w:color w:val="000000" w:themeColor="text1"/>
                <w:shd w:val="clear" w:color="auto" w:fill="FFFFFF"/>
              </w:rPr>
              <w:t>Ciardo</w:t>
            </w:r>
            <w:proofErr w:type="spellEnd"/>
            <w:r w:rsidRPr="00D60039">
              <w:rPr>
                <w:color w:val="000000" w:themeColor="text1"/>
                <w:shd w:val="clear" w:color="auto" w:fill="FFFFFF"/>
              </w:rPr>
              <w:t xml:space="preserve">, </w:t>
            </w:r>
            <w:r w:rsidRPr="00BF662C">
              <w:rPr>
                <w:color w:val="000000" w:themeColor="text1"/>
                <w:shd w:val="clear" w:color="auto" w:fill="FFFFFF"/>
              </w:rPr>
              <w:t>J.</w:t>
            </w:r>
            <w:r w:rsidRPr="00D6003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60039">
              <w:rPr>
                <w:color w:val="000000" w:themeColor="text1"/>
                <w:shd w:val="clear" w:color="auto" w:fill="FFFFFF"/>
              </w:rPr>
              <w:t>Yamahata</w:t>
            </w:r>
            <w:proofErr w:type="spellEnd"/>
            <w:r w:rsidRPr="00D60039">
              <w:rPr>
                <w:color w:val="000000" w:themeColor="text1"/>
                <w:shd w:val="clear" w:color="auto" w:fill="FFFFFF"/>
              </w:rPr>
              <w:t>, S</w:t>
            </w:r>
            <w:r w:rsidRPr="00BF662C">
              <w:rPr>
                <w:color w:val="000000" w:themeColor="text1"/>
                <w:shd w:val="clear" w:color="auto" w:fill="FFFFFF"/>
              </w:rPr>
              <w:t>.</w:t>
            </w:r>
            <w:r w:rsidRPr="00D60039">
              <w:rPr>
                <w:color w:val="000000" w:themeColor="text1"/>
                <w:shd w:val="clear" w:color="auto" w:fill="FFFFFF"/>
              </w:rPr>
              <w:t xml:space="preserve"> Hernandez, </w:t>
            </w:r>
            <w:r w:rsidRPr="00BF662C">
              <w:rPr>
                <w:color w:val="000000" w:themeColor="text1"/>
                <w:shd w:val="clear" w:color="auto" w:fill="FFFFFF"/>
              </w:rPr>
              <w:t xml:space="preserve">et al. </w:t>
            </w:r>
          </w:p>
          <w:p w14:paraId="1927A5A7" w14:textId="77777777" w:rsidR="008B7A3F" w:rsidRPr="00BF662C" w:rsidRDefault="008B7A3F" w:rsidP="008B7A3F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D60039">
              <w:rPr>
                <w:color w:val="000000" w:themeColor="text1"/>
                <w:shd w:val="clear" w:color="auto" w:fill="FFFFFF"/>
              </w:rPr>
              <w:t>“Fascial Nomenclature: Update 2022.” </w:t>
            </w:r>
            <w:proofErr w:type="spellStart"/>
            <w:r w:rsidRPr="00D60039">
              <w:rPr>
                <w:i/>
                <w:iCs/>
                <w:color w:val="000000" w:themeColor="text1"/>
                <w:shd w:val="clear" w:color="auto" w:fill="FFFFFF"/>
              </w:rPr>
              <w:t>Cureus</w:t>
            </w:r>
            <w:proofErr w:type="spellEnd"/>
            <w:r w:rsidRPr="00BF662C">
              <w:rPr>
                <w:color w:val="000000" w:themeColor="text1"/>
                <w:shd w:val="clear" w:color="auto" w:fill="FFFFFF"/>
              </w:rPr>
              <w:t xml:space="preserve"> 14 (2022): e25904.</w:t>
            </w:r>
          </w:p>
          <w:p w14:paraId="210AA5FA" w14:textId="77777777" w:rsidR="008B7A3F" w:rsidRPr="00BF662C" w:rsidRDefault="008B7A3F" w:rsidP="008B7A3F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D60039">
              <w:rPr>
                <w:color w:val="000000" w:themeColor="text1"/>
                <w:shd w:val="clear" w:color="auto" w:fill="FFFFFF"/>
              </w:rPr>
              <w:t>‌</w:t>
            </w:r>
            <w:r w:rsidRPr="00BF662C">
              <w:rPr>
                <w:color w:val="000000" w:themeColor="text1"/>
                <w:shd w:val="clear" w:color="auto" w:fill="FFFFFF"/>
              </w:rPr>
              <w:t>Britannica. https://www.britannica.com/topic/fasces.</w:t>
            </w:r>
          </w:p>
          <w:p w14:paraId="308E250A" w14:textId="77777777" w:rsidR="008B7A3F" w:rsidRPr="00BF662C" w:rsidRDefault="008B7A3F" w:rsidP="008B7A3F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BF662C">
              <w:rPr>
                <w:color w:val="000000" w:themeColor="text1"/>
                <w:lang w:val="en-GB"/>
              </w:rPr>
              <w:t xml:space="preserve">Burdan, F., W. Dworzański, M. Cendrowska-Pinkosz, M. Burdan, and A. Dworzańska. </w:t>
            </w:r>
          </w:p>
          <w:p w14:paraId="582FB378" w14:textId="77777777" w:rsidR="008B7A3F" w:rsidRPr="00BF662C" w:rsidRDefault="008B7A3F" w:rsidP="008B7A3F">
            <w:pPr>
              <w:spacing w:line="480" w:lineRule="auto"/>
              <w:ind w:left="720"/>
              <w:rPr>
                <w:color w:val="000000" w:themeColor="text1"/>
              </w:rPr>
            </w:pPr>
            <w:r w:rsidRPr="00BF662C">
              <w:rPr>
                <w:color w:val="000000" w:themeColor="text1"/>
                <w:lang w:val="en-GB"/>
              </w:rPr>
              <w:t>“Anatomical Eponyms</w:t>
            </w:r>
            <w:r w:rsidRPr="00BF662C">
              <w:rPr>
                <w:color w:val="000000" w:themeColor="text1"/>
              </w:rPr>
              <w:t>–</w:t>
            </w:r>
            <w:r w:rsidRPr="00BF662C">
              <w:rPr>
                <w:color w:val="000000" w:themeColor="text1"/>
                <w:lang w:val="en-GB"/>
              </w:rPr>
              <w:t xml:space="preserve">Unloved Names in Medical Terminology.” </w:t>
            </w:r>
            <w:r w:rsidRPr="00BF662C">
              <w:rPr>
                <w:i/>
                <w:iCs/>
                <w:color w:val="000000" w:themeColor="text1"/>
                <w:lang w:eastAsia="en-GB"/>
              </w:rPr>
              <w:t>Folia</w:t>
            </w:r>
            <w:r w:rsidRPr="00BF662C">
              <w:rPr>
                <w:i/>
                <w:iCs/>
                <w:color w:val="000000" w:themeColor="text1"/>
              </w:rPr>
              <w:t xml:space="preserve"> </w:t>
            </w:r>
            <w:r w:rsidRPr="00BF662C">
              <w:rPr>
                <w:i/>
                <w:iCs/>
                <w:color w:val="000000" w:themeColor="text1"/>
                <w:lang w:eastAsia="en-GB"/>
              </w:rPr>
              <w:t>Morphologica</w:t>
            </w:r>
            <w:r w:rsidRPr="00BF662C">
              <w:rPr>
                <w:color w:val="000000" w:themeColor="text1"/>
                <w:lang w:eastAsia="en-GB"/>
              </w:rPr>
              <w:t xml:space="preserve"> 75</w:t>
            </w:r>
            <w:r w:rsidRPr="00BF662C">
              <w:rPr>
                <w:color w:val="000000" w:themeColor="text1"/>
              </w:rPr>
              <w:t xml:space="preserve"> (</w:t>
            </w:r>
            <w:r w:rsidRPr="00BF662C">
              <w:rPr>
                <w:color w:val="000000" w:themeColor="text1"/>
                <w:lang w:val="en-GB"/>
              </w:rPr>
              <w:t>2016)</w:t>
            </w:r>
            <w:r w:rsidRPr="00BF662C">
              <w:rPr>
                <w:color w:val="000000" w:themeColor="text1"/>
                <w:lang w:eastAsia="en-GB"/>
              </w:rPr>
              <w:t>:</w:t>
            </w:r>
            <w:r w:rsidRPr="00BF662C">
              <w:rPr>
                <w:color w:val="000000" w:themeColor="text1"/>
              </w:rPr>
              <w:t xml:space="preserve"> </w:t>
            </w:r>
            <w:r w:rsidRPr="00BF662C">
              <w:rPr>
                <w:color w:val="000000" w:themeColor="text1"/>
                <w:lang w:val="en-GB"/>
              </w:rPr>
              <w:t>413–38.</w:t>
            </w:r>
          </w:p>
          <w:p w14:paraId="3904DD55" w14:textId="77777777" w:rsidR="008B7A3F" w:rsidRPr="00BF662C" w:rsidRDefault="008B7A3F" w:rsidP="008B7A3F">
            <w:pPr>
              <w:spacing w:line="480" w:lineRule="auto"/>
              <w:rPr>
                <w:color w:val="000000" w:themeColor="text1"/>
              </w:rPr>
            </w:pPr>
            <w:r w:rsidRPr="00BF662C">
              <w:rPr>
                <w:color w:val="000000" w:themeColor="text1"/>
              </w:rPr>
              <w:t xml:space="preserve">Joshi, R., and H. Duong. </w:t>
            </w:r>
            <w:r w:rsidRPr="00BF662C">
              <w:rPr>
                <w:i/>
                <w:iCs/>
                <w:color w:val="000000" w:themeColor="text1"/>
              </w:rPr>
              <w:t>Anatomy, Abdomen and Pelvis, Scarpa Fascia</w:t>
            </w:r>
            <w:r w:rsidRPr="00BF662C">
              <w:rPr>
                <w:color w:val="000000" w:themeColor="text1"/>
              </w:rPr>
              <w:t xml:space="preserve">. StatPearls </w:t>
            </w:r>
          </w:p>
          <w:p w14:paraId="0AABDE73" w14:textId="77777777" w:rsidR="008B7A3F" w:rsidRPr="00BF662C" w:rsidRDefault="008B7A3F" w:rsidP="008B7A3F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F662C">
              <w:rPr>
                <w:color w:val="000000" w:themeColor="text1"/>
              </w:rPr>
              <w:t xml:space="preserve">Publishing. </w:t>
            </w:r>
            <w:hyperlink r:id="rId154" w:history="1">
              <w:r w:rsidRPr="00BF662C">
                <w:rPr>
                  <w:rStyle w:val="Hyperlink"/>
                  <w:color w:val="000000" w:themeColor="text1"/>
                  <w:u w:val="none"/>
                </w:rPr>
                <w:t>https://www.ncbi.nlm.nih.gov/books/NBK553137/</w:t>
              </w:r>
            </w:hyperlink>
            <w:r w:rsidRPr="00BF662C">
              <w:rPr>
                <w:color w:val="000000" w:themeColor="text1"/>
              </w:rPr>
              <w:t>.</w:t>
            </w:r>
          </w:p>
          <w:p w14:paraId="7E8189B6" w14:textId="77777777" w:rsidR="008B7A3F" w:rsidRPr="00BF662C" w:rsidRDefault="008B7A3F" w:rsidP="008B7A3F">
            <w:pPr>
              <w:spacing w:line="480" w:lineRule="auto"/>
              <w:rPr>
                <w:color w:val="000000" w:themeColor="text1"/>
              </w:rPr>
            </w:pPr>
            <w:r w:rsidRPr="00BF662C">
              <w:rPr>
                <w:color w:val="000000" w:themeColor="text1"/>
              </w:rPr>
              <w:t>Online Etymology Dictionary.</w:t>
            </w:r>
            <w:r w:rsidRPr="00BF662C">
              <w:rPr>
                <w:color w:val="000000" w:themeColor="text1"/>
                <w:shd w:val="clear" w:color="auto" w:fill="FFFFFF"/>
              </w:rPr>
              <w:t xml:space="preserve"> </w:t>
            </w:r>
            <w:r w:rsidRPr="00BF662C">
              <w:rPr>
                <w:color w:val="000000" w:themeColor="text1"/>
              </w:rPr>
              <w:t>https://www.etymonline.com/search?q=fascia.</w:t>
            </w:r>
          </w:p>
          <w:p w14:paraId="4A8D0433" w14:textId="77777777" w:rsidR="008B7A3F" w:rsidRPr="00BF662C" w:rsidRDefault="008B7A3F" w:rsidP="008B7A3F">
            <w:pPr>
              <w:autoSpaceDE w:val="0"/>
              <w:autoSpaceDN w:val="0"/>
              <w:adjustRightInd w:val="0"/>
              <w:spacing w:line="480" w:lineRule="auto"/>
              <w:rPr>
                <w:i/>
                <w:iCs/>
                <w:color w:val="000000" w:themeColor="text1"/>
                <w:lang w:val="en-GB"/>
              </w:rPr>
            </w:pPr>
            <w:r w:rsidRPr="00BF662C">
              <w:rPr>
                <w:color w:val="000000" w:themeColor="text1"/>
                <w:lang w:val="en-GB"/>
              </w:rPr>
              <w:t xml:space="preserve">Parigi, G. “Antonio Scarpa was an Outstanding “Head” in the History of Surgery.” </w:t>
            </w:r>
            <w:r w:rsidRPr="00BF662C">
              <w:rPr>
                <w:i/>
                <w:iCs/>
                <w:color w:val="000000" w:themeColor="text1"/>
                <w:lang w:val="en-GB"/>
              </w:rPr>
              <w:t xml:space="preserve">The </w:t>
            </w:r>
          </w:p>
          <w:p w14:paraId="0C9F721E" w14:textId="04A6F260" w:rsidR="00A9754E" w:rsidRPr="008B7A3F" w:rsidRDefault="008B7A3F" w:rsidP="008B7A3F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:lang w:val="en-GB"/>
              </w:rPr>
            </w:pPr>
            <w:r w:rsidRPr="00BF662C">
              <w:rPr>
                <w:i/>
                <w:iCs/>
                <w:color w:val="000000" w:themeColor="text1"/>
                <w:lang w:val="en-GB"/>
              </w:rPr>
              <w:t>American Journal of Surgery</w:t>
            </w:r>
            <w:r w:rsidRPr="00BF662C">
              <w:rPr>
                <w:color w:val="000000" w:themeColor="text1"/>
                <w:lang w:val="en-GB"/>
              </w:rPr>
              <w:t xml:space="preserve"> 188 (2004): 17</w:t>
            </w:r>
            <w:r w:rsidRPr="00BF662C">
              <w:rPr>
                <w:color w:val="000000" w:themeColor="text1"/>
              </w:rPr>
              <w:t>–</w:t>
            </w:r>
            <w:r w:rsidRPr="00BF662C">
              <w:rPr>
                <w:color w:val="000000" w:themeColor="text1"/>
                <w:lang w:val="en-GB"/>
              </w:rPr>
              <w:t>21.</w:t>
            </w:r>
            <w:r w:rsidRPr="00792AE7">
              <w:rPr>
                <w:color w:val="000000" w:themeColor="text1"/>
                <w:shd w:val="clear" w:color="auto" w:fill="FFFFFF"/>
              </w:rPr>
              <w:t>‌</w:t>
            </w:r>
          </w:p>
        </w:tc>
      </w:tr>
      <w:tr w:rsidR="00087E85" w:rsidRPr="008C7882" w14:paraId="7162164D" w14:textId="77777777" w:rsidTr="00084A3A">
        <w:tc>
          <w:tcPr>
            <w:tcW w:w="1560" w:type="dxa"/>
          </w:tcPr>
          <w:p w14:paraId="4C029993" w14:textId="77777777" w:rsidR="00900274" w:rsidRPr="008C7882" w:rsidRDefault="00900274" w:rsidP="00900274">
            <w:pPr>
              <w:rPr>
                <w:b/>
                <w:color w:val="000000" w:themeColor="text1"/>
                <w:shd w:val="clear" w:color="auto" w:fill="FFFFFF"/>
              </w:rPr>
            </w:pPr>
            <w:r w:rsidRPr="008C7882">
              <w:rPr>
                <w:b/>
                <w:bCs/>
                <w:color w:val="000000" w:themeColor="text1"/>
                <w:shd w:val="clear" w:color="auto" w:fill="FFFFFF"/>
              </w:rPr>
              <w:t>Skene’s gland</w:t>
            </w:r>
          </w:p>
          <w:p w14:paraId="46273C92" w14:textId="77777777" w:rsidR="00A9754E" w:rsidRPr="008C7882" w:rsidRDefault="00A9754E" w:rsidP="0090027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13CEC1F4" w14:textId="77777777" w:rsidR="00D42220" w:rsidRPr="00EE2AA7" w:rsidRDefault="00D42220" w:rsidP="00D42220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EE2AA7">
              <w:rPr>
                <w:color w:val="000000" w:themeColor="text1"/>
                <w:lang w:val="en-GB"/>
              </w:rPr>
              <w:t>Cedars Sinai.</w:t>
            </w:r>
          </w:p>
          <w:p w14:paraId="7DF377E4" w14:textId="77777777" w:rsidR="00D42220" w:rsidRPr="00D42220" w:rsidRDefault="00D42220" w:rsidP="00D42220">
            <w:pPr>
              <w:spacing w:line="480" w:lineRule="auto"/>
              <w:ind w:left="720"/>
              <w:rPr>
                <w:color w:val="000000" w:themeColor="text1"/>
                <w:lang w:val="en-GB"/>
              </w:rPr>
            </w:pPr>
            <w:hyperlink r:id="rId155" w:history="1">
              <w:r w:rsidRPr="00D42220">
                <w:rPr>
                  <w:rStyle w:val="Hyperlink"/>
                  <w:color w:val="000000" w:themeColor="text1"/>
                  <w:u w:val="none"/>
                  <w:lang w:val="en-GB"/>
                </w:rPr>
                <w:t>https://www.cedars-sinai.org/programs/urology/specialties/general/prostate-specific-</w:t>
              </w:r>
            </w:hyperlink>
            <w:r w:rsidRPr="00D42220">
              <w:rPr>
                <w:color w:val="000000" w:themeColor="text1"/>
                <w:lang w:val="en-GB"/>
              </w:rPr>
              <w:t>antigen-test.html.</w:t>
            </w:r>
          </w:p>
          <w:p w14:paraId="004B6642" w14:textId="77777777" w:rsidR="00D42220" w:rsidRPr="00EE2AA7" w:rsidRDefault="00D42220" w:rsidP="00D42220">
            <w:pPr>
              <w:spacing w:line="480" w:lineRule="auto"/>
              <w:rPr>
                <w:i/>
                <w:iCs/>
                <w:color w:val="000000" w:themeColor="text1"/>
              </w:rPr>
            </w:pPr>
            <w:r w:rsidRPr="00EF2EED">
              <w:rPr>
                <w:color w:val="000000" w:themeColor="text1"/>
              </w:rPr>
              <w:t>Desmarais, C. “Skene’s Gland Abscess</w:t>
            </w:r>
            <w:r w:rsidRPr="00EE2AA7">
              <w:rPr>
                <w:color w:val="000000" w:themeColor="text1"/>
              </w:rPr>
              <w:t xml:space="preserve">: Detection </w:t>
            </w:r>
            <w:proofErr w:type="gramStart"/>
            <w:r w:rsidRPr="00EE2AA7">
              <w:rPr>
                <w:color w:val="000000" w:themeColor="text1"/>
              </w:rPr>
              <w:t>With</w:t>
            </w:r>
            <w:proofErr w:type="gramEnd"/>
            <w:r w:rsidRPr="00EE2AA7">
              <w:rPr>
                <w:color w:val="000000" w:themeColor="text1"/>
              </w:rPr>
              <w:t xml:space="preserve"> </w:t>
            </w:r>
            <w:proofErr w:type="spellStart"/>
            <w:r w:rsidRPr="00EE2AA7">
              <w:rPr>
                <w:color w:val="000000" w:themeColor="text1"/>
              </w:rPr>
              <w:t>Transperineal</w:t>
            </w:r>
            <w:proofErr w:type="spellEnd"/>
            <w:r w:rsidRPr="00EE2AA7">
              <w:rPr>
                <w:color w:val="000000" w:themeColor="text1"/>
              </w:rPr>
              <w:t xml:space="preserve"> Sonography</w:t>
            </w:r>
            <w:r w:rsidRPr="00EF2EED">
              <w:rPr>
                <w:color w:val="000000" w:themeColor="text1"/>
              </w:rPr>
              <w:t>.”</w:t>
            </w:r>
            <w:r w:rsidRPr="00EE2AA7">
              <w:rPr>
                <w:color w:val="000000" w:themeColor="text1"/>
              </w:rPr>
              <w:t xml:space="preserve"> </w:t>
            </w:r>
            <w:r w:rsidRPr="00EF2EED">
              <w:rPr>
                <w:i/>
                <w:iCs/>
                <w:color w:val="000000" w:themeColor="text1"/>
              </w:rPr>
              <w:t xml:space="preserve">Journal </w:t>
            </w:r>
          </w:p>
          <w:p w14:paraId="679EB256" w14:textId="77777777" w:rsidR="00D42220" w:rsidRPr="00EF2EED" w:rsidRDefault="00D42220" w:rsidP="00D42220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EF2EED">
              <w:rPr>
                <w:i/>
                <w:iCs/>
                <w:color w:val="000000" w:themeColor="text1"/>
              </w:rPr>
              <w:t>of Diagnostic Medical Sonography</w:t>
            </w:r>
            <w:r w:rsidRPr="00EF2EED">
              <w:rPr>
                <w:color w:val="000000" w:themeColor="text1"/>
              </w:rPr>
              <w:t> 31 (2015): 390–93.</w:t>
            </w:r>
          </w:p>
          <w:p w14:paraId="4E2C8E92" w14:textId="77777777" w:rsidR="00D42220" w:rsidRPr="00EE2AA7" w:rsidRDefault="00D42220" w:rsidP="00D42220">
            <w:pPr>
              <w:spacing w:line="480" w:lineRule="auto"/>
              <w:rPr>
                <w:i/>
                <w:iCs/>
                <w:color w:val="000000" w:themeColor="text1"/>
              </w:rPr>
            </w:pPr>
            <w:r w:rsidRPr="00EF2EED">
              <w:rPr>
                <w:color w:val="000000" w:themeColor="text1"/>
              </w:rPr>
              <w:t>‌</w:t>
            </w:r>
            <w:r w:rsidRPr="00792AE7">
              <w:rPr>
                <w:color w:val="000000" w:themeColor="text1"/>
              </w:rPr>
              <w:t>Korda, J., S. Goldstein, and F</w:t>
            </w:r>
            <w:r w:rsidRPr="00EE2AA7">
              <w:rPr>
                <w:color w:val="000000" w:themeColor="text1"/>
              </w:rPr>
              <w:t>.</w:t>
            </w:r>
            <w:r w:rsidRPr="00792AE7">
              <w:rPr>
                <w:color w:val="000000" w:themeColor="text1"/>
              </w:rPr>
              <w:t xml:space="preserve"> Sommer. “The History of Female Ejaculation.” </w:t>
            </w:r>
            <w:r w:rsidRPr="00792AE7">
              <w:rPr>
                <w:i/>
                <w:iCs/>
                <w:color w:val="000000" w:themeColor="text1"/>
              </w:rPr>
              <w:t xml:space="preserve">The Journal of </w:t>
            </w:r>
          </w:p>
          <w:p w14:paraId="1E664C89" w14:textId="77777777" w:rsidR="00D42220" w:rsidRPr="00792AE7" w:rsidRDefault="00D42220" w:rsidP="00D42220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792AE7">
              <w:rPr>
                <w:i/>
                <w:iCs/>
                <w:color w:val="000000" w:themeColor="text1"/>
              </w:rPr>
              <w:t>Sexual Medicine</w:t>
            </w:r>
            <w:r w:rsidRPr="00792AE7">
              <w:rPr>
                <w:color w:val="000000" w:themeColor="text1"/>
              </w:rPr>
              <w:t> 7 (2010): 1965–75</w:t>
            </w:r>
            <w:r w:rsidRPr="00EE2AA7">
              <w:rPr>
                <w:color w:val="000000" w:themeColor="text1"/>
              </w:rPr>
              <w:t>.</w:t>
            </w:r>
          </w:p>
          <w:p w14:paraId="5592E0E9" w14:textId="77777777" w:rsidR="00D42220" w:rsidRPr="00EE2AA7" w:rsidRDefault="00D42220" w:rsidP="00D42220">
            <w:pPr>
              <w:spacing w:line="480" w:lineRule="auto"/>
              <w:rPr>
                <w:i/>
                <w:iCs/>
                <w:color w:val="000000" w:themeColor="text1"/>
              </w:rPr>
            </w:pPr>
            <w:r w:rsidRPr="00792AE7">
              <w:rPr>
                <w:color w:val="000000" w:themeColor="text1"/>
              </w:rPr>
              <w:t>‌</w:t>
            </w:r>
            <w:r w:rsidRPr="00587D16">
              <w:rPr>
                <w:color w:val="000000" w:themeColor="text1"/>
              </w:rPr>
              <w:t xml:space="preserve">Pastor, Z. “Female Ejaculation Orgasm </w:t>
            </w:r>
            <w:r w:rsidRPr="00EE2AA7">
              <w:rPr>
                <w:color w:val="000000" w:themeColor="text1"/>
              </w:rPr>
              <w:t>V</w:t>
            </w:r>
            <w:r w:rsidRPr="00587D16">
              <w:rPr>
                <w:color w:val="000000" w:themeColor="text1"/>
              </w:rPr>
              <w:t>s. Coital Incontinence: A Systematic Review.” </w:t>
            </w:r>
            <w:r w:rsidRPr="00587D16">
              <w:rPr>
                <w:i/>
                <w:iCs/>
                <w:color w:val="000000" w:themeColor="text1"/>
              </w:rPr>
              <w:t xml:space="preserve">The </w:t>
            </w:r>
          </w:p>
          <w:p w14:paraId="7ECB2CDF" w14:textId="1E808DB9" w:rsidR="00D42220" w:rsidRPr="00587D16" w:rsidRDefault="00D42220" w:rsidP="00D42220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587D16">
              <w:rPr>
                <w:i/>
                <w:iCs/>
                <w:color w:val="000000" w:themeColor="text1"/>
              </w:rPr>
              <w:t>Journal of Sexual Medicine</w:t>
            </w:r>
            <w:r w:rsidRPr="00587D16">
              <w:rPr>
                <w:color w:val="000000" w:themeColor="text1"/>
              </w:rPr>
              <w:t> 10 (2013):</w:t>
            </w:r>
            <w:r>
              <w:rPr>
                <w:color w:val="000000" w:themeColor="text1"/>
              </w:rPr>
              <w:t xml:space="preserve"> </w:t>
            </w:r>
            <w:r w:rsidRPr="00587D16">
              <w:rPr>
                <w:color w:val="000000" w:themeColor="text1"/>
              </w:rPr>
              <w:t>1682–91.</w:t>
            </w:r>
          </w:p>
          <w:p w14:paraId="53856C3C" w14:textId="77777777" w:rsidR="00D42220" w:rsidRPr="00EE2AA7" w:rsidRDefault="00D42220" w:rsidP="00D42220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587D16">
              <w:rPr>
                <w:color w:val="000000" w:themeColor="text1"/>
              </w:rPr>
              <w:t>‌</w:t>
            </w:r>
            <w:r w:rsidRPr="00EE2AA7">
              <w:rPr>
                <w:color w:val="000000" w:themeColor="text1"/>
                <w:lang w:val="en-GB"/>
              </w:rPr>
              <w:t xml:space="preserve">Rodriguez, F., A. Camacho, S. Bordes, B. Gardner, R. Levin, and R. Tubbs. “Female </w:t>
            </w:r>
          </w:p>
          <w:p w14:paraId="40961223" w14:textId="77777777" w:rsidR="00D42220" w:rsidRPr="00EE2AA7" w:rsidRDefault="00D42220" w:rsidP="00D42220">
            <w:pPr>
              <w:spacing w:line="480" w:lineRule="auto"/>
              <w:ind w:firstLine="720"/>
              <w:rPr>
                <w:color w:val="000000" w:themeColor="text1"/>
                <w:lang w:val="en-GB"/>
              </w:rPr>
            </w:pPr>
            <w:r w:rsidRPr="00EE2AA7">
              <w:rPr>
                <w:color w:val="000000" w:themeColor="text1"/>
                <w:lang w:val="en-GB"/>
              </w:rPr>
              <w:t xml:space="preserve">Ejaculation: An Update on Anatomy, History, and Controversies.” </w:t>
            </w:r>
            <w:r w:rsidRPr="00EE2AA7">
              <w:rPr>
                <w:i/>
                <w:iCs/>
                <w:color w:val="000000" w:themeColor="text1"/>
                <w:lang w:val="en-GB"/>
              </w:rPr>
              <w:t>Clinical Anatomy</w:t>
            </w:r>
            <w:r w:rsidRPr="00EE2AA7">
              <w:rPr>
                <w:color w:val="000000" w:themeColor="text1"/>
                <w:lang w:val="en-GB"/>
              </w:rPr>
              <w:t xml:space="preserve"> </w:t>
            </w:r>
          </w:p>
          <w:p w14:paraId="5842A879" w14:textId="77777777" w:rsidR="00D42220" w:rsidRPr="00EE2AA7" w:rsidRDefault="00D42220" w:rsidP="00D42220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EE2AA7">
              <w:rPr>
                <w:color w:val="000000" w:themeColor="text1"/>
                <w:lang w:val="en-GB"/>
              </w:rPr>
              <w:t xml:space="preserve">(2020). </w:t>
            </w:r>
            <w:r w:rsidRPr="00EE2AA7">
              <w:rPr>
                <w:color w:val="000000" w:themeColor="text1"/>
                <w:shd w:val="clear" w:color="auto" w:fill="FFFFFF"/>
              </w:rPr>
              <w:t>doi:10.1002/ca.23654.</w:t>
            </w:r>
          </w:p>
          <w:p w14:paraId="1046090B" w14:textId="77777777" w:rsidR="00D42220" w:rsidRPr="00EE2AA7" w:rsidRDefault="00D42220" w:rsidP="00D42220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EE2AA7">
              <w:rPr>
                <w:color w:val="000000" w:themeColor="text1"/>
              </w:rPr>
              <w:lastRenderedPageBreak/>
              <w:t>‌Whonamedit?</w:t>
            </w:r>
            <w:r w:rsidRPr="00EE2AA7">
              <w:rPr>
                <w:color w:val="000000" w:themeColor="text1"/>
                <w:shd w:val="clear" w:color="auto" w:fill="FFFFFF"/>
              </w:rPr>
              <w:t xml:space="preserve"> </w:t>
            </w:r>
            <w:r w:rsidRPr="00EE2AA7">
              <w:rPr>
                <w:color w:val="000000" w:themeColor="text1"/>
              </w:rPr>
              <w:t>http://www.whonamedit.com/doctor.cfm/1832.html.</w:t>
            </w:r>
          </w:p>
          <w:p w14:paraId="69D5B1BA" w14:textId="77777777" w:rsidR="00D42220" w:rsidRDefault="00D42220" w:rsidP="00D42220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792AE7">
              <w:rPr>
                <w:color w:val="000000" w:themeColor="text1"/>
                <w:shd w:val="clear" w:color="auto" w:fill="FFFFFF"/>
              </w:rPr>
              <w:t>Whipple, B. “Ejaculation, Female.” </w:t>
            </w:r>
            <w:r w:rsidRPr="00792AE7">
              <w:rPr>
                <w:i/>
                <w:iCs/>
                <w:color w:val="000000" w:themeColor="text1"/>
                <w:shd w:val="clear" w:color="auto" w:fill="FFFFFF"/>
              </w:rPr>
              <w:t>The International Encyclopedia of Human Sexuality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6A4B9A0F" w14:textId="34824476" w:rsidR="00A9754E" w:rsidRPr="008C7882" w:rsidRDefault="00D42220" w:rsidP="00D42220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EE2AA7">
              <w:rPr>
                <w:color w:val="000000" w:themeColor="text1"/>
                <w:shd w:val="clear" w:color="auto" w:fill="FFFFFF"/>
              </w:rPr>
              <w:t xml:space="preserve">(2014). </w:t>
            </w:r>
            <w:r w:rsidRPr="00792AE7">
              <w:rPr>
                <w:color w:val="000000" w:themeColor="text1"/>
                <w:shd w:val="clear" w:color="auto" w:fill="FFFFFF"/>
              </w:rPr>
              <w:t>https://doi.org/10.1002/9781118896877.wbiehs125.</w:t>
            </w:r>
          </w:p>
        </w:tc>
      </w:tr>
      <w:tr w:rsidR="00087E85" w:rsidRPr="008C7882" w14:paraId="61BB7BF6" w14:textId="77777777" w:rsidTr="00084A3A">
        <w:tc>
          <w:tcPr>
            <w:tcW w:w="1560" w:type="dxa"/>
          </w:tcPr>
          <w:p w14:paraId="441B458D" w14:textId="77777777" w:rsidR="00900274" w:rsidRPr="008C7882" w:rsidRDefault="00900274" w:rsidP="00900274">
            <w:pPr>
              <w:rPr>
                <w:b/>
                <w:color w:val="000000" w:themeColor="text1"/>
                <w:shd w:val="clear" w:color="auto" w:fill="FFFFFF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Sphincter of Oddi</w:t>
            </w:r>
            <w:r w:rsidRPr="008C7882">
              <w:rPr>
                <w:color w:val="000000" w:themeColor="text1"/>
              </w:rPr>
              <w:t xml:space="preserve"> </w:t>
            </w:r>
          </w:p>
          <w:p w14:paraId="50BC31B9" w14:textId="77777777" w:rsidR="00A9754E" w:rsidRPr="008C7882" w:rsidRDefault="00A9754E" w:rsidP="0090027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4C6E690" w14:textId="77777777" w:rsidR="00881907" w:rsidRDefault="00881907" w:rsidP="00881907">
            <w:pPr>
              <w:spacing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5A1D16">
              <w:rPr>
                <w:color w:val="000000" w:themeColor="text1"/>
                <w:shd w:val="clear" w:color="auto" w:fill="FFFFFF"/>
              </w:rPr>
              <w:t xml:space="preserve">Ahmed, A., and T. </w:t>
            </w:r>
            <w:proofErr w:type="spellStart"/>
            <w:r w:rsidRPr="005A1D16">
              <w:rPr>
                <w:color w:val="000000" w:themeColor="text1"/>
                <w:shd w:val="clear" w:color="auto" w:fill="FFFFFF"/>
              </w:rPr>
              <w:t>Zuchelli</w:t>
            </w:r>
            <w:proofErr w:type="spellEnd"/>
            <w:r w:rsidRPr="005A1D16">
              <w:rPr>
                <w:color w:val="000000" w:themeColor="text1"/>
                <w:shd w:val="clear" w:color="auto" w:fill="FFFFFF"/>
              </w:rPr>
              <w:t xml:space="preserve">. </w:t>
            </w:r>
            <w:r w:rsidRPr="005A1D16">
              <w:rPr>
                <w:i/>
                <w:iCs/>
                <w:color w:val="000000" w:themeColor="text1"/>
                <w:shd w:val="clear" w:color="auto" w:fill="FFFFFF"/>
              </w:rPr>
              <w:t xml:space="preserve">Anatomy, Abdomen and Pelvis, Sphincter of Oddi </w:t>
            </w:r>
          </w:p>
          <w:p w14:paraId="5D87E3B9" w14:textId="77777777" w:rsidR="00881907" w:rsidRDefault="00881907" w:rsidP="00881907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A1D16">
              <w:rPr>
                <w:i/>
                <w:iCs/>
                <w:color w:val="000000" w:themeColor="text1"/>
                <w:shd w:val="clear" w:color="auto" w:fill="FFFFFF"/>
              </w:rPr>
              <w:t>(Hepatopancreatic Sphincter)</w:t>
            </w:r>
            <w:r w:rsidRPr="005A1D16">
              <w:rPr>
                <w:color w:val="000000" w:themeColor="text1"/>
                <w:shd w:val="clear" w:color="auto" w:fill="FFFFFF"/>
              </w:rPr>
              <w:t>. StatPearls Publishing.</w:t>
            </w:r>
          </w:p>
          <w:p w14:paraId="41382000" w14:textId="77777777" w:rsidR="00881907" w:rsidRPr="005A1D16" w:rsidRDefault="00881907" w:rsidP="00881907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5A1D16">
              <w:rPr>
                <w:rStyle w:val="bkciteavail"/>
                <w:color w:val="000000" w:themeColor="text1"/>
              </w:rPr>
              <w:t>https://www.ncbi.nlm.nih.gov/books/NBK551515/</w:t>
            </w:r>
            <w:r w:rsidRPr="005A1D16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21307A24" w14:textId="77777777" w:rsidR="00881907" w:rsidRDefault="00881907" w:rsidP="00881907">
            <w:pPr>
              <w:spacing w:line="480" w:lineRule="auto"/>
              <w:rPr>
                <w:color w:val="000000" w:themeColor="text1"/>
              </w:rPr>
            </w:pPr>
            <w:r w:rsidRPr="005A1D16">
              <w:rPr>
                <w:color w:val="000000" w:themeColor="text1"/>
                <w:shd w:val="clear" w:color="auto" w:fill="FFFFFF"/>
              </w:rPr>
              <w:t xml:space="preserve">Loukas, M., G. </w:t>
            </w:r>
            <w:proofErr w:type="spellStart"/>
            <w:r w:rsidRPr="005A1D16">
              <w:rPr>
                <w:color w:val="000000" w:themeColor="text1"/>
                <w:shd w:val="clear" w:color="auto" w:fill="FFFFFF"/>
              </w:rPr>
              <w:t>Spentzouris</w:t>
            </w:r>
            <w:proofErr w:type="spellEnd"/>
            <w:r w:rsidRPr="005A1D16">
              <w:rPr>
                <w:color w:val="000000" w:themeColor="text1"/>
                <w:shd w:val="clear" w:color="auto" w:fill="FFFFFF"/>
              </w:rPr>
              <w:t xml:space="preserve">, R. Tubbs, T. </w:t>
            </w:r>
            <w:proofErr w:type="spellStart"/>
            <w:r w:rsidRPr="005A1D16">
              <w:rPr>
                <w:color w:val="000000" w:themeColor="text1"/>
                <w:shd w:val="clear" w:color="auto" w:fill="FFFFFF"/>
              </w:rPr>
              <w:t>Kapos</w:t>
            </w:r>
            <w:proofErr w:type="spellEnd"/>
            <w:r w:rsidRPr="005A1D16">
              <w:rPr>
                <w:color w:val="000000" w:themeColor="text1"/>
                <w:shd w:val="clear" w:color="auto" w:fill="FFFFFF"/>
              </w:rPr>
              <w:t>, and B. Curry.</w:t>
            </w:r>
            <w:r w:rsidRPr="005A1D16">
              <w:rPr>
                <w:color w:val="000000" w:themeColor="text1"/>
              </w:rPr>
              <w:t xml:space="preserve"> “Ruggero Ferdinando</w:t>
            </w:r>
            <w:r>
              <w:rPr>
                <w:color w:val="000000" w:themeColor="text1"/>
              </w:rPr>
              <w:t xml:space="preserve"> </w:t>
            </w:r>
          </w:p>
          <w:p w14:paraId="5BCA7E42" w14:textId="77777777" w:rsidR="00881907" w:rsidRPr="005A1D16" w:rsidRDefault="00881907" w:rsidP="00881907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5A1D16">
              <w:rPr>
                <w:color w:val="000000" w:themeColor="text1"/>
              </w:rPr>
              <w:t xml:space="preserve">Antonio </w:t>
            </w:r>
            <w:proofErr w:type="spellStart"/>
            <w:r w:rsidRPr="005A1D16">
              <w:rPr>
                <w:color w:val="000000" w:themeColor="text1"/>
              </w:rPr>
              <w:t>Guiseppe</w:t>
            </w:r>
            <w:proofErr w:type="spellEnd"/>
            <w:r w:rsidRPr="005A1D16">
              <w:rPr>
                <w:color w:val="000000" w:themeColor="text1"/>
              </w:rPr>
              <w:t xml:space="preserve"> Vincenzo Oddi.” </w:t>
            </w:r>
            <w:r w:rsidRPr="005A1D16">
              <w:rPr>
                <w:i/>
                <w:iCs/>
                <w:color w:val="000000" w:themeColor="text1"/>
              </w:rPr>
              <w:t>World Journal of Surgery</w:t>
            </w:r>
            <w:r w:rsidRPr="005A1D16">
              <w:rPr>
                <w:color w:val="000000" w:themeColor="text1"/>
              </w:rPr>
              <w:t xml:space="preserve"> </w:t>
            </w:r>
            <w:r w:rsidRPr="005A1D16">
              <w:rPr>
                <w:color w:val="000000" w:themeColor="text1"/>
                <w:shd w:val="clear" w:color="auto" w:fill="FFFFFF"/>
              </w:rPr>
              <w:t>31 (</w:t>
            </w:r>
            <w:r w:rsidRPr="005A1D16">
              <w:rPr>
                <w:color w:val="000000" w:themeColor="text1"/>
              </w:rPr>
              <w:t>2007)</w:t>
            </w:r>
            <w:r w:rsidRPr="005A1D16">
              <w:rPr>
                <w:color w:val="000000" w:themeColor="text1"/>
                <w:shd w:val="clear" w:color="auto" w:fill="FFFFFF"/>
              </w:rPr>
              <w:t>: 2260</w:t>
            </w:r>
            <w:r w:rsidRPr="005A1D16">
              <w:rPr>
                <w:color w:val="000000" w:themeColor="text1"/>
              </w:rPr>
              <w:t>–6</w:t>
            </w:r>
            <w:r w:rsidRPr="005A1D16">
              <w:rPr>
                <w:color w:val="000000" w:themeColor="text1"/>
                <w:shd w:val="clear" w:color="auto" w:fill="FFFFFF"/>
              </w:rPr>
              <w:t>5.</w:t>
            </w:r>
          </w:p>
          <w:p w14:paraId="025A9940" w14:textId="77777777" w:rsidR="00881907" w:rsidRPr="005A1D16" w:rsidRDefault="00881907" w:rsidP="0088190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5A1D16">
              <w:rPr>
                <w:color w:val="000000" w:themeColor="text1"/>
              </w:rPr>
              <w:t xml:space="preserve">‌Merriam-Webster. </w:t>
            </w:r>
          </w:p>
          <w:p w14:paraId="68B5D59C" w14:textId="77777777" w:rsidR="00881907" w:rsidRPr="005A1D16" w:rsidRDefault="00881907" w:rsidP="0088190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5A1D16">
              <w:rPr>
                <w:color w:val="000000" w:themeColor="text1"/>
              </w:rPr>
              <w:t>https://www.merriam-webster.com/wordplay/humorless-humor-vocabulary.</w:t>
            </w:r>
          </w:p>
          <w:p w14:paraId="22D0A5B5" w14:textId="77777777" w:rsidR="00881907" w:rsidRPr="005A1D16" w:rsidRDefault="00881907" w:rsidP="0088190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5A1D16">
              <w:rPr>
                <w:color w:val="000000" w:themeColor="text1"/>
              </w:rPr>
              <w:t>Online Etymology Dictionary.</w:t>
            </w:r>
            <w:r w:rsidRPr="005A1D16">
              <w:rPr>
                <w:color w:val="000000" w:themeColor="text1"/>
                <w:shd w:val="clear" w:color="auto" w:fill="FFFFFF"/>
              </w:rPr>
              <w:t xml:space="preserve"> </w:t>
            </w:r>
            <w:r w:rsidRPr="005A1D16">
              <w:rPr>
                <w:color w:val="000000" w:themeColor="text1"/>
              </w:rPr>
              <w:t>https://www.etymonline.com/search?q=melancholy.</w:t>
            </w:r>
          </w:p>
          <w:p w14:paraId="3971C7AD" w14:textId="77777777" w:rsidR="00881907" w:rsidRDefault="00881907" w:rsidP="0088190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5A1D16">
              <w:rPr>
                <w:color w:val="000000" w:themeColor="text1"/>
              </w:rPr>
              <w:t xml:space="preserve">Telles-Correia, D., and J. Marques. “Melancholia </w:t>
            </w:r>
            <w:r>
              <w:rPr>
                <w:color w:val="000000" w:themeColor="text1"/>
              </w:rPr>
              <w:t>B</w:t>
            </w:r>
            <w:r w:rsidRPr="005A1D16">
              <w:rPr>
                <w:color w:val="000000" w:themeColor="text1"/>
              </w:rPr>
              <w:t>efore the Twentieth Century: Fear and</w:t>
            </w:r>
            <w:r>
              <w:rPr>
                <w:color w:val="000000" w:themeColor="text1"/>
              </w:rPr>
              <w:t xml:space="preserve"> </w:t>
            </w:r>
          </w:p>
          <w:p w14:paraId="5D061728" w14:textId="77777777" w:rsidR="00881907" w:rsidRPr="005A1D16" w:rsidRDefault="00881907" w:rsidP="0088190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A1D16">
              <w:rPr>
                <w:color w:val="000000" w:themeColor="text1"/>
              </w:rPr>
              <w:t>Sorrow or Partial Insanity?”</w:t>
            </w:r>
            <w:r w:rsidRPr="005A1D16">
              <w:rPr>
                <w:rStyle w:val="apple-converted-space"/>
                <w:rFonts w:eastAsiaTheme="majorEastAsia"/>
                <w:color w:val="000000" w:themeColor="text1"/>
              </w:rPr>
              <w:t xml:space="preserve"> </w:t>
            </w:r>
            <w:r w:rsidRPr="005A1D16">
              <w:rPr>
                <w:i/>
                <w:iCs/>
                <w:color w:val="000000" w:themeColor="text1"/>
              </w:rPr>
              <w:t>Frontiers in Psychology</w:t>
            </w:r>
            <w:r w:rsidRPr="005A1D16">
              <w:rPr>
                <w:rStyle w:val="apple-converted-space"/>
                <w:color w:val="000000" w:themeColor="text1"/>
              </w:rPr>
              <w:t> </w:t>
            </w:r>
            <w:r w:rsidRPr="005A1D16">
              <w:rPr>
                <w:color w:val="000000" w:themeColor="text1"/>
              </w:rPr>
              <w:t>6 (2015): 81.</w:t>
            </w:r>
          </w:p>
          <w:p w14:paraId="4DB3352B" w14:textId="77777777" w:rsidR="00881907" w:rsidRPr="00893F33" w:rsidRDefault="00881907" w:rsidP="0088190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rFonts w:eastAsiaTheme="majorEastAsia"/>
                <w:color w:val="000000" w:themeColor="text1"/>
              </w:rPr>
            </w:pPr>
            <w:r w:rsidRPr="005A1D16">
              <w:rPr>
                <w:color w:val="000000" w:themeColor="text1"/>
              </w:rPr>
              <w:t>Urrutia, J., and P.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5A1D16">
              <w:rPr>
                <w:color w:val="000000" w:themeColor="text1"/>
              </w:rPr>
              <w:t>Lavezzo</w:t>
            </w:r>
            <w:proofErr w:type="spellEnd"/>
            <w:r w:rsidRPr="005A1D16">
              <w:rPr>
                <w:color w:val="000000" w:themeColor="text1"/>
              </w:rPr>
              <w:t>. “Pharmaco-Cholangiography in the Diagnosis of</w:t>
            </w:r>
            <w:r>
              <w:rPr>
                <w:color w:val="000000" w:themeColor="text1"/>
              </w:rPr>
              <w:t xml:space="preserve"> </w:t>
            </w:r>
            <w:r w:rsidRPr="005A1D16">
              <w:rPr>
                <w:color w:val="000000" w:themeColor="text1"/>
              </w:rPr>
              <w:t>Odditis.”</w:t>
            </w:r>
          </w:p>
          <w:p w14:paraId="5ECC613E" w14:textId="0DC86DAC" w:rsidR="00A9754E" w:rsidRPr="00881907" w:rsidRDefault="00881907" w:rsidP="0088190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rFonts w:eastAsiaTheme="majorEastAsia"/>
                <w:color w:val="000000" w:themeColor="text1"/>
              </w:rPr>
            </w:pPr>
            <w:r w:rsidRPr="005A1D16">
              <w:rPr>
                <w:i/>
                <w:iCs/>
                <w:color w:val="000000" w:themeColor="text1"/>
              </w:rPr>
              <w:t>Radiology</w:t>
            </w:r>
            <w:r w:rsidRPr="005A1D16">
              <w:rPr>
                <w:rStyle w:val="apple-converted-space"/>
                <w:color w:val="000000" w:themeColor="text1"/>
              </w:rPr>
              <w:t> </w:t>
            </w:r>
            <w:r w:rsidRPr="005A1D16">
              <w:rPr>
                <w:color w:val="000000" w:themeColor="text1"/>
              </w:rPr>
              <w:t>56</w:t>
            </w:r>
            <w:r>
              <w:rPr>
                <w:rFonts w:eastAsiaTheme="majorEastAsia"/>
                <w:color w:val="000000" w:themeColor="text1"/>
              </w:rPr>
              <w:t xml:space="preserve"> </w:t>
            </w:r>
            <w:r w:rsidRPr="005A1D16">
              <w:rPr>
                <w:color w:val="000000" w:themeColor="text1"/>
              </w:rPr>
              <w:t xml:space="preserve">(1951): 80–83. </w:t>
            </w:r>
          </w:p>
        </w:tc>
      </w:tr>
      <w:tr w:rsidR="00087E85" w:rsidRPr="008C7882" w14:paraId="235A2BE4" w14:textId="77777777" w:rsidTr="00084A3A">
        <w:tc>
          <w:tcPr>
            <w:tcW w:w="1560" w:type="dxa"/>
          </w:tcPr>
          <w:p w14:paraId="1E52756E" w14:textId="77777777" w:rsidR="00A9754E" w:rsidRPr="008C7882" w:rsidRDefault="00A9754E" w:rsidP="00A975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Splenic parenchyma</w:t>
            </w:r>
          </w:p>
          <w:p w14:paraId="18BDCB98" w14:textId="77777777" w:rsidR="003E3E22" w:rsidRPr="008C7882" w:rsidRDefault="003E3E22" w:rsidP="00A9754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51610266" w14:textId="2E85DECC" w:rsidR="00A9754E" w:rsidRPr="008C7882" w:rsidRDefault="00A9754E" w:rsidP="00FA583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56" w:type="dxa"/>
          </w:tcPr>
          <w:p w14:paraId="6A165DC1" w14:textId="77777777" w:rsidR="004D0DD2" w:rsidRPr="00593BAD" w:rsidRDefault="004D0DD2" w:rsidP="004D0DD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593BAD">
              <w:rPr>
                <w:color w:val="000000" w:themeColor="text1"/>
              </w:rPr>
              <w:t>Brender</w:t>
            </w:r>
            <w:proofErr w:type="spellEnd"/>
            <w:r w:rsidRPr="00593BAD">
              <w:rPr>
                <w:color w:val="000000" w:themeColor="text1"/>
              </w:rPr>
              <w:t>, E. “The Spleen.”</w:t>
            </w:r>
            <w:r w:rsidRPr="00593BAD">
              <w:rPr>
                <w:rStyle w:val="apple-converted-space"/>
                <w:color w:val="000000" w:themeColor="text1"/>
              </w:rPr>
              <w:t> </w:t>
            </w:r>
            <w:r w:rsidRPr="00593BAD">
              <w:rPr>
                <w:i/>
                <w:iCs/>
                <w:color w:val="000000" w:themeColor="text1"/>
              </w:rPr>
              <w:t>JAMA</w:t>
            </w:r>
            <w:r w:rsidRPr="00593BAD">
              <w:rPr>
                <w:rStyle w:val="apple-converted-space"/>
                <w:color w:val="000000" w:themeColor="text1"/>
              </w:rPr>
              <w:t> </w:t>
            </w:r>
            <w:r w:rsidRPr="00593BAD">
              <w:rPr>
                <w:color w:val="000000" w:themeColor="text1"/>
              </w:rPr>
              <w:t xml:space="preserve">294 (2005): 2660. </w:t>
            </w:r>
          </w:p>
          <w:p w14:paraId="7717AAFA" w14:textId="77777777" w:rsidR="004D0DD2" w:rsidRDefault="004D0DD2" w:rsidP="004D0DD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593BAD">
              <w:rPr>
                <w:color w:val="000000" w:themeColor="text1"/>
              </w:rPr>
              <w:t xml:space="preserve">Chappell, A. “Toward a Lifestyle Medicine Approach to Illness Anxiety Disorder (Formerly </w:t>
            </w:r>
          </w:p>
          <w:p w14:paraId="62071EF2" w14:textId="77777777" w:rsidR="004D0DD2" w:rsidRPr="00593BAD" w:rsidRDefault="004D0DD2" w:rsidP="004D0DD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93BAD">
              <w:rPr>
                <w:color w:val="000000" w:themeColor="text1"/>
              </w:rPr>
              <w:t>Hypochondriasis).”</w:t>
            </w:r>
            <w:r w:rsidRPr="00593BAD">
              <w:rPr>
                <w:rStyle w:val="apple-converted-space"/>
                <w:color w:val="000000" w:themeColor="text1"/>
              </w:rPr>
              <w:t> </w:t>
            </w:r>
            <w:r w:rsidRPr="00593BAD">
              <w:rPr>
                <w:i/>
                <w:iCs/>
                <w:color w:val="000000" w:themeColor="text1"/>
              </w:rPr>
              <w:t>American Journal of Lifestyle Medicine</w:t>
            </w:r>
            <w:r w:rsidRPr="00593BAD">
              <w:rPr>
                <w:rStyle w:val="apple-converted-space"/>
                <w:color w:val="000000" w:themeColor="text1"/>
              </w:rPr>
              <w:t> </w:t>
            </w:r>
            <w:r w:rsidRPr="00593BAD">
              <w:rPr>
                <w:color w:val="000000" w:themeColor="text1"/>
              </w:rPr>
              <w:t xml:space="preserve">12 (2018): 365–69. </w:t>
            </w:r>
          </w:p>
          <w:p w14:paraId="463B19EF" w14:textId="77777777" w:rsidR="004D0DD2" w:rsidRDefault="004D0DD2" w:rsidP="004D0DD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  <w:shd w:val="clear" w:color="auto" w:fill="FFFFFF"/>
              </w:rPr>
            </w:pPr>
            <w:r w:rsidRPr="00593BAD">
              <w:rPr>
                <w:color w:val="000000" w:themeColor="text1"/>
                <w:shd w:val="clear" w:color="auto" w:fill="FFFFFF"/>
              </w:rPr>
              <w:t xml:space="preserve">Kapila, V., C. Wehrle, and F. Tuma. </w:t>
            </w:r>
            <w:r w:rsidRPr="00593BAD">
              <w:rPr>
                <w:i/>
                <w:iCs/>
                <w:color w:val="000000" w:themeColor="text1"/>
                <w:shd w:val="clear" w:color="auto" w:fill="FFFFFF"/>
              </w:rPr>
              <w:t>Physiology, Spleen</w:t>
            </w:r>
            <w:r w:rsidRPr="00593BAD">
              <w:rPr>
                <w:color w:val="000000" w:themeColor="text1"/>
                <w:shd w:val="clear" w:color="auto" w:fill="FFFFFF"/>
              </w:rPr>
              <w:t xml:space="preserve">. StatPearls Publishing. </w:t>
            </w:r>
          </w:p>
          <w:p w14:paraId="645EAE81" w14:textId="77777777" w:rsidR="004D0DD2" w:rsidRPr="00593BAD" w:rsidRDefault="004D0DD2" w:rsidP="004D0DD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593BAD">
              <w:rPr>
                <w:color w:val="000000" w:themeColor="text1"/>
                <w:shd w:val="clear" w:color="auto" w:fill="FFFFFF"/>
              </w:rPr>
              <w:t>h</w:t>
            </w:r>
            <w:r w:rsidRPr="00593BAD">
              <w:rPr>
                <w:rStyle w:val="bkciteavail"/>
                <w:color w:val="000000" w:themeColor="text1"/>
              </w:rPr>
              <w:t>ttps://www.ncbi.nlm.nih.gov/books/NBK537307/</w:t>
            </w:r>
            <w:r w:rsidRPr="00593BAD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1F596C0C" w14:textId="77777777" w:rsidR="004D0DD2" w:rsidRPr="00593BAD" w:rsidRDefault="004D0DD2" w:rsidP="004D0DD2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593BAD">
              <w:rPr>
                <w:color w:val="000000" w:themeColor="text1"/>
              </w:rPr>
              <w:t>Medical Terminology Daily. https://www.clinicalanatomy.com/mtd/258.</w:t>
            </w:r>
          </w:p>
          <w:p w14:paraId="4492D263" w14:textId="69496FBA" w:rsidR="004D0DD2" w:rsidRPr="00593BAD" w:rsidRDefault="004D0DD2" w:rsidP="004D0DD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593BAD">
              <w:rPr>
                <w:color w:val="000000" w:themeColor="text1"/>
                <w:shd w:val="clear" w:color="auto" w:fill="FFFFFF"/>
              </w:rPr>
              <w:t xml:space="preserve">Moynihan, B. </w:t>
            </w:r>
            <w:r w:rsidRPr="00593BAD">
              <w:rPr>
                <w:i/>
                <w:iCs/>
                <w:color w:val="000000" w:themeColor="text1"/>
                <w:shd w:val="clear" w:color="auto" w:fill="FFFFFF"/>
              </w:rPr>
              <w:t>The Spleen and Some of Its Diseases</w:t>
            </w:r>
            <w:r w:rsidRPr="00593BAD">
              <w:rPr>
                <w:color w:val="000000" w:themeColor="text1"/>
                <w:shd w:val="clear" w:color="auto" w:fill="FFFFFF"/>
              </w:rPr>
              <w:t xml:space="preserve">. </w:t>
            </w:r>
            <w:r w:rsidRPr="00593BAD">
              <w:rPr>
                <w:color w:val="000000" w:themeColor="text1"/>
              </w:rPr>
              <w:t>John Wright and Sons, 1921.</w:t>
            </w:r>
          </w:p>
          <w:p w14:paraId="4F9E0B7C" w14:textId="77777777" w:rsidR="004D0DD2" w:rsidRPr="00593BAD" w:rsidRDefault="004D0DD2" w:rsidP="004D0DD2">
            <w:pPr>
              <w:pStyle w:val="hword"/>
              <w:spacing w:before="0" w:beforeAutospacing="0" w:after="0" w:afterAutospacing="0" w:line="480" w:lineRule="auto"/>
              <w:ind w:right="150"/>
              <w:textAlignment w:val="baseline"/>
              <w:rPr>
                <w:color w:val="000000" w:themeColor="text1"/>
                <w:spacing w:val="6"/>
              </w:rPr>
            </w:pPr>
            <w:r w:rsidRPr="00593BAD">
              <w:rPr>
                <w:color w:val="000000" w:themeColor="text1"/>
              </w:rPr>
              <w:t>Online Etymology Dictionary.</w:t>
            </w:r>
            <w:r w:rsidRPr="00593BAD">
              <w:rPr>
                <w:color w:val="000000" w:themeColor="text1"/>
                <w:shd w:val="clear" w:color="auto" w:fill="FFFFFF"/>
              </w:rPr>
              <w:t xml:space="preserve"> </w:t>
            </w:r>
            <w:r w:rsidRPr="00593BAD">
              <w:rPr>
                <w:color w:val="000000" w:themeColor="text1"/>
                <w:spacing w:val="6"/>
              </w:rPr>
              <w:t>https://www.etymonline.com/word/hypochondria.</w:t>
            </w:r>
          </w:p>
          <w:p w14:paraId="3285E8A9" w14:textId="77777777" w:rsidR="003E3E22" w:rsidRDefault="004D0DD2" w:rsidP="004D0DD2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593BAD">
              <w:rPr>
                <w:color w:val="000000" w:themeColor="text1"/>
              </w:rPr>
              <w:t>Pearce</w:t>
            </w:r>
            <w:r w:rsidRPr="00593BAD">
              <w:rPr>
                <w:color w:val="000000" w:themeColor="text1"/>
                <w:shd w:val="clear" w:color="auto" w:fill="FFFFFF"/>
              </w:rPr>
              <w:t xml:space="preserve">, R. </w:t>
            </w:r>
            <w:r w:rsidRPr="00593BAD">
              <w:rPr>
                <w:i/>
                <w:iCs/>
                <w:color w:val="000000" w:themeColor="text1"/>
                <w:shd w:val="clear" w:color="auto" w:fill="FFFFFF"/>
              </w:rPr>
              <w:t>The Spleen and Anaemia:</w:t>
            </w:r>
            <w:r w:rsidR="003D2F50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593BAD">
              <w:rPr>
                <w:i/>
                <w:iCs/>
                <w:color w:val="000000" w:themeColor="text1"/>
                <w:shd w:val="clear" w:color="auto" w:fill="FFFFFF"/>
              </w:rPr>
              <w:t>Experimental and Clinical Studies</w:t>
            </w:r>
            <w:r w:rsidRPr="00593BAD">
              <w:rPr>
                <w:color w:val="000000" w:themeColor="text1"/>
                <w:shd w:val="clear" w:color="auto" w:fill="FFFFFF"/>
              </w:rPr>
              <w:t>. Lippincott, 1918.</w:t>
            </w:r>
          </w:p>
          <w:p w14:paraId="39864080" w14:textId="77777777" w:rsidR="00737A43" w:rsidRDefault="00737A43" w:rsidP="00737A43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Netter, F. </w:t>
            </w:r>
            <w:r w:rsidRPr="00BE6D39">
              <w:rPr>
                <w:i/>
                <w:iCs/>
                <w:color w:val="000000" w:themeColor="text1"/>
              </w:rPr>
              <w:t>Netter Atlas of Human Anatomy: Classic Regional Approach</w:t>
            </w:r>
            <w:r>
              <w:rPr>
                <w:color w:val="000000" w:themeColor="text1"/>
              </w:rPr>
              <w:t>.</w:t>
            </w:r>
            <w:r w:rsidRPr="00BE6D39">
              <w:rPr>
                <w:color w:val="000000" w:themeColor="text1"/>
              </w:rPr>
              <w:t xml:space="preserve"> 8</w:t>
            </w:r>
            <w:r w:rsidRPr="007970BD">
              <w:rPr>
                <w:color w:val="000000" w:themeColor="text1"/>
              </w:rPr>
              <w:t xml:space="preserve">th </w:t>
            </w:r>
          </w:p>
          <w:p w14:paraId="11A5DE9F" w14:textId="7A18C2F0" w:rsidR="00737A43" w:rsidRPr="00737A43" w:rsidRDefault="00737A43" w:rsidP="00737A43">
            <w:pPr>
              <w:spacing w:line="480" w:lineRule="auto"/>
              <w:ind w:firstLine="720"/>
              <w:rPr>
                <w:bCs/>
                <w:color w:val="000000" w:themeColor="text1"/>
              </w:rPr>
            </w:pPr>
            <w:r w:rsidRPr="007970BD">
              <w:rPr>
                <w:color w:val="000000" w:themeColor="text1"/>
              </w:rPr>
              <w:lastRenderedPageBreak/>
              <w:t>e</w:t>
            </w:r>
            <w:r>
              <w:rPr>
                <w:color w:val="000000" w:themeColor="text1"/>
              </w:rPr>
              <w:t>d</w:t>
            </w:r>
            <w:r w:rsidRPr="00BE6D39">
              <w:rPr>
                <w:color w:val="000000" w:themeColor="text1"/>
              </w:rPr>
              <w:t>. Elsevier, 2022.</w:t>
            </w:r>
          </w:p>
        </w:tc>
      </w:tr>
      <w:tr w:rsidR="00087E85" w:rsidRPr="008C7882" w14:paraId="7655EE29" w14:textId="77777777" w:rsidTr="00084A3A">
        <w:tc>
          <w:tcPr>
            <w:tcW w:w="1560" w:type="dxa"/>
          </w:tcPr>
          <w:p w14:paraId="41444739" w14:textId="77777777" w:rsidR="00A9754E" w:rsidRPr="008C7882" w:rsidRDefault="00A9754E" w:rsidP="00A9754E">
            <w:pPr>
              <w:rPr>
                <w:b/>
                <w:bCs/>
                <w:color w:val="000000" w:themeColor="text1"/>
                <w:lang w:eastAsia="en-GB"/>
              </w:rPr>
            </w:pPr>
            <w:r w:rsidRPr="008C7882">
              <w:rPr>
                <w:b/>
                <w:bCs/>
                <w:color w:val="000000" w:themeColor="text1"/>
                <w:lang w:eastAsia="en-GB"/>
              </w:rPr>
              <w:lastRenderedPageBreak/>
              <w:t>Stratum corneum</w:t>
            </w:r>
          </w:p>
          <w:p w14:paraId="2160BD1B" w14:textId="77777777" w:rsidR="0040180D" w:rsidRPr="008C7882" w:rsidRDefault="0040180D" w:rsidP="00A9754E">
            <w:pPr>
              <w:rPr>
                <w:b/>
                <w:color w:val="000000" w:themeColor="text1"/>
                <w:shd w:val="clear" w:color="auto" w:fill="FFFFFF"/>
                <w:lang w:eastAsia="en-GB"/>
              </w:rPr>
            </w:pPr>
          </w:p>
          <w:p w14:paraId="10A582F4" w14:textId="77777777" w:rsidR="0040180D" w:rsidRPr="008C7882" w:rsidRDefault="0040180D" w:rsidP="00A9754E">
            <w:pPr>
              <w:rPr>
                <w:b/>
                <w:color w:val="000000" w:themeColor="text1"/>
                <w:shd w:val="clear" w:color="auto" w:fill="FFFFFF"/>
                <w:lang w:eastAsia="en-GB"/>
              </w:rPr>
            </w:pPr>
          </w:p>
          <w:p w14:paraId="0CD3D862" w14:textId="68A1170B" w:rsidR="0040180D" w:rsidRPr="008C7882" w:rsidRDefault="0040180D" w:rsidP="00A9754E">
            <w:pPr>
              <w:rPr>
                <w:b/>
                <w:color w:val="000000" w:themeColor="text1"/>
                <w:shd w:val="clear" w:color="auto" w:fill="FFFFFF"/>
                <w:lang w:eastAsia="en-GB"/>
              </w:rPr>
            </w:pPr>
          </w:p>
          <w:p w14:paraId="2855BF59" w14:textId="77777777" w:rsidR="0040180D" w:rsidRPr="008C7882" w:rsidRDefault="0040180D" w:rsidP="00A9754E">
            <w:pPr>
              <w:rPr>
                <w:b/>
                <w:color w:val="000000" w:themeColor="text1"/>
                <w:shd w:val="clear" w:color="auto" w:fill="FFFFFF"/>
                <w:lang w:eastAsia="en-GB"/>
              </w:rPr>
            </w:pPr>
          </w:p>
          <w:p w14:paraId="6ACEC531" w14:textId="77777777" w:rsidR="0040180D" w:rsidRPr="008C7882" w:rsidRDefault="0040180D" w:rsidP="00A9754E">
            <w:pPr>
              <w:rPr>
                <w:b/>
                <w:color w:val="000000" w:themeColor="text1"/>
                <w:shd w:val="clear" w:color="auto" w:fill="FFFFFF"/>
              </w:rPr>
            </w:pPr>
          </w:p>
          <w:p w14:paraId="64312224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7E39A986" w14:textId="77777777" w:rsidR="00D20459" w:rsidRPr="002576AB" w:rsidRDefault="00D20459" w:rsidP="00D20459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2576AB">
              <w:rPr>
                <w:rFonts w:eastAsiaTheme="minorHAnsi"/>
                <w:color w:val="000000" w:themeColor="text1"/>
                <w:shd w:val="clear" w:color="auto" w:fill="FFFFFF"/>
              </w:rPr>
              <w:t>American Film Institute. https://www.afi.com/afis-100-years-100-movie-quotes/.</w:t>
            </w:r>
          </w:p>
          <w:p w14:paraId="05297670" w14:textId="77777777" w:rsidR="00D20459" w:rsidRPr="002576AB" w:rsidRDefault="00D20459" w:rsidP="00D2045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576AB">
              <w:rPr>
                <w:color w:val="000000" w:themeColor="text1"/>
              </w:rPr>
              <w:t xml:space="preserve">Baker, H., and A. Kligman. “Technique for Estimating Turnover Time of Human Stratum </w:t>
            </w:r>
          </w:p>
          <w:p w14:paraId="22B16ACD" w14:textId="77777777" w:rsidR="00D20459" w:rsidRPr="002576AB" w:rsidRDefault="00D20459" w:rsidP="00D2045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2576AB">
              <w:rPr>
                <w:color w:val="000000" w:themeColor="text1"/>
              </w:rPr>
              <w:t>Corneum.”</w:t>
            </w:r>
            <w:r w:rsidRPr="002576AB">
              <w:rPr>
                <w:rStyle w:val="apple-converted-space"/>
                <w:color w:val="000000" w:themeColor="text1"/>
              </w:rPr>
              <w:t> </w:t>
            </w:r>
            <w:r w:rsidRPr="002576AB">
              <w:rPr>
                <w:i/>
                <w:iCs/>
                <w:color w:val="000000" w:themeColor="text1"/>
              </w:rPr>
              <w:t>Archives of Dermatology</w:t>
            </w:r>
            <w:r w:rsidRPr="002576AB">
              <w:rPr>
                <w:rStyle w:val="apple-converted-space"/>
                <w:color w:val="000000" w:themeColor="text1"/>
              </w:rPr>
              <w:t> </w:t>
            </w:r>
            <w:r w:rsidRPr="002576AB">
              <w:rPr>
                <w:color w:val="000000" w:themeColor="text1"/>
              </w:rPr>
              <w:t xml:space="preserve">95 (1967): 408–411. </w:t>
            </w:r>
          </w:p>
          <w:p w14:paraId="0B5AF239" w14:textId="77777777" w:rsidR="00D20459" w:rsidRPr="002576AB" w:rsidRDefault="00D20459" w:rsidP="00D2045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rFonts w:eastAsiaTheme="majorEastAsia"/>
                <w:color w:val="000000" w:themeColor="text1"/>
              </w:rPr>
            </w:pPr>
            <w:r w:rsidRPr="002576AB">
              <w:rPr>
                <w:color w:val="000000" w:themeColor="text1"/>
              </w:rPr>
              <w:t>Das, C., and P. Olmsted. “The Physics of Stratum Corneum Lipid Membranes.”</w:t>
            </w:r>
            <w:r w:rsidRPr="002576AB">
              <w:rPr>
                <w:rStyle w:val="apple-converted-space"/>
                <w:color w:val="000000" w:themeColor="text1"/>
              </w:rPr>
              <w:t> </w:t>
            </w:r>
          </w:p>
          <w:p w14:paraId="3B0B2D94" w14:textId="77777777" w:rsidR="00D20459" w:rsidRPr="002576AB" w:rsidRDefault="00D20459" w:rsidP="00D2045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i/>
                <w:iCs/>
                <w:color w:val="000000" w:themeColor="text1"/>
              </w:rPr>
            </w:pPr>
            <w:r w:rsidRPr="002576AB">
              <w:rPr>
                <w:i/>
                <w:iCs/>
                <w:color w:val="000000" w:themeColor="text1"/>
              </w:rPr>
              <w:t>Philosophical Transactions of the Royal Society A: Mathematical, Physical and Engineering Sciences</w:t>
            </w:r>
            <w:r w:rsidRPr="002576AB">
              <w:rPr>
                <w:rStyle w:val="apple-converted-space"/>
                <w:color w:val="000000" w:themeColor="text1"/>
              </w:rPr>
              <w:t> </w:t>
            </w:r>
            <w:r w:rsidRPr="002576AB">
              <w:rPr>
                <w:color w:val="000000" w:themeColor="text1"/>
              </w:rPr>
              <w:t xml:space="preserve">374 (2016): 20150126. </w:t>
            </w:r>
          </w:p>
          <w:p w14:paraId="36E05B6F" w14:textId="77777777" w:rsidR="00D20459" w:rsidRPr="002576AB" w:rsidRDefault="00D20459" w:rsidP="00D2045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2576AB">
              <w:rPr>
                <w:color w:val="000000" w:themeColor="text1"/>
              </w:rPr>
              <w:t>Elias, P. “Stratum Corneum Defensive Functions: An Integrated View.”</w:t>
            </w:r>
            <w:r w:rsidRPr="002576AB">
              <w:rPr>
                <w:rStyle w:val="apple-converted-space"/>
                <w:color w:val="000000" w:themeColor="text1"/>
              </w:rPr>
              <w:t> </w:t>
            </w:r>
            <w:r w:rsidRPr="002576AB">
              <w:rPr>
                <w:i/>
                <w:iCs/>
                <w:color w:val="000000" w:themeColor="text1"/>
              </w:rPr>
              <w:t>Journal of Investigative Dermatology</w:t>
            </w:r>
            <w:r w:rsidRPr="002576AB">
              <w:rPr>
                <w:rStyle w:val="apple-converted-space"/>
                <w:color w:val="000000" w:themeColor="text1"/>
              </w:rPr>
              <w:t> </w:t>
            </w:r>
            <w:r w:rsidRPr="002576AB">
              <w:rPr>
                <w:color w:val="000000" w:themeColor="text1"/>
              </w:rPr>
              <w:t xml:space="preserve">125 (2005): 183–200. </w:t>
            </w:r>
          </w:p>
          <w:p w14:paraId="582094E7" w14:textId="77777777" w:rsidR="00D20459" w:rsidRPr="002576AB" w:rsidRDefault="00D20459" w:rsidP="00D2045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2576AB">
              <w:rPr>
                <w:color w:val="000000" w:themeColor="text1"/>
              </w:rPr>
              <w:t xml:space="preserve">Lu, H., E. Ayers, P. Patel, and T. Mattoo. “Body Water Percentage </w:t>
            </w:r>
            <w:proofErr w:type="gramStart"/>
            <w:r w:rsidRPr="002576AB">
              <w:rPr>
                <w:color w:val="000000" w:themeColor="text1"/>
              </w:rPr>
              <w:t>From</w:t>
            </w:r>
            <w:proofErr w:type="gramEnd"/>
            <w:r w:rsidRPr="002576AB">
              <w:rPr>
                <w:color w:val="000000" w:themeColor="text1"/>
              </w:rPr>
              <w:t xml:space="preserve"> Childhood to Old Age.”</w:t>
            </w:r>
            <w:r w:rsidRPr="002576AB">
              <w:rPr>
                <w:rStyle w:val="apple-converted-space"/>
                <w:color w:val="000000" w:themeColor="text1"/>
              </w:rPr>
              <w:t> </w:t>
            </w:r>
            <w:r w:rsidRPr="002576AB">
              <w:rPr>
                <w:i/>
                <w:iCs/>
                <w:color w:val="000000" w:themeColor="text1"/>
              </w:rPr>
              <w:t>Kidney Research and Clinical Practice</w:t>
            </w:r>
            <w:r w:rsidRPr="002576AB">
              <w:rPr>
                <w:rStyle w:val="apple-converted-space"/>
                <w:color w:val="000000" w:themeColor="text1"/>
              </w:rPr>
              <w:t> </w:t>
            </w:r>
            <w:r w:rsidRPr="002576AB">
              <w:rPr>
                <w:color w:val="000000" w:themeColor="text1"/>
              </w:rPr>
              <w:t xml:space="preserve">42 (2023): 340–48. </w:t>
            </w:r>
          </w:p>
          <w:p w14:paraId="74FD4B1D" w14:textId="77777777" w:rsidR="00D20459" w:rsidRPr="002576AB" w:rsidRDefault="00D20459" w:rsidP="00D2045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  <w:kern w:val="36"/>
              </w:rPr>
            </w:pPr>
            <w:r w:rsidRPr="002576AB">
              <w:rPr>
                <w:color w:val="000000" w:themeColor="text1"/>
              </w:rPr>
              <w:t>‌Marks, R. “</w:t>
            </w:r>
            <w:r w:rsidRPr="002576AB">
              <w:rPr>
                <w:color w:val="000000" w:themeColor="text1"/>
                <w:kern w:val="36"/>
              </w:rPr>
              <w:t xml:space="preserve">The Stratum Corneum Barrier: The Final Frontier.” </w:t>
            </w:r>
            <w:r w:rsidRPr="002576AB">
              <w:rPr>
                <w:i/>
                <w:iCs/>
                <w:color w:val="000000" w:themeColor="text1"/>
                <w:kern w:val="36"/>
              </w:rPr>
              <w:t>The Journal of Nutrition</w:t>
            </w:r>
            <w:r w:rsidRPr="002576AB">
              <w:rPr>
                <w:color w:val="000000" w:themeColor="text1"/>
                <w:kern w:val="36"/>
              </w:rPr>
              <w:t xml:space="preserve"> 134 </w:t>
            </w:r>
          </w:p>
          <w:p w14:paraId="343798A3" w14:textId="77777777" w:rsidR="00D20459" w:rsidRPr="002576AB" w:rsidRDefault="00D20459" w:rsidP="00D2045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2576AB">
              <w:rPr>
                <w:color w:val="000000" w:themeColor="text1"/>
                <w:kern w:val="36"/>
              </w:rPr>
              <w:t xml:space="preserve">(2004): </w:t>
            </w:r>
            <w:r w:rsidRPr="002576AB">
              <w:rPr>
                <w:rStyle w:val="article-headerpages"/>
                <w:caps/>
                <w:color w:val="000000" w:themeColor="text1"/>
              </w:rPr>
              <w:t>2017S</w:t>
            </w:r>
            <w:r w:rsidRPr="002576AB">
              <w:rPr>
                <w:color w:val="000000" w:themeColor="text1"/>
              </w:rPr>
              <w:t>–</w:t>
            </w:r>
            <w:r w:rsidRPr="002576AB">
              <w:rPr>
                <w:rStyle w:val="article-headerpages"/>
                <w:caps/>
                <w:color w:val="000000" w:themeColor="text1"/>
              </w:rPr>
              <w:t>2021S.</w:t>
            </w:r>
          </w:p>
          <w:p w14:paraId="53E77DDB" w14:textId="77777777" w:rsidR="00D20459" w:rsidRPr="002576AB" w:rsidRDefault="00D20459" w:rsidP="00D20459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2576AB">
              <w:rPr>
                <w:color w:val="000000" w:themeColor="text1"/>
              </w:rPr>
              <w:t>Nadchatram</w:t>
            </w:r>
            <w:proofErr w:type="spellEnd"/>
            <w:r w:rsidRPr="002576AB">
              <w:rPr>
                <w:color w:val="000000" w:themeColor="text1"/>
              </w:rPr>
              <w:t xml:space="preserve">, M. “House Dust Mites, Our Intimate Associates.” </w:t>
            </w:r>
            <w:r w:rsidRPr="002576AB">
              <w:rPr>
                <w:i/>
                <w:iCs/>
                <w:color w:val="000000" w:themeColor="text1"/>
              </w:rPr>
              <w:t>Tropical Biomedicine</w:t>
            </w:r>
            <w:r w:rsidRPr="002576AB">
              <w:rPr>
                <w:color w:val="000000" w:themeColor="text1"/>
              </w:rPr>
              <w:t xml:space="preserve"> 22 </w:t>
            </w:r>
          </w:p>
          <w:p w14:paraId="72D40FD3" w14:textId="77777777" w:rsidR="00D20459" w:rsidRPr="002576AB" w:rsidRDefault="00D20459" w:rsidP="00D20459">
            <w:pPr>
              <w:spacing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2576AB">
              <w:rPr>
                <w:color w:val="000000" w:themeColor="text1"/>
              </w:rPr>
              <w:t>(2005): 23–37.</w:t>
            </w:r>
          </w:p>
          <w:p w14:paraId="4C70069D" w14:textId="77777777" w:rsidR="00D20459" w:rsidRPr="002576AB" w:rsidRDefault="00D20459" w:rsidP="00D2045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576AB">
              <w:rPr>
                <w:color w:val="000000" w:themeColor="text1"/>
              </w:rPr>
              <w:t xml:space="preserve">Tovey, E., M. Chapman, and T. Platts-Mills. “Mite Faeces Are a Major Source of House </w:t>
            </w:r>
          </w:p>
          <w:p w14:paraId="00BAA3B5" w14:textId="77777777" w:rsidR="00D20459" w:rsidRPr="002576AB" w:rsidRDefault="00D20459" w:rsidP="00D2045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2576AB">
              <w:rPr>
                <w:color w:val="000000" w:themeColor="text1"/>
              </w:rPr>
              <w:t>Dust Allergens.”</w:t>
            </w:r>
            <w:r w:rsidRPr="002576AB">
              <w:rPr>
                <w:rStyle w:val="apple-converted-space"/>
                <w:color w:val="000000" w:themeColor="text1"/>
              </w:rPr>
              <w:t> </w:t>
            </w:r>
            <w:r w:rsidRPr="002576AB">
              <w:rPr>
                <w:i/>
                <w:iCs/>
                <w:color w:val="000000" w:themeColor="text1"/>
              </w:rPr>
              <w:t>Nature</w:t>
            </w:r>
            <w:r w:rsidRPr="002576AB">
              <w:rPr>
                <w:rStyle w:val="apple-converted-space"/>
                <w:color w:val="000000" w:themeColor="text1"/>
              </w:rPr>
              <w:t> </w:t>
            </w:r>
            <w:r w:rsidRPr="002576AB">
              <w:rPr>
                <w:color w:val="000000" w:themeColor="text1"/>
              </w:rPr>
              <w:t xml:space="preserve">289 (1981): 592–93. </w:t>
            </w:r>
          </w:p>
          <w:p w14:paraId="2D59A70A" w14:textId="77777777" w:rsidR="0040180D" w:rsidRDefault="00D20459" w:rsidP="00D2045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rStyle w:val="bkciteavail"/>
                <w:rFonts w:eastAsiaTheme="majorEastAsia"/>
                <w:color w:val="000000" w:themeColor="text1"/>
              </w:rPr>
            </w:pPr>
            <w:r w:rsidRPr="002576AB">
              <w:rPr>
                <w:color w:val="000000" w:themeColor="text1"/>
              </w:rPr>
              <w:t>‌</w:t>
            </w:r>
            <w:r w:rsidRPr="002576AB">
              <w:rPr>
                <w:color w:val="000000" w:themeColor="text1"/>
                <w:shd w:val="clear" w:color="auto" w:fill="FFFFFF"/>
              </w:rPr>
              <w:t xml:space="preserve">Yousef, H., M. </w:t>
            </w:r>
            <w:proofErr w:type="spellStart"/>
            <w:r w:rsidRPr="002576AB">
              <w:rPr>
                <w:color w:val="000000" w:themeColor="text1"/>
                <w:shd w:val="clear" w:color="auto" w:fill="FFFFFF"/>
              </w:rPr>
              <w:t>Alhajj</w:t>
            </w:r>
            <w:proofErr w:type="spellEnd"/>
            <w:r w:rsidRPr="002576AB">
              <w:rPr>
                <w:color w:val="000000" w:themeColor="text1"/>
                <w:shd w:val="clear" w:color="auto" w:fill="FFFFFF"/>
              </w:rPr>
              <w:t xml:space="preserve">, A. Fakoya, and S. Sharma. </w:t>
            </w:r>
            <w:r w:rsidRPr="002576AB">
              <w:rPr>
                <w:i/>
                <w:iCs/>
                <w:color w:val="000000" w:themeColor="text1"/>
                <w:shd w:val="clear" w:color="auto" w:fill="FFFFFF"/>
              </w:rPr>
              <w:t>Anatomy, Skin (Integument), Epidermis</w:t>
            </w:r>
            <w:r w:rsidRPr="002576AB">
              <w:rPr>
                <w:color w:val="000000" w:themeColor="text1"/>
                <w:shd w:val="clear" w:color="auto" w:fill="FFFFFF"/>
              </w:rPr>
              <w:t>.</w:t>
            </w:r>
            <w:r w:rsidRPr="002576AB">
              <w:rPr>
                <w:color w:val="000000" w:themeColor="text1"/>
                <w:shd w:val="clear" w:color="auto" w:fill="FFFFFF"/>
              </w:rPr>
              <w:tab/>
              <w:t xml:space="preserve">StatPearls Publishing. </w:t>
            </w:r>
            <w:r w:rsidRPr="002576AB">
              <w:rPr>
                <w:rStyle w:val="bkciteavail"/>
                <w:color w:val="000000" w:themeColor="text1"/>
              </w:rPr>
              <w:t>https://www.ncbi.nlm.nih.gov/books/NBK470464/</w:t>
            </w:r>
            <w:r w:rsidRPr="002576AB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4BF7A3DB" w14:textId="1212FBDE" w:rsidR="00B60F69" w:rsidRPr="008C7882" w:rsidRDefault="00B60F69" w:rsidP="00B60F69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After Science Photo Library.</w:t>
            </w:r>
            <w:r>
              <w:rPr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https://www.sciencephoto.com/media/856166/view.</w:t>
            </w:r>
          </w:p>
        </w:tc>
      </w:tr>
      <w:tr w:rsidR="00087E85" w:rsidRPr="008C7882" w14:paraId="2E78CDF3" w14:textId="77777777" w:rsidTr="00084A3A">
        <w:tc>
          <w:tcPr>
            <w:tcW w:w="1560" w:type="dxa"/>
          </w:tcPr>
          <w:p w14:paraId="3A68D876" w14:textId="77777777" w:rsidR="00A9754E" w:rsidRPr="008C7882" w:rsidRDefault="00A9754E" w:rsidP="00A9754E">
            <w:pPr>
              <w:rPr>
                <w:b/>
                <w:color w:val="000000" w:themeColor="text1"/>
                <w:shd w:val="clear" w:color="auto" w:fill="FFFFFF"/>
              </w:rPr>
            </w:pPr>
            <w:r w:rsidRPr="008C7882">
              <w:rPr>
                <w:b/>
                <w:bCs/>
                <w:color w:val="000000" w:themeColor="text1"/>
              </w:rPr>
              <w:t>Synovial fluid</w:t>
            </w:r>
          </w:p>
          <w:p w14:paraId="269C674D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129E540E" w14:textId="77777777" w:rsidR="00006A95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</w:rPr>
            </w:pPr>
            <w:r w:rsidRPr="007901A4">
              <w:rPr>
                <w:color w:val="000000"/>
              </w:rPr>
              <w:t xml:space="preserve">Boutin, R., A. Netto, D. Nakamura, C. </w:t>
            </w:r>
            <w:proofErr w:type="spellStart"/>
            <w:r w:rsidRPr="007901A4">
              <w:rPr>
                <w:color w:val="000000"/>
              </w:rPr>
              <w:t>Bateni</w:t>
            </w:r>
            <w:proofErr w:type="spellEnd"/>
            <w:r w:rsidRPr="007901A4">
              <w:rPr>
                <w:color w:val="000000"/>
              </w:rPr>
              <w:t>, R. Szabo, M. Cronan, B. Foster, et al.</w:t>
            </w:r>
            <w:r>
              <w:rPr>
                <w:color w:val="000000"/>
              </w:rPr>
              <w:t xml:space="preserve"> </w:t>
            </w:r>
          </w:p>
          <w:p w14:paraId="5F0B6218" w14:textId="77777777" w:rsidR="00006A95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/>
              </w:rPr>
            </w:pPr>
            <w:r w:rsidRPr="007901A4">
              <w:rPr>
                <w:color w:val="000000"/>
              </w:rPr>
              <w:t>“‘Knuckle Cracking’: Can Blinded Observers Detect Changes with Physical</w:t>
            </w:r>
          </w:p>
          <w:p w14:paraId="52BF17B9" w14:textId="77777777" w:rsidR="00006A95" w:rsidRPr="007901A4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/>
              </w:rPr>
            </w:pPr>
            <w:r w:rsidRPr="007901A4">
              <w:rPr>
                <w:color w:val="000000"/>
              </w:rPr>
              <w:t>Examination and Sonography?”</w:t>
            </w:r>
            <w:r w:rsidRPr="007901A4">
              <w:rPr>
                <w:rStyle w:val="apple-converted-space"/>
                <w:color w:val="000000"/>
              </w:rPr>
              <w:t> </w:t>
            </w:r>
            <w:r w:rsidRPr="007901A4">
              <w:rPr>
                <w:i/>
                <w:iCs/>
                <w:color w:val="000000"/>
              </w:rPr>
              <w:t>Clinical Orthopaedics and Related Research</w:t>
            </w:r>
            <w:r w:rsidRPr="007901A4">
              <w:rPr>
                <w:rStyle w:val="apple-converted-space"/>
                <w:color w:val="000000"/>
              </w:rPr>
              <w:t> </w:t>
            </w:r>
            <w:r w:rsidRPr="007901A4">
              <w:rPr>
                <w:color w:val="000000"/>
              </w:rPr>
              <w:t>475</w:t>
            </w:r>
          </w:p>
          <w:p w14:paraId="07FDE85B" w14:textId="77777777" w:rsidR="00006A95" w:rsidRPr="007901A4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/>
              </w:rPr>
            </w:pPr>
            <w:r w:rsidRPr="007901A4">
              <w:rPr>
                <w:color w:val="000000"/>
              </w:rPr>
              <w:t xml:space="preserve">(2017): 1265–71. </w:t>
            </w:r>
          </w:p>
          <w:p w14:paraId="32C79DDC" w14:textId="77777777" w:rsidR="00006A95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/>
              </w:rPr>
            </w:pPr>
            <w:r w:rsidRPr="007901A4">
              <w:rPr>
                <w:color w:val="000000"/>
              </w:rPr>
              <w:t xml:space="preserve">Cai, Z., H. Zhang, Y. Wei, M. Wu, and A. Fu. “Shear-Thinning Hyaluronan-Based Fluid </w:t>
            </w:r>
          </w:p>
          <w:p w14:paraId="2EFFE09B" w14:textId="77777777" w:rsidR="00006A95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rStyle w:val="apple-converted-space"/>
                <w:rFonts w:eastAsiaTheme="majorEastAsia"/>
                <w:color w:val="000000"/>
              </w:rPr>
            </w:pPr>
            <w:r w:rsidRPr="007901A4">
              <w:rPr>
                <w:color w:val="000000"/>
              </w:rPr>
              <w:lastRenderedPageBreak/>
              <w:t>Hydrogels to Modulate Viscoelastic Properties of Osteoarthritis Synovia</w:t>
            </w:r>
            <w:r>
              <w:rPr>
                <w:color w:val="000000"/>
              </w:rPr>
              <w:t xml:space="preserve">l </w:t>
            </w:r>
            <w:r w:rsidRPr="007901A4">
              <w:rPr>
                <w:color w:val="000000"/>
              </w:rPr>
              <w:t>Fluids.”</w:t>
            </w:r>
            <w:r w:rsidRPr="007901A4">
              <w:rPr>
                <w:rStyle w:val="apple-converted-space"/>
                <w:color w:val="000000"/>
              </w:rPr>
              <w:t> </w:t>
            </w:r>
          </w:p>
          <w:p w14:paraId="2958726D" w14:textId="77777777" w:rsidR="00006A95" w:rsidRPr="007901A4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/>
              </w:rPr>
            </w:pPr>
            <w:r w:rsidRPr="007901A4">
              <w:rPr>
                <w:i/>
                <w:iCs/>
                <w:color w:val="000000"/>
              </w:rPr>
              <w:t>Biomaterials</w:t>
            </w:r>
            <w:r>
              <w:rPr>
                <w:rStyle w:val="apple-converted-space"/>
                <w:color w:val="000000"/>
              </w:rPr>
              <w:t xml:space="preserve"> </w:t>
            </w:r>
            <w:r w:rsidRPr="007901A4">
              <w:rPr>
                <w:i/>
                <w:iCs/>
                <w:color w:val="000000"/>
              </w:rPr>
              <w:t>Science</w:t>
            </w:r>
            <w:r w:rsidRPr="007901A4">
              <w:rPr>
                <w:rStyle w:val="apple-converted-space"/>
                <w:color w:val="000000"/>
              </w:rPr>
              <w:t> </w:t>
            </w:r>
            <w:r w:rsidRPr="007901A4">
              <w:rPr>
                <w:color w:val="000000"/>
              </w:rPr>
              <w:t xml:space="preserve">7 (2019): 3143–57. </w:t>
            </w:r>
          </w:p>
          <w:p w14:paraId="412A8A74" w14:textId="77777777" w:rsidR="00006A95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</w:rPr>
            </w:pPr>
            <w:r w:rsidRPr="007901A4">
              <w:rPr>
                <w:color w:val="000000"/>
              </w:rPr>
              <w:t xml:space="preserve">‌Chakrabarti, S., D. Jadon, D. Bulmer, and E. Smith. “Human Osteoarthritic Synovial Fluid </w:t>
            </w:r>
          </w:p>
          <w:p w14:paraId="180E493A" w14:textId="77777777" w:rsidR="00006A95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/>
              </w:rPr>
            </w:pPr>
            <w:r w:rsidRPr="007901A4">
              <w:rPr>
                <w:color w:val="000000"/>
              </w:rPr>
              <w:t>Increases Excitability of Mouse Dorsal Root Ganglion Sensory</w:t>
            </w:r>
            <w:r>
              <w:rPr>
                <w:color w:val="000000"/>
              </w:rPr>
              <w:t xml:space="preserve"> </w:t>
            </w:r>
            <w:r w:rsidRPr="007901A4">
              <w:rPr>
                <w:color w:val="000000"/>
              </w:rPr>
              <w:t xml:space="preserve">Neurons: An In-Vitro </w:t>
            </w:r>
          </w:p>
          <w:p w14:paraId="771BFBAD" w14:textId="1121D876" w:rsidR="00006A95" w:rsidRPr="007901A4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/>
              </w:rPr>
            </w:pPr>
            <w:r w:rsidRPr="007901A4">
              <w:rPr>
                <w:color w:val="000000"/>
              </w:rPr>
              <w:t>Translational Model to Study Arthritic Pain.”</w:t>
            </w:r>
            <w:r w:rsidR="00AC6EBB">
              <w:rPr>
                <w:rStyle w:val="apple-converted-space"/>
              </w:rPr>
              <w:t xml:space="preserve"> </w:t>
            </w:r>
            <w:r w:rsidRPr="007901A4">
              <w:rPr>
                <w:i/>
                <w:iCs/>
                <w:color w:val="000000"/>
              </w:rPr>
              <w:t>Rheumatology</w:t>
            </w:r>
            <w:r>
              <w:rPr>
                <w:color w:val="000000"/>
              </w:rPr>
              <w:t xml:space="preserve"> </w:t>
            </w:r>
            <w:r w:rsidRPr="007901A4">
              <w:rPr>
                <w:color w:val="5B616B"/>
                <w:shd w:val="clear" w:color="auto" w:fill="FFFFFF"/>
              </w:rPr>
              <w:t>59 (2020): 662</w:t>
            </w:r>
            <w:r w:rsidRPr="007901A4">
              <w:rPr>
                <w:color w:val="000000"/>
              </w:rPr>
              <w:t>–</w:t>
            </w:r>
            <w:r w:rsidRPr="007901A4">
              <w:rPr>
                <w:color w:val="5B616B"/>
                <w:shd w:val="clear" w:color="auto" w:fill="FFFFFF"/>
              </w:rPr>
              <w:t>67.</w:t>
            </w:r>
          </w:p>
          <w:p w14:paraId="0793123D" w14:textId="77777777" w:rsidR="00006A95" w:rsidRPr="007901A4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/>
              </w:rPr>
            </w:pPr>
            <w:r w:rsidRPr="007901A4">
              <w:rPr>
                <w:color w:val="000000"/>
              </w:rPr>
              <w:t>Chandran, V., and A. Barakat. “A Mathematical Model for the Sounds Produced by Knuckle Cracking.”</w:t>
            </w:r>
            <w:r w:rsidRPr="007901A4">
              <w:rPr>
                <w:rStyle w:val="apple-converted-space"/>
                <w:color w:val="000000"/>
              </w:rPr>
              <w:t> </w:t>
            </w:r>
            <w:r w:rsidRPr="007901A4">
              <w:rPr>
                <w:i/>
                <w:iCs/>
                <w:color w:val="000000"/>
              </w:rPr>
              <w:t>Scientific Reports</w:t>
            </w:r>
            <w:r w:rsidRPr="007901A4">
              <w:rPr>
                <w:rStyle w:val="apple-converted-space"/>
                <w:color w:val="000000"/>
              </w:rPr>
              <w:t> </w:t>
            </w:r>
            <w:r w:rsidRPr="007901A4">
              <w:rPr>
                <w:color w:val="000000"/>
              </w:rPr>
              <w:t>8 (2018): 4600.</w:t>
            </w:r>
          </w:p>
          <w:p w14:paraId="302F6156" w14:textId="77777777" w:rsidR="00006A95" w:rsidRPr="007901A4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/>
              </w:rPr>
            </w:pPr>
            <w:r w:rsidRPr="007901A4">
              <w:rPr>
                <w:color w:val="000000"/>
              </w:rPr>
              <w:t xml:space="preserve">Kraus, V., T. Stabler, S. Kong, G. </w:t>
            </w:r>
            <w:proofErr w:type="spellStart"/>
            <w:r w:rsidRPr="007901A4">
              <w:rPr>
                <w:color w:val="000000"/>
              </w:rPr>
              <w:t>Varju</w:t>
            </w:r>
            <w:proofErr w:type="spellEnd"/>
            <w:r w:rsidRPr="007901A4">
              <w:rPr>
                <w:color w:val="000000"/>
              </w:rPr>
              <w:t>, and G. McDaniel. “Measurement of Synovial Fluid Volume Using Urea.”</w:t>
            </w:r>
            <w:r w:rsidRPr="007901A4">
              <w:rPr>
                <w:rStyle w:val="apple-converted-space"/>
                <w:color w:val="000000"/>
              </w:rPr>
              <w:t> </w:t>
            </w:r>
            <w:r w:rsidRPr="007901A4">
              <w:rPr>
                <w:i/>
                <w:iCs/>
                <w:color w:val="000000"/>
              </w:rPr>
              <w:t>Osteoarthritis and Cartilage</w:t>
            </w:r>
            <w:r w:rsidRPr="007901A4">
              <w:rPr>
                <w:rStyle w:val="apple-converted-space"/>
                <w:color w:val="000000"/>
              </w:rPr>
              <w:t> </w:t>
            </w:r>
            <w:r w:rsidRPr="007901A4">
              <w:rPr>
                <w:color w:val="000000"/>
              </w:rPr>
              <w:t xml:space="preserve">15 (2007): 1217–20. </w:t>
            </w:r>
          </w:p>
          <w:p w14:paraId="24B5FC68" w14:textId="77777777" w:rsidR="00006A95" w:rsidRPr="00006A95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7901A4">
              <w:rPr>
                <w:color w:val="000000"/>
              </w:rPr>
              <w:t xml:space="preserve">Orthopaedics One. </w:t>
            </w:r>
            <w:hyperlink r:id="rId156" w:history="1">
              <w:r w:rsidRPr="00006A95">
                <w:rPr>
                  <w:rStyle w:val="Hyperlink"/>
                  <w:color w:val="000000" w:themeColor="text1"/>
                  <w:u w:val="none"/>
                </w:rPr>
                <w:t>https://www.orthopaedicsone.com/orthopaedicsone-articles-synovial-</w:t>
              </w:r>
            </w:hyperlink>
          </w:p>
          <w:p w14:paraId="74A0E54A" w14:textId="77777777" w:rsidR="00006A95" w:rsidRPr="00006A95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006A95">
              <w:rPr>
                <w:color w:val="000000" w:themeColor="text1"/>
              </w:rPr>
              <w:t>fluid/.</w:t>
            </w:r>
          </w:p>
          <w:p w14:paraId="14B5C0CD" w14:textId="77777777" w:rsidR="00CF212C" w:rsidRDefault="00006A95" w:rsidP="00006A95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/>
              </w:rPr>
            </w:pPr>
            <w:r w:rsidRPr="007901A4">
              <w:rPr>
                <w:color w:val="000000"/>
              </w:rPr>
              <w:t xml:space="preserve">Rizvi, A., M. Loukas, R. </w:t>
            </w:r>
            <w:proofErr w:type="spellStart"/>
            <w:r w:rsidRPr="007901A4">
              <w:rPr>
                <w:color w:val="000000"/>
              </w:rPr>
              <w:t>Oskouian</w:t>
            </w:r>
            <w:proofErr w:type="spellEnd"/>
            <w:r w:rsidRPr="007901A4">
              <w:rPr>
                <w:color w:val="000000"/>
              </w:rPr>
              <w:t>, and R. Tubbs. “Let’s Get a Hand on This: Review of the Clinical Anatomy of ‘Knuckle Cracking.’”</w:t>
            </w:r>
            <w:r w:rsidRPr="007901A4">
              <w:rPr>
                <w:rStyle w:val="apple-converted-space"/>
                <w:color w:val="000000"/>
              </w:rPr>
              <w:t> </w:t>
            </w:r>
            <w:r w:rsidRPr="007901A4">
              <w:rPr>
                <w:i/>
                <w:iCs/>
                <w:color w:val="000000"/>
              </w:rPr>
              <w:t>Clinical Anatomy</w:t>
            </w:r>
            <w:r w:rsidRPr="007901A4">
              <w:rPr>
                <w:rStyle w:val="apple-converted-space"/>
                <w:color w:val="000000"/>
              </w:rPr>
              <w:t> </w:t>
            </w:r>
            <w:r w:rsidRPr="007901A4">
              <w:rPr>
                <w:color w:val="000000"/>
              </w:rPr>
              <w:t>31 (2018): 942–45.</w:t>
            </w:r>
          </w:p>
          <w:p w14:paraId="203997B7" w14:textId="356DAB60" w:rsidR="00907AF2" w:rsidRDefault="00907AF2" w:rsidP="00907AF2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/>
              </w:rPr>
            </w:pPr>
            <w:r w:rsidRPr="007901A4">
              <w:rPr>
                <w:i/>
                <w:iCs/>
                <w:color w:val="000000"/>
              </w:rPr>
              <w:t>The Rheumatologist</w:t>
            </w:r>
            <w:r w:rsidRPr="007901A4">
              <w:rPr>
                <w:color w:val="000000"/>
              </w:rPr>
              <w:t>. https://www.the-rheumatologist.org/article/rheumatology-etymology/2/.</w:t>
            </w:r>
          </w:p>
          <w:p w14:paraId="1BB22A27" w14:textId="25AAF7EF" w:rsidR="00C624FD" w:rsidRDefault="00C624FD" w:rsidP="00C624FD">
            <w:pPr>
              <w:spacing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hyperlink r:id="rId157" w:history="1">
              <w:r w:rsidRPr="007901A4">
                <w:rPr>
                  <w:color w:val="000000" w:themeColor="text1"/>
                </w:rPr>
                <w:t>Unger</w:t>
              </w:r>
            </w:hyperlink>
            <w:r w:rsidRPr="007901A4">
              <w:rPr>
                <w:color w:val="000000" w:themeColor="text1"/>
              </w:rPr>
              <w:t>, D. “</w:t>
            </w:r>
            <w:r w:rsidRPr="007901A4">
              <w:rPr>
                <w:color w:val="000000" w:themeColor="text1"/>
                <w:kern w:val="36"/>
              </w:rPr>
              <w:t>Does Knuckle Cracking Lead to Arthritis of the Fingers?”</w:t>
            </w:r>
            <w:r w:rsidR="00907AF2">
              <w:rPr>
                <w:color w:val="000000" w:themeColor="text1"/>
                <w:kern w:val="36"/>
              </w:rPr>
              <w:t xml:space="preserve"> </w:t>
            </w:r>
            <w:r w:rsidRPr="007901A4">
              <w:rPr>
                <w:i/>
                <w:iCs/>
                <w:color w:val="000000" w:themeColor="text1"/>
                <w:shd w:val="clear" w:color="auto" w:fill="FFFFFF"/>
              </w:rPr>
              <w:t>Arthritis and</w:t>
            </w:r>
            <w:r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</w:p>
          <w:p w14:paraId="5933ACCB" w14:textId="611F6A7A" w:rsidR="00C624FD" w:rsidRPr="00C624FD" w:rsidRDefault="00C624FD" w:rsidP="00C624FD">
            <w:pPr>
              <w:spacing w:line="480" w:lineRule="auto"/>
              <w:ind w:firstLine="72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7901A4">
              <w:rPr>
                <w:i/>
                <w:iCs/>
                <w:color w:val="000000" w:themeColor="text1"/>
                <w:shd w:val="clear" w:color="auto" w:fill="FFFFFF"/>
              </w:rPr>
              <w:t>Rheumatism</w:t>
            </w:r>
            <w:r w:rsidRPr="007901A4">
              <w:rPr>
                <w:color w:val="000000" w:themeColor="text1"/>
                <w:shd w:val="clear" w:color="auto" w:fill="FFFFFF"/>
              </w:rPr>
              <w:t xml:space="preserve"> 41 (</w:t>
            </w:r>
            <w:r w:rsidRPr="007901A4">
              <w:rPr>
                <w:color w:val="000000" w:themeColor="text1"/>
              </w:rPr>
              <w:t>1998)</w:t>
            </w:r>
            <w:r w:rsidRPr="007901A4">
              <w:rPr>
                <w:color w:val="000000" w:themeColor="text1"/>
                <w:shd w:val="clear" w:color="auto" w:fill="FFFFFF"/>
              </w:rPr>
              <w:t>: 949</w:t>
            </w:r>
            <w:r w:rsidRPr="007901A4">
              <w:rPr>
                <w:color w:val="000000" w:themeColor="text1"/>
              </w:rPr>
              <w:t>–</w:t>
            </w:r>
            <w:r w:rsidRPr="007901A4">
              <w:rPr>
                <w:color w:val="000000" w:themeColor="text1"/>
                <w:shd w:val="clear" w:color="auto" w:fill="FFFFFF"/>
              </w:rPr>
              <w:t>50.</w:t>
            </w:r>
          </w:p>
        </w:tc>
      </w:tr>
      <w:tr w:rsidR="00087E85" w:rsidRPr="008C7882" w14:paraId="41BB4837" w14:textId="77777777" w:rsidTr="00084A3A">
        <w:tc>
          <w:tcPr>
            <w:tcW w:w="1560" w:type="dxa"/>
          </w:tcPr>
          <w:p w14:paraId="35C01370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Thenar eminence</w:t>
            </w:r>
          </w:p>
          <w:p w14:paraId="2EFFFB73" w14:textId="77777777" w:rsidR="003E3E22" w:rsidRPr="008C7882" w:rsidRDefault="003E3E22" w:rsidP="00A9754E">
            <w:pPr>
              <w:rPr>
                <w:color w:val="000000" w:themeColor="text1"/>
              </w:rPr>
            </w:pPr>
          </w:p>
          <w:p w14:paraId="0FB2AA2B" w14:textId="0CAC6838" w:rsidR="003E3E22" w:rsidRPr="008C7882" w:rsidRDefault="003E3E22" w:rsidP="00A9754E">
            <w:pPr>
              <w:rPr>
                <w:color w:val="000000" w:themeColor="text1"/>
              </w:rPr>
            </w:pPr>
          </w:p>
          <w:p w14:paraId="57DC8C4E" w14:textId="77777777" w:rsidR="003E3E22" w:rsidRPr="008C7882" w:rsidRDefault="003E3E22" w:rsidP="00A9754E">
            <w:pPr>
              <w:rPr>
                <w:color w:val="000000" w:themeColor="text1"/>
              </w:rPr>
            </w:pPr>
          </w:p>
          <w:p w14:paraId="5F3E2D22" w14:textId="77777777" w:rsidR="003E3E22" w:rsidRPr="008C7882" w:rsidRDefault="003E3E22" w:rsidP="00A9754E">
            <w:pPr>
              <w:rPr>
                <w:color w:val="000000" w:themeColor="text1"/>
              </w:rPr>
            </w:pPr>
          </w:p>
          <w:p w14:paraId="4C97E523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E59B482" w14:textId="77777777" w:rsidR="001B01A6" w:rsidRPr="00D83F88" w:rsidRDefault="001B01A6" w:rsidP="001B01A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proofErr w:type="spellStart"/>
            <w:r w:rsidRPr="00D83F88">
              <w:rPr>
                <w:color w:val="000000" w:themeColor="text1"/>
              </w:rPr>
              <w:t>Baabdullah</w:t>
            </w:r>
            <w:proofErr w:type="spellEnd"/>
            <w:r w:rsidRPr="00D83F88">
              <w:rPr>
                <w:color w:val="000000" w:themeColor="text1"/>
              </w:rPr>
              <w:t xml:space="preserve">, A., D. </w:t>
            </w:r>
            <w:proofErr w:type="spellStart"/>
            <w:r w:rsidRPr="00D83F88">
              <w:rPr>
                <w:color w:val="000000" w:themeColor="text1"/>
              </w:rPr>
              <w:t>Bokhary</w:t>
            </w:r>
            <w:proofErr w:type="spellEnd"/>
            <w:r w:rsidRPr="00D83F88">
              <w:rPr>
                <w:color w:val="000000" w:themeColor="text1"/>
              </w:rPr>
              <w:t xml:space="preserve">, Y. </w:t>
            </w:r>
            <w:proofErr w:type="spellStart"/>
            <w:r w:rsidRPr="00D83F88">
              <w:rPr>
                <w:color w:val="000000" w:themeColor="text1"/>
              </w:rPr>
              <w:t>Kabli</w:t>
            </w:r>
            <w:proofErr w:type="spellEnd"/>
            <w:r w:rsidRPr="00D83F88">
              <w:rPr>
                <w:color w:val="000000" w:themeColor="text1"/>
              </w:rPr>
              <w:t xml:space="preserve">, O. </w:t>
            </w:r>
            <w:proofErr w:type="spellStart"/>
            <w:r w:rsidRPr="00D83F88">
              <w:rPr>
                <w:color w:val="000000" w:themeColor="text1"/>
              </w:rPr>
              <w:t>Saggaf</w:t>
            </w:r>
            <w:proofErr w:type="spellEnd"/>
            <w:r w:rsidRPr="00D83F88">
              <w:rPr>
                <w:color w:val="000000" w:themeColor="text1"/>
              </w:rPr>
              <w:t xml:space="preserve">, M. </w:t>
            </w:r>
            <w:proofErr w:type="spellStart"/>
            <w:r w:rsidRPr="00D83F88">
              <w:rPr>
                <w:color w:val="000000" w:themeColor="text1"/>
              </w:rPr>
              <w:t>Daiwali</w:t>
            </w:r>
            <w:proofErr w:type="spellEnd"/>
            <w:r w:rsidRPr="00D83F88">
              <w:rPr>
                <w:color w:val="000000" w:themeColor="text1"/>
              </w:rPr>
              <w:t xml:space="preserve">, and A. Hamdi. “The </w:t>
            </w:r>
          </w:p>
          <w:p w14:paraId="226E9F71" w14:textId="77777777" w:rsidR="001B01A6" w:rsidRPr="00D83F88" w:rsidRDefault="001B01A6" w:rsidP="001B01A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D83F88">
              <w:rPr>
                <w:color w:val="000000" w:themeColor="text1"/>
              </w:rPr>
              <w:t>Association Between Smartphone Addiction and Thumb/Wrist Pain.”</w:t>
            </w:r>
            <w:r w:rsidRPr="00D83F88">
              <w:rPr>
                <w:rStyle w:val="apple-converted-space"/>
                <w:color w:val="000000" w:themeColor="text1"/>
              </w:rPr>
              <w:t> </w:t>
            </w:r>
            <w:r w:rsidRPr="00D83F88">
              <w:rPr>
                <w:i/>
                <w:iCs/>
                <w:color w:val="000000" w:themeColor="text1"/>
              </w:rPr>
              <w:t>Medicine</w:t>
            </w:r>
            <w:r w:rsidRPr="00D83F88">
              <w:rPr>
                <w:rStyle w:val="apple-converted-space"/>
                <w:color w:val="000000" w:themeColor="text1"/>
              </w:rPr>
              <w:t> </w:t>
            </w:r>
            <w:r w:rsidRPr="00D83F88">
              <w:rPr>
                <w:color w:val="000000" w:themeColor="text1"/>
              </w:rPr>
              <w:t xml:space="preserve">99 </w:t>
            </w:r>
          </w:p>
          <w:p w14:paraId="08E77F15" w14:textId="77777777" w:rsidR="001B01A6" w:rsidRPr="00D83F88" w:rsidRDefault="001B01A6" w:rsidP="001B01A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83F88">
              <w:rPr>
                <w:color w:val="000000" w:themeColor="text1"/>
              </w:rPr>
              <w:t xml:space="preserve">(2020): e19124. </w:t>
            </w:r>
          </w:p>
          <w:p w14:paraId="432015F4" w14:textId="77777777" w:rsidR="001B01A6" w:rsidRPr="00D83F88" w:rsidRDefault="001B01A6" w:rsidP="001B01A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D83F88">
              <w:rPr>
                <w:color w:val="000000" w:themeColor="text1"/>
              </w:rPr>
              <w:t>Harvard Law School.</w:t>
            </w:r>
          </w:p>
          <w:p w14:paraId="40F700FD" w14:textId="2D4EE2F8" w:rsidR="001B01A6" w:rsidRPr="00737A43" w:rsidRDefault="00737A43" w:rsidP="001B01A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hyperlink r:id="rId158" w:history="1">
              <w:r w:rsidRPr="00737A43">
                <w:rPr>
                  <w:rStyle w:val="Hyperlink"/>
                  <w:color w:val="000000" w:themeColor="text1"/>
                  <w:u w:val="none"/>
                </w:rPr>
                <w:t xml:space="preserve">http://www.law.harvard.edu/faculty/cdonahue/courses/lhsemelh/materials/Mats2D_2F.     </w:t>
              </w:r>
              <w:r w:rsidRPr="00737A43">
                <w:rPr>
                  <w:rStyle w:val="Hyperlink"/>
                  <w:color w:val="000000" w:themeColor="text1"/>
                  <w:u w:val="none"/>
                </w:rPr>
                <w:t>pdf</w:t>
              </w:r>
            </w:hyperlink>
            <w:r w:rsidR="001B01A6" w:rsidRPr="00737A43">
              <w:rPr>
                <w:color w:val="000000" w:themeColor="text1"/>
              </w:rPr>
              <w:t>.</w:t>
            </w:r>
          </w:p>
          <w:p w14:paraId="477E1B1C" w14:textId="77777777" w:rsidR="005F26B9" w:rsidRPr="00D83F88" w:rsidRDefault="005F26B9" w:rsidP="005F26B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  <w:spacing w:val="-2"/>
              </w:rPr>
            </w:pPr>
            <w:r w:rsidRPr="00D83F88">
              <w:rPr>
                <w:color w:val="000000" w:themeColor="text1"/>
              </w:rPr>
              <w:t xml:space="preserve">‌Hoang, N., </w:t>
            </w:r>
            <w:r w:rsidRPr="00D83F88">
              <w:rPr>
                <w:color w:val="000000" w:themeColor="text1"/>
                <w:spacing w:val="-2"/>
              </w:rPr>
              <w:t xml:space="preserve">R. Staudenmaier, and C. </w:t>
            </w:r>
            <w:r w:rsidRPr="00D83F88">
              <w:rPr>
                <w:color w:val="000000" w:themeColor="text1"/>
              </w:rPr>
              <w:t>Hoehnke. “</w:t>
            </w:r>
            <w:r w:rsidRPr="00D83F88">
              <w:rPr>
                <w:color w:val="000000" w:themeColor="text1"/>
                <w:spacing w:val="-2"/>
              </w:rPr>
              <w:t xml:space="preserve">Case Reports: Thumb Reconstruction Using </w:t>
            </w:r>
          </w:p>
          <w:p w14:paraId="4BE2ECEB" w14:textId="77777777" w:rsidR="005F26B9" w:rsidRPr="00D83F88" w:rsidRDefault="005F26B9" w:rsidP="005F26B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D83F88">
              <w:rPr>
                <w:color w:val="000000" w:themeColor="text1"/>
                <w:spacing w:val="-2"/>
              </w:rPr>
              <w:t xml:space="preserve">Amputated Fingers.” </w:t>
            </w:r>
            <w:r w:rsidRPr="00D83F88">
              <w:rPr>
                <w:i/>
                <w:iCs/>
                <w:color w:val="000000" w:themeColor="text1"/>
                <w:shd w:val="clear" w:color="auto" w:fill="FFFFFF"/>
              </w:rPr>
              <w:t>Clinical Orthopaedics and Related Research</w:t>
            </w:r>
            <w:r w:rsidRPr="00D83F88">
              <w:rPr>
                <w:color w:val="000000" w:themeColor="text1"/>
                <w:shd w:val="clear" w:color="auto" w:fill="FFFFFF"/>
              </w:rPr>
              <w:t xml:space="preserve"> 466 (</w:t>
            </w:r>
            <w:r w:rsidRPr="00D83F88">
              <w:rPr>
                <w:color w:val="000000" w:themeColor="text1"/>
              </w:rPr>
              <w:t>2008)</w:t>
            </w:r>
            <w:r w:rsidRPr="00D83F88">
              <w:rPr>
                <w:color w:val="000000" w:themeColor="text1"/>
                <w:shd w:val="clear" w:color="auto" w:fill="FFFFFF"/>
              </w:rPr>
              <w:t>: 1996–</w:t>
            </w:r>
          </w:p>
          <w:p w14:paraId="57648CE5" w14:textId="486DBB1F" w:rsidR="005F26B9" w:rsidRPr="00DA6257" w:rsidRDefault="005F26B9" w:rsidP="005F26B9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D83F88">
              <w:rPr>
                <w:color w:val="000000" w:themeColor="text1"/>
                <w:shd w:val="clear" w:color="auto" w:fill="FFFFFF"/>
              </w:rPr>
              <w:t>2001.</w:t>
            </w:r>
          </w:p>
          <w:p w14:paraId="5EEDD176" w14:textId="77777777" w:rsidR="001B01A6" w:rsidRPr="00D83F88" w:rsidRDefault="001B01A6" w:rsidP="001B01A6">
            <w:pPr>
              <w:pStyle w:val="Heading3"/>
              <w:spacing w:before="0" w:line="480" w:lineRule="auto"/>
              <w:rPr>
                <w:rFonts w:cs="Times New Roman"/>
                <w:color w:val="000000" w:themeColor="text1"/>
                <w:spacing w:val="-2"/>
              </w:rPr>
            </w:pPr>
            <w:r w:rsidRPr="00D83F88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>Karakostis, F., D. Haeufle, I. Anastopoulou, K. Moraitis, G. Hotz, V. Tourloukis, and K.</w:t>
            </w:r>
            <w:r w:rsidRPr="00D83F88">
              <w:rPr>
                <w:rFonts w:cs="Times New Roman"/>
                <w:color w:val="000000" w:themeColor="text1"/>
                <w:spacing w:val="-2"/>
              </w:rPr>
              <w:t xml:space="preserve"> </w:t>
            </w:r>
          </w:p>
          <w:p w14:paraId="648976C1" w14:textId="77777777" w:rsidR="001B01A6" w:rsidRPr="00D83F88" w:rsidRDefault="001B01A6" w:rsidP="001B01A6">
            <w:pPr>
              <w:pStyle w:val="Heading3"/>
              <w:spacing w:before="0" w:line="480" w:lineRule="auto"/>
              <w:ind w:firstLine="720"/>
              <w:rPr>
                <w:rFonts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D83F88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Harvati. “Biomechanics of the Human Thumb and the Evolution of Dexterity.” </w:t>
            </w:r>
            <w:r w:rsidRPr="00D83F88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 xml:space="preserve">Current </w:t>
            </w:r>
          </w:p>
          <w:p w14:paraId="089DB09E" w14:textId="0A93CB29" w:rsidR="001B01A6" w:rsidRPr="00D83F88" w:rsidRDefault="001B01A6" w:rsidP="001B01A6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D83F88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Biology</w:t>
            </w:r>
            <w:r w:rsidRPr="00D83F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31 (2021):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83F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1317–</w:t>
            </w:r>
            <w:proofErr w:type="gramStart"/>
            <w:r w:rsidRPr="00D83F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25.e</w:t>
            </w:r>
            <w:proofErr w:type="gramEnd"/>
            <w:r w:rsidRPr="00D83F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8.</w:t>
            </w:r>
          </w:p>
          <w:p w14:paraId="248D6375" w14:textId="77777777" w:rsidR="001B01A6" w:rsidRPr="00D83F88" w:rsidRDefault="001B01A6" w:rsidP="001B01A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proofErr w:type="spellStart"/>
            <w:r w:rsidRPr="00D83F88">
              <w:rPr>
                <w:color w:val="000000" w:themeColor="text1"/>
              </w:rPr>
              <w:t>Luxenburg</w:t>
            </w:r>
            <w:proofErr w:type="spellEnd"/>
            <w:r w:rsidRPr="00D83F88">
              <w:rPr>
                <w:color w:val="000000" w:themeColor="text1"/>
              </w:rPr>
              <w:t xml:space="preserve">, D., and M. Rizzo. </w:t>
            </w:r>
            <w:r w:rsidRPr="00D83F88">
              <w:rPr>
                <w:i/>
                <w:iCs/>
                <w:color w:val="000000" w:themeColor="text1"/>
              </w:rPr>
              <w:t>Anatomy, Shoulder and Upper Limb, Hand Thenar Eminence</w:t>
            </w:r>
            <w:r w:rsidRPr="00D83F88">
              <w:rPr>
                <w:color w:val="000000" w:themeColor="text1"/>
              </w:rPr>
              <w:t xml:space="preserve">. </w:t>
            </w:r>
          </w:p>
          <w:p w14:paraId="5F2D52F9" w14:textId="77777777" w:rsidR="001B01A6" w:rsidRPr="00D83F88" w:rsidRDefault="001B01A6" w:rsidP="001B01A6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D83F88">
              <w:rPr>
                <w:color w:val="000000" w:themeColor="text1"/>
              </w:rPr>
              <w:t>StatPearls Publishing. https://www.ncbi.nlm.nih.gov/books/NBK580533/.</w:t>
            </w:r>
          </w:p>
          <w:p w14:paraId="35070C92" w14:textId="10833D76" w:rsidR="00A9754E" w:rsidRPr="00DA6257" w:rsidRDefault="001B01A6" w:rsidP="001B01A6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F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Online Etymology Dictionary. </w:t>
            </w:r>
            <w:hyperlink r:id="rId159" w:history="1">
              <w:r w:rsidR="00DA6257" w:rsidRPr="00DA625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https://www.etymonline.com/word/eminence</w:t>
              </w:r>
            </w:hyperlink>
            <w:r w:rsidRPr="00DA6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A3E43C8" w14:textId="42CE3F80" w:rsidR="00DA6257" w:rsidRPr="00DA6257" w:rsidRDefault="00DA6257" w:rsidP="00DA6257">
            <w:pPr>
              <w:spacing w:line="480" w:lineRule="auto"/>
              <w:rPr>
                <w:color w:val="000000" w:themeColor="text1"/>
              </w:rPr>
            </w:pPr>
            <w:r w:rsidRPr="00DA6257">
              <w:rPr>
                <w:color w:val="000000" w:themeColor="text1"/>
              </w:rPr>
              <w:t xml:space="preserve">Reviews.org. </w:t>
            </w:r>
            <w:hyperlink r:id="rId160" w:history="1">
              <w:r w:rsidRPr="00DA6257">
                <w:rPr>
                  <w:rStyle w:val="Hyperlink"/>
                  <w:color w:val="000000" w:themeColor="text1"/>
                  <w:u w:val="none"/>
                </w:rPr>
                <w:t>https://www.reviews.org/mobile/cell-phone-addiction/</w:t>
              </w:r>
            </w:hyperlink>
            <w:r w:rsidRPr="00DA6257">
              <w:rPr>
                <w:color w:val="000000" w:themeColor="text1"/>
              </w:rPr>
              <w:t>.</w:t>
            </w:r>
          </w:p>
        </w:tc>
      </w:tr>
      <w:tr w:rsidR="00087E85" w:rsidRPr="008C7882" w14:paraId="17D4A297" w14:textId="77777777" w:rsidTr="00084A3A">
        <w:tc>
          <w:tcPr>
            <w:tcW w:w="1560" w:type="dxa"/>
          </w:tcPr>
          <w:p w14:paraId="3800D23A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Thymus</w:t>
            </w:r>
          </w:p>
          <w:p w14:paraId="1B440832" w14:textId="77777777" w:rsidR="003E3E22" w:rsidRPr="008C7882" w:rsidRDefault="003E3E22" w:rsidP="00A9754E">
            <w:pPr>
              <w:rPr>
                <w:color w:val="000000" w:themeColor="text1"/>
                <w:lang w:eastAsia="en-GB"/>
              </w:rPr>
            </w:pPr>
          </w:p>
          <w:p w14:paraId="361A7521" w14:textId="67CFA82C" w:rsidR="003E3E22" w:rsidRPr="008C7882" w:rsidRDefault="003E3E22" w:rsidP="00A9754E">
            <w:pPr>
              <w:rPr>
                <w:color w:val="000000" w:themeColor="text1"/>
                <w:lang w:eastAsia="en-GB"/>
              </w:rPr>
            </w:pPr>
          </w:p>
          <w:p w14:paraId="356C201B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7D63FF02" w14:textId="77777777" w:rsidR="0024514E" w:rsidRDefault="0024514E" w:rsidP="0024514E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8E61F2">
              <w:rPr>
                <w:color w:val="000000" w:themeColor="text1"/>
              </w:rPr>
              <w:t xml:space="preserve">Dally, A. “Status Lymphaticus: Sudden Death in Children From “Visitation of God” to Cot </w:t>
            </w:r>
          </w:p>
          <w:p w14:paraId="003AD81B" w14:textId="77777777" w:rsidR="0024514E" w:rsidRPr="008E61F2" w:rsidRDefault="0024514E" w:rsidP="0024514E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8E61F2">
              <w:rPr>
                <w:color w:val="000000" w:themeColor="text1"/>
              </w:rPr>
              <w:t xml:space="preserve">Death.” </w:t>
            </w:r>
            <w:r w:rsidRPr="008E61F2">
              <w:rPr>
                <w:i/>
                <w:iCs/>
                <w:color w:val="000000" w:themeColor="text1"/>
              </w:rPr>
              <w:t>Medical History</w:t>
            </w:r>
            <w:r w:rsidRPr="008E61F2">
              <w:rPr>
                <w:color w:val="000000" w:themeColor="text1"/>
              </w:rPr>
              <w:t xml:space="preserve"> 41 (1997): 70–85.</w:t>
            </w:r>
          </w:p>
          <w:p w14:paraId="6C813855" w14:textId="77777777" w:rsidR="0024514E" w:rsidRDefault="0024514E" w:rsidP="0024514E">
            <w:pPr>
              <w:spacing w:line="480" w:lineRule="auto"/>
              <w:rPr>
                <w:bCs/>
                <w:color w:val="000000" w:themeColor="text1"/>
              </w:rPr>
            </w:pPr>
            <w:r w:rsidRPr="008E61F2">
              <w:rPr>
                <w:color w:val="000000" w:themeColor="text1"/>
              </w:rPr>
              <w:t>Drake, R., A. Vogl, and A. Mitchell.</w:t>
            </w:r>
            <w:r w:rsidRPr="008E61F2">
              <w:rPr>
                <w:color w:val="000000" w:themeColor="text1"/>
                <w:shd w:val="clear" w:color="auto" w:fill="FFFFFF"/>
              </w:rPr>
              <w:t xml:space="preserve"> </w:t>
            </w:r>
            <w:r w:rsidRPr="008E61F2">
              <w:rPr>
                <w:i/>
                <w:iCs/>
                <w:color w:val="000000" w:themeColor="text1"/>
                <w:shd w:val="clear" w:color="auto" w:fill="FFFFFF"/>
              </w:rPr>
              <w:t>Gray's Anatomy for Students</w:t>
            </w:r>
            <w:r w:rsidRPr="008E61F2">
              <w:rPr>
                <w:color w:val="000000" w:themeColor="text1"/>
                <w:shd w:val="clear" w:color="auto" w:fill="FFFFFF"/>
              </w:rPr>
              <w:t xml:space="preserve">. </w:t>
            </w:r>
            <w:r w:rsidRPr="008E61F2">
              <w:rPr>
                <w:bCs/>
                <w:color w:val="000000" w:themeColor="text1"/>
              </w:rPr>
              <w:t>4th ed. Elsevier, 2020.</w:t>
            </w:r>
          </w:p>
          <w:p w14:paraId="345AFB62" w14:textId="77777777" w:rsidR="0024514E" w:rsidRDefault="0024514E" w:rsidP="0024514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8E61F2">
              <w:rPr>
                <w:color w:val="000000" w:themeColor="text1"/>
                <w:shd w:val="clear" w:color="auto" w:fill="FFFFFF"/>
              </w:rPr>
              <w:t xml:space="preserve">Janeway, C., P. Travers, and M. </w:t>
            </w:r>
            <w:proofErr w:type="spellStart"/>
            <w:r w:rsidRPr="008E61F2">
              <w:rPr>
                <w:color w:val="000000" w:themeColor="text1"/>
                <w:shd w:val="clear" w:color="auto" w:fill="FFFFFF"/>
              </w:rPr>
              <w:t>Walport</w:t>
            </w:r>
            <w:proofErr w:type="spellEnd"/>
            <w:r w:rsidRPr="008E61F2">
              <w:rPr>
                <w:color w:val="000000" w:themeColor="text1"/>
                <w:shd w:val="clear" w:color="auto" w:fill="FFFFFF"/>
              </w:rPr>
              <w:t xml:space="preserve">, et al. </w:t>
            </w:r>
            <w:r w:rsidRPr="008E61F2">
              <w:rPr>
                <w:i/>
                <w:iCs/>
                <w:color w:val="000000" w:themeColor="text1"/>
                <w:shd w:val="clear" w:color="auto" w:fill="FFFFFF"/>
              </w:rPr>
              <w:t xml:space="preserve">Immunobiology: The Immune System in </w:t>
            </w:r>
          </w:p>
          <w:p w14:paraId="216AB30C" w14:textId="3C677F01" w:rsidR="0024514E" w:rsidRPr="008E61F2" w:rsidRDefault="0024514E" w:rsidP="0024514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  <w:shd w:val="clear" w:color="auto" w:fill="FFFFFF"/>
              </w:rPr>
            </w:pPr>
            <w:r w:rsidRPr="008E61F2">
              <w:rPr>
                <w:i/>
                <w:iCs/>
                <w:color w:val="000000" w:themeColor="text1"/>
                <w:shd w:val="clear" w:color="auto" w:fill="FFFFFF"/>
              </w:rPr>
              <w:t>Health and Disease</w:t>
            </w:r>
            <w:r w:rsidRPr="008E61F2">
              <w:rPr>
                <w:color w:val="000000" w:themeColor="text1"/>
                <w:shd w:val="clear" w:color="auto" w:fill="FFFFFF"/>
              </w:rPr>
              <w:t xml:space="preserve">. 5th ed. Garland Science, 2001. “Generation of </w:t>
            </w:r>
            <w:r w:rsidR="000D54D9">
              <w:rPr>
                <w:color w:val="000000" w:themeColor="text1"/>
                <w:shd w:val="clear" w:color="auto" w:fill="FFFFFF"/>
              </w:rPr>
              <w:t>L</w:t>
            </w:r>
            <w:r w:rsidRPr="008E61F2">
              <w:rPr>
                <w:color w:val="000000" w:themeColor="text1"/>
                <w:shd w:val="clear" w:color="auto" w:fill="FFFFFF"/>
              </w:rPr>
              <w:t>ymphocytes in</w:t>
            </w:r>
            <w:r w:rsidRPr="008E61F2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="000D54D9">
              <w:rPr>
                <w:color w:val="000000" w:themeColor="text1"/>
                <w:shd w:val="clear" w:color="auto" w:fill="FFFFFF"/>
              </w:rPr>
              <w:t>B</w:t>
            </w:r>
            <w:r w:rsidRPr="008E61F2">
              <w:rPr>
                <w:color w:val="000000" w:themeColor="text1"/>
                <w:shd w:val="clear" w:color="auto" w:fill="FFFFFF"/>
              </w:rPr>
              <w:t>one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="000D54D9">
              <w:rPr>
                <w:color w:val="000000" w:themeColor="text1"/>
                <w:shd w:val="clear" w:color="auto" w:fill="FFFFFF"/>
              </w:rPr>
              <w:t>M</w:t>
            </w:r>
            <w:r w:rsidRPr="008E61F2">
              <w:rPr>
                <w:color w:val="000000" w:themeColor="text1"/>
                <w:shd w:val="clear" w:color="auto" w:fill="FFFFFF"/>
              </w:rPr>
              <w:t xml:space="preserve">arrow and </w:t>
            </w:r>
            <w:r w:rsidR="000D54D9">
              <w:rPr>
                <w:color w:val="000000" w:themeColor="text1"/>
                <w:shd w:val="clear" w:color="auto" w:fill="FFFFFF"/>
              </w:rPr>
              <w:t>T</w:t>
            </w:r>
            <w:r w:rsidRPr="008E61F2">
              <w:rPr>
                <w:color w:val="000000" w:themeColor="text1"/>
                <w:shd w:val="clear" w:color="auto" w:fill="FFFFFF"/>
              </w:rPr>
              <w:t>hymus.”</w:t>
            </w:r>
            <w:r w:rsidR="005252DF">
              <w:rPr>
                <w:rStyle w:val="apple-converted-space"/>
                <w:color w:val="000000" w:themeColor="text1"/>
              </w:rPr>
              <w:t xml:space="preserve"> </w:t>
            </w:r>
            <w:r w:rsidRPr="008E61F2">
              <w:rPr>
                <w:rStyle w:val="bkciteavail"/>
                <w:color w:val="000000" w:themeColor="text1"/>
              </w:rPr>
              <w:t>https://www.ncbi.nlm.nih.gov/books/NBK27123/</w:t>
            </w:r>
            <w:r w:rsidRPr="008E61F2">
              <w:rPr>
                <w:rStyle w:val="bkciteavail"/>
                <w:rFonts w:eastAsiaTheme="majorEastAsia"/>
                <w:color w:val="000000" w:themeColor="text1"/>
              </w:rPr>
              <w:t>.</w:t>
            </w:r>
          </w:p>
          <w:p w14:paraId="1563A209" w14:textId="71E305BD" w:rsidR="0024514E" w:rsidRDefault="0024514E" w:rsidP="0024514E">
            <w:pPr>
              <w:spacing w:line="480" w:lineRule="auto"/>
              <w:outlineLvl w:val="0"/>
              <w:rPr>
                <w:color w:val="000000" w:themeColor="text1"/>
                <w:shd w:val="clear" w:color="auto" w:fill="FFFFFF"/>
              </w:rPr>
            </w:pPr>
            <w:r w:rsidRPr="008E61F2">
              <w:rPr>
                <w:color w:val="000000" w:themeColor="text1"/>
              </w:rPr>
              <w:t>Liu, D.</w:t>
            </w:r>
            <w:r w:rsidRPr="008E61F2">
              <w:rPr>
                <w:color w:val="000000" w:themeColor="text1"/>
                <w:shd w:val="clear" w:color="auto" w:fill="FFFFFF"/>
              </w:rPr>
              <w:t xml:space="preserve">, and H. Ellis. </w:t>
            </w:r>
            <w:r w:rsidRPr="008E61F2">
              <w:rPr>
                <w:color w:val="000000" w:themeColor="text1"/>
                <w:kern w:val="36"/>
                <w:lang w:eastAsia="en-GB"/>
              </w:rPr>
              <w:t xml:space="preserve">“The Mystery of the Thymus Gland.” </w:t>
            </w:r>
            <w:r w:rsidRPr="008E61F2">
              <w:rPr>
                <w:i/>
                <w:iCs/>
                <w:color w:val="000000" w:themeColor="text1"/>
                <w:shd w:val="clear" w:color="auto" w:fill="FFFFFF"/>
              </w:rPr>
              <w:t>Clinical Anatomy</w:t>
            </w:r>
            <w:r w:rsidRPr="008E61F2">
              <w:rPr>
                <w:color w:val="000000" w:themeColor="text1"/>
                <w:shd w:val="clear" w:color="auto" w:fill="FFFFFF"/>
              </w:rPr>
              <w:t xml:space="preserve"> 29 (2016): </w:t>
            </w:r>
          </w:p>
          <w:p w14:paraId="2A4C0278" w14:textId="0C0E513C" w:rsidR="0024514E" w:rsidRPr="008E61F2" w:rsidRDefault="0024514E" w:rsidP="0024514E">
            <w:pPr>
              <w:spacing w:line="480" w:lineRule="auto"/>
              <w:ind w:firstLine="720"/>
              <w:outlineLvl w:val="0"/>
              <w:rPr>
                <w:color w:val="000000" w:themeColor="text1"/>
                <w:shd w:val="clear" w:color="auto" w:fill="FFFFFF"/>
              </w:rPr>
            </w:pPr>
            <w:r w:rsidRPr="008E61F2">
              <w:rPr>
                <w:color w:val="000000" w:themeColor="text1"/>
                <w:shd w:val="clear" w:color="auto" w:fill="FFFFFF"/>
              </w:rPr>
              <w:t>679</w:t>
            </w:r>
            <w:r w:rsidRPr="008E61F2">
              <w:rPr>
                <w:color w:val="000000" w:themeColor="text1"/>
              </w:rPr>
              <w:t>–</w:t>
            </w:r>
            <w:r w:rsidRPr="008E61F2">
              <w:rPr>
                <w:color w:val="000000" w:themeColor="text1"/>
                <w:shd w:val="clear" w:color="auto" w:fill="FFFFFF"/>
              </w:rPr>
              <w:t>84.</w:t>
            </w:r>
          </w:p>
          <w:p w14:paraId="41078F35" w14:textId="77777777" w:rsidR="0024514E" w:rsidRDefault="0024514E" w:rsidP="0024514E">
            <w:pPr>
              <w:spacing w:line="480" w:lineRule="auto"/>
              <w:ind w:right="600"/>
              <w:rPr>
                <w:color w:val="000000" w:themeColor="text1"/>
              </w:rPr>
            </w:pPr>
            <w:r w:rsidRPr="008E61F2">
              <w:rPr>
                <w:color w:val="000000" w:themeColor="text1"/>
              </w:rPr>
              <w:t xml:space="preserve">Steward, D. “Sudden Unexpected Death During Pediatric Anesthesia: From Status </w:t>
            </w:r>
          </w:p>
          <w:p w14:paraId="5A0DC762" w14:textId="77777777" w:rsidR="0024514E" w:rsidRDefault="0024514E" w:rsidP="0024514E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r w:rsidRPr="008E61F2">
              <w:rPr>
                <w:color w:val="000000" w:themeColor="text1"/>
              </w:rPr>
              <w:t xml:space="preserve">Thymico-lymphaticus to Silent Cardiomyopathy.” </w:t>
            </w:r>
            <w:r w:rsidRPr="008E61F2">
              <w:rPr>
                <w:i/>
                <w:iCs/>
                <w:color w:val="000000" w:themeColor="text1"/>
                <w:lang w:eastAsia="en-GB"/>
              </w:rPr>
              <w:t>Pediatric Anesthesia</w:t>
            </w:r>
            <w:r w:rsidRPr="008E61F2">
              <w:rPr>
                <w:color w:val="000000" w:themeColor="text1"/>
                <w:lang w:eastAsia="en-GB"/>
              </w:rPr>
              <w:t xml:space="preserve"> </w:t>
            </w:r>
            <w:r w:rsidRPr="008E61F2">
              <w:rPr>
                <w:color w:val="000000" w:themeColor="text1"/>
              </w:rPr>
              <w:t xml:space="preserve">23 </w:t>
            </w:r>
          </w:p>
          <w:p w14:paraId="5DA6E05A" w14:textId="77777777" w:rsidR="0024514E" w:rsidRPr="008E61F2" w:rsidRDefault="0024514E" w:rsidP="0024514E">
            <w:pPr>
              <w:spacing w:line="480" w:lineRule="auto"/>
              <w:ind w:right="600" w:firstLine="720"/>
              <w:rPr>
                <w:color w:val="000000" w:themeColor="text1"/>
                <w:lang w:eastAsia="en-GB"/>
              </w:rPr>
            </w:pPr>
            <w:r w:rsidRPr="008E61F2">
              <w:rPr>
                <w:color w:val="000000" w:themeColor="text1"/>
              </w:rPr>
              <w:t>(2013): 1101–03.</w:t>
            </w:r>
          </w:p>
          <w:p w14:paraId="65F9D028" w14:textId="77777777" w:rsidR="0024514E" w:rsidRPr="008E61F2" w:rsidRDefault="0024514E" w:rsidP="0024514E">
            <w:pPr>
              <w:spacing w:line="480" w:lineRule="auto"/>
              <w:rPr>
                <w:color w:val="000000" w:themeColor="text1"/>
                <w:lang w:eastAsia="en-GB"/>
              </w:rPr>
            </w:pPr>
            <w:r w:rsidRPr="008E61F2">
              <w:rPr>
                <w:color w:val="000000" w:themeColor="text1"/>
                <w:lang w:eastAsia="en-GB"/>
              </w:rPr>
              <w:t xml:space="preserve">“The Administration of Anæsthetics.” </w:t>
            </w:r>
            <w:r w:rsidRPr="008E61F2">
              <w:rPr>
                <w:i/>
                <w:iCs/>
                <w:color w:val="000000" w:themeColor="text1"/>
                <w:lang w:eastAsia="en-GB"/>
              </w:rPr>
              <w:t>Nature</w:t>
            </w:r>
            <w:r w:rsidRPr="008E61F2">
              <w:rPr>
                <w:color w:val="000000" w:themeColor="text1"/>
                <w:shd w:val="clear" w:color="auto" w:fill="FFFFFF"/>
                <w:lang w:eastAsia="en-GB"/>
              </w:rPr>
              <w:t> </w:t>
            </w:r>
            <w:r w:rsidRPr="008E61F2">
              <w:rPr>
                <w:color w:val="000000" w:themeColor="text1"/>
                <w:lang w:eastAsia="en-GB"/>
              </w:rPr>
              <w:t>93</w:t>
            </w:r>
            <w:r w:rsidRPr="008E61F2">
              <w:rPr>
                <w:color w:val="000000" w:themeColor="text1"/>
              </w:rPr>
              <w:t xml:space="preserve"> (</w:t>
            </w:r>
            <w:r w:rsidRPr="008E61F2">
              <w:rPr>
                <w:color w:val="000000" w:themeColor="text1"/>
                <w:lang w:eastAsia="en-GB"/>
              </w:rPr>
              <w:t>1914</w:t>
            </w:r>
            <w:r w:rsidRPr="008E61F2">
              <w:rPr>
                <w:color w:val="000000" w:themeColor="text1"/>
              </w:rPr>
              <w:t>)</w:t>
            </w:r>
            <w:r w:rsidRPr="008E61F2">
              <w:rPr>
                <w:color w:val="000000" w:themeColor="text1"/>
                <w:lang w:eastAsia="en-GB"/>
              </w:rPr>
              <w:t>:</w:t>
            </w:r>
            <w:r w:rsidRPr="008E61F2">
              <w:rPr>
                <w:color w:val="000000" w:themeColor="text1"/>
              </w:rPr>
              <w:t xml:space="preserve"> </w:t>
            </w:r>
            <w:r w:rsidRPr="008E61F2">
              <w:rPr>
                <w:color w:val="000000" w:themeColor="text1"/>
                <w:shd w:val="clear" w:color="auto" w:fill="FFFFFF"/>
                <w:lang w:eastAsia="en-GB"/>
              </w:rPr>
              <w:t>385.</w:t>
            </w:r>
          </w:p>
          <w:p w14:paraId="3BB38B36" w14:textId="77777777" w:rsidR="0024514E" w:rsidRPr="008E61F2" w:rsidRDefault="0024514E" w:rsidP="0024514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8E61F2">
              <w:rPr>
                <w:color w:val="000000" w:themeColor="text1"/>
              </w:rPr>
              <w:t xml:space="preserve">“The End of Status Lymphaticus.” </w:t>
            </w:r>
            <w:r w:rsidRPr="008E61F2">
              <w:rPr>
                <w:i/>
                <w:iCs/>
                <w:color w:val="000000" w:themeColor="text1"/>
              </w:rPr>
              <w:t>Lancet</w:t>
            </w:r>
            <w:r w:rsidRPr="008E61F2">
              <w:rPr>
                <w:rStyle w:val="apple-converted-space"/>
                <w:color w:val="000000" w:themeColor="text1"/>
              </w:rPr>
              <w:t> </w:t>
            </w:r>
            <w:r w:rsidRPr="008E61F2">
              <w:rPr>
                <w:color w:val="000000" w:themeColor="text1"/>
              </w:rPr>
              <w:t xml:space="preserve">217 (1931): 593–94. </w:t>
            </w:r>
          </w:p>
          <w:p w14:paraId="71F07A0B" w14:textId="77777777" w:rsidR="0024514E" w:rsidRDefault="0024514E" w:rsidP="0024514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8E61F2">
              <w:rPr>
                <w:color w:val="000000" w:themeColor="text1"/>
              </w:rPr>
              <w:t>‌Watts, G. “Jacques Miller: Immunologist Who Discovered Role of the Thymus.”</w:t>
            </w:r>
            <w:r w:rsidRPr="008E61F2">
              <w:rPr>
                <w:rStyle w:val="apple-converted-space"/>
                <w:color w:val="000000" w:themeColor="text1"/>
              </w:rPr>
              <w:t> </w:t>
            </w:r>
            <w:r w:rsidRPr="008E61F2">
              <w:rPr>
                <w:i/>
                <w:iCs/>
                <w:color w:val="000000" w:themeColor="text1"/>
              </w:rPr>
              <w:t>Lancet</w:t>
            </w:r>
            <w:r w:rsidRPr="008E61F2">
              <w:rPr>
                <w:rStyle w:val="apple-converted-space"/>
                <w:color w:val="000000" w:themeColor="text1"/>
              </w:rPr>
              <w:t> </w:t>
            </w:r>
            <w:r w:rsidRPr="008E61F2">
              <w:rPr>
                <w:color w:val="000000" w:themeColor="text1"/>
              </w:rPr>
              <w:t>378</w:t>
            </w:r>
          </w:p>
          <w:p w14:paraId="28E0FFB8" w14:textId="77777777" w:rsidR="003E3E22" w:rsidRDefault="0024514E" w:rsidP="0024514E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8E61F2">
              <w:rPr>
                <w:color w:val="000000" w:themeColor="text1"/>
              </w:rPr>
              <w:t>(2011): 1290.</w:t>
            </w:r>
          </w:p>
          <w:p w14:paraId="16F2E5CC" w14:textId="77777777" w:rsidR="00737A43" w:rsidRPr="007970BD" w:rsidRDefault="00737A43" w:rsidP="00737A43">
            <w:pPr>
              <w:spacing w:line="480" w:lineRule="auto"/>
              <w:rPr>
                <w:color w:val="000000" w:themeColor="text1"/>
              </w:rPr>
            </w:pPr>
            <w:r w:rsidRPr="007970BD">
              <w:rPr>
                <w:bCs/>
                <w:color w:val="000000" w:themeColor="text1"/>
              </w:rPr>
              <w:t xml:space="preserve">Illustration: </w:t>
            </w:r>
            <w:r w:rsidRPr="007970BD">
              <w:rPr>
                <w:color w:val="000000" w:themeColor="text1"/>
              </w:rPr>
              <w:t xml:space="preserve">After Shier, D., J. Butler, and R. Lewis. </w:t>
            </w:r>
            <w:r w:rsidRPr="007970BD">
              <w:rPr>
                <w:i/>
                <w:iCs/>
                <w:color w:val="000000" w:themeColor="text1"/>
              </w:rPr>
              <w:t>Hole's Human Anatomy &amp; Physiology</w:t>
            </w:r>
            <w:r w:rsidRPr="007970BD">
              <w:rPr>
                <w:color w:val="000000" w:themeColor="text1"/>
              </w:rPr>
              <w:t xml:space="preserve">. </w:t>
            </w:r>
          </w:p>
          <w:p w14:paraId="101885E0" w14:textId="4BD38C86" w:rsidR="00737A43" w:rsidRPr="0024514E" w:rsidRDefault="00737A43" w:rsidP="00737A43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7970BD">
              <w:rPr>
                <w:color w:val="000000" w:themeColor="text1"/>
              </w:rPr>
              <w:t>14th ed. McGraw-Hill, 2016.</w:t>
            </w:r>
          </w:p>
        </w:tc>
      </w:tr>
      <w:tr w:rsidR="00087E85" w:rsidRPr="008C7882" w14:paraId="534B35EB" w14:textId="77777777" w:rsidTr="00084A3A">
        <w:tc>
          <w:tcPr>
            <w:tcW w:w="1560" w:type="dxa"/>
          </w:tcPr>
          <w:p w14:paraId="6F3F8EE7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Umbo</w:t>
            </w:r>
          </w:p>
          <w:p w14:paraId="46C46F28" w14:textId="77777777" w:rsidR="00735A09" w:rsidRPr="008C7882" w:rsidRDefault="00735A09" w:rsidP="00A9754E">
            <w:pPr>
              <w:rPr>
                <w:b/>
                <w:bCs/>
                <w:color w:val="000000" w:themeColor="text1"/>
              </w:rPr>
            </w:pPr>
          </w:p>
          <w:p w14:paraId="2403AF41" w14:textId="2473A0B7" w:rsidR="00735A09" w:rsidRPr="008C7882" w:rsidRDefault="00735A09" w:rsidP="00A9754E">
            <w:pPr>
              <w:rPr>
                <w:b/>
                <w:bCs/>
                <w:color w:val="000000" w:themeColor="text1"/>
              </w:rPr>
            </w:pPr>
          </w:p>
          <w:p w14:paraId="4DC1BB54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2D7932BF" w14:textId="77777777" w:rsidR="00EF01D3" w:rsidRPr="002D5402" w:rsidRDefault="00EF01D3" w:rsidP="00EF01D3">
            <w:pPr>
              <w:pStyle w:val="Heading3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7F7FE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Basic Audio. </w:t>
            </w:r>
            <w:r w:rsidRPr="002D5402">
              <w:rPr>
                <w:rFonts w:ascii="Times New Roman" w:hAnsi="Times New Roman" w:cs="Times New Roman"/>
                <w:color w:val="000000" w:themeColor="text1"/>
                <w:spacing w:val="-2"/>
              </w:rPr>
              <w:t>http://www.vias.org/crowhurstba/crowhurst_basic_audio_vol1_044.html.</w:t>
            </w:r>
          </w:p>
          <w:p w14:paraId="1D9CA0FB" w14:textId="77777777" w:rsidR="00EF01D3" w:rsidRDefault="00EF01D3" w:rsidP="00EF01D3">
            <w:pPr>
              <w:pStyle w:val="Heading3"/>
              <w:spacing w:before="0" w:line="480" w:lineRule="auto"/>
              <w:rPr>
                <w:rFonts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D5402">
              <w:rPr>
                <w:rFonts w:ascii="Times New Roman" w:hAnsi="Times New Roman" w:cs="Times New Roman"/>
                <w:color w:val="000000" w:themeColor="text1"/>
                <w:spacing w:val="-2"/>
              </w:rPr>
              <w:t>Fay, J., S. Puria, and C. Steele</w:t>
            </w:r>
            <w:r w:rsidRPr="002D5402"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</w:rPr>
              <w:t xml:space="preserve">. “The Discordant Eardrum.” </w:t>
            </w:r>
            <w:r w:rsidRPr="002D5402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 xml:space="preserve">Proceedings of the National </w:t>
            </w:r>
          </w:p>
          <w:p w14:paraId="1CD87DA0" w14:textId="77777777" w:rsidR="00EF01D3" w:rsidRPr="002D5402" w:rsidRDefault="00EF01D3" w:rsidP="00EF01D3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</w:rPr>
            </w:pPr>
            <w:r w:rsidRPr="002D5402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Academy of Sciences of the United States of America</w:t>
            </w:r>
            <w:r w:rsidRPr="002D54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103 (</w:t>
            </w:r>
            <w:r w:rsidRPr="002D5402">
              <w:rPr>
                <w:rFonts w:ascii="Times New Roman" w:hAnsi="Times New Roman" w:cs="Times New Roman"/>
                <w:color w:val="000000" w:themeColor="text1"/>
                <w:spacing w:val="-2"/>
                <w:kern w:val="36"/>
              </w:rPr>
              <w:t>2006)</w:t>
            </w:r>
            <w:r w:rsidRPr="002D54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 19743–48.</w:t>
            </w:r>
          </w:p>
          <w:p w14:paraId="38581EB2" w14:textId="77777777" w:rsidR="00EF01D3" w:rsidRPr="002D5402" w:rsidRDefault="00EF01D3" w:rsidP="00EF01D3">
            <w:pPr>
              <w:spacing w:line="480" w:lineRule="auto"/>
              <w:rPr>
                <w:color w:val="000000" w:themeColor="text1"/>
              </w:rPr>
            </w:pPr>
            <w:r w:rsidRPr="002D5402">
              <w:rPr>
                <w:color w:val="000000" w:themeColor="text1"/>
              </w:rPr>
              <w:t>Online Etymology Dictionary.</w:t>
            </w:r>
            <w:r w:rsidRPr="002D5402">
              <w:rPr>
                <w:color w:val="000000" w:themeColor="text1"/>
                <w:shd w:val="clear" w:color="auto" w:fill="FFFFFF"/>
              </w:rPr>
              <w:t xml:space="preserve"> </w:t>
            </w:r>
            <w:r w:rsidRPr="002D5402">
              <w:rPr>
                <w:color w:val="000000" w:themeColor="text1"/>
              </w:rPr>
              <w:t>https://www.etymonline.com/word/umbo.</w:t>
            </w:r>
          </w:p>
          <w:p w14:paraId="279E55A7" w14:textId="77777777" w:rsidR="00EF01D3" w:rsidRDefault="00EF01D3" w:rsidP="00EF01D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D5402">
              <w:rPr>
                <w:color w:val="000000" w:themeColor="text1"/>
              </w:rPr>
              <w:t xml:space="preserve">Purves, D., G. Augustine, D. Fitzpatrick, et al (eds). </w:t>
            </w:r>
            <w:r w:rsidRPr="002D5402">
              <w:rPr>
                <w:i/>
                <w:iCs/>
                <w:color w:val="000000" w:themeColor="text1"/>
              </w:rPr>
              <w:t>Neuroscience</w:t>
            </w:r>
            <w:r w:rsidRPr="002D5402">
              <w:rPr>
                <w:color w:val="000000" w:themeColor="text1"/>
              </w:rPr>
              <w:t xml:space="preserve">. 2nd ed. Sinauer </w:t>
            </w:r>
          </w:p>
          <w:p w14:paraId="0048A9FC" w14:textId="77777777" w:rsidR="00EF01D3" w:rsidRDefault="00EF01D3" w:rsidP="00EF01D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2D5402">
              <w:rPr>
                <w:color w:val="000000" w:themeColor="text1"/>
              </w:rPr>
              <w:t>Associates, 2001. “The External Ear.”</w:t>
            </w:r>
            <w:r>
              <w:rPr>
                <w:color w:val="000000" w:themeColor="text1"/>
              </w:rPr>
              <w:t xml:space="preserve"> </w:t>
            </w:r>
          </w:p>
          <w:p w14:paraId="7EADD281" w14:textId="77777777" w:rsidR="00EF01D3" w:rsidRPr="002D5402" w:rsidRDefault="00EF01D3" w:rsidP="00EF01D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2D5402">
              <w:rPr>
                <w:color w:val="000000" w:themeColor="text1"/>
              </w:rPr>
              <w:t>https://www.ncbi.nlm.nih.gov/books/NBK10908/.</w:t>
            </w:r>
          </w:p>
          <w:p w14:paraId="6D719446" w14:textId="77777777" w:rsidR="00EF01D3" w:rsidRPr="002D5402" w:rsidRDefault="00EF01D3" w:rsidP="00EF01D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2D5402">
              <w:rPr>
                <w:color w:val="000000" w:themeColor="text1"/>
              </w:rPr>
              <w:t xml:space="preserve">Science Daily. </w:t>
            </w:r>
          </w:p>
          <w:p w14:paraId="395241EF" w14:textId="77777777" w:rsidR="00EF01D3" w:rsidRPr="007F7FE1" w:rsidRDefault="00EF01D3" w:rsidP="00EF01D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hyperlink r:id="rId161" w:history="1">
              <w:r w:rsidRPr="007F7FE1">
                <w:rPr>
                  <w:rStyle w:val="Hyperlink"/>
                  <w:color w:val="000000" w:themeColor="text1"/>
                  <w:u w:val="none"/>
                </w:rPr>
                <w:t>https://www.sciencedaily.com/releases/2019/01/190116110945.htm</w:t>
              </w:r>
            </w:hyperlink>
            <w:r w:rsidRPr="007F7FE1">
              <w:rPr>
                <w:color w:val="000000" w:themeColor="text1"/>
              </w:rPr>
              <w:t>.</w:t>
            </w:r>
          </w:p>
          <w:p w14:paraId="23B83515" w14:textId="408E80E5" w:rsidR="00EF01D3" w:rsidRDefault="00EF01D3" w:rsidP="00EF01D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rStyle w:val="bkciteavail"/>
                <w:color w:val="000000" w:themeColor="text1"/>
              </w:rPr>
            </w:pPr>
            <w:r w:rsidRPr="007F7FE1">
              <w:rPr>
                <w:color w:val="000000" w:themeColor="text1"/>
                <w:spacing w:val="-10"/>
              </w:rPr>
              <w:t xml:space="preserve">Szymanski, A., J. Toth, M. </w:t>
            </w:r>
            <w:proofErr w:type="spellStart"/>
            <w:r w:rsidRPr="007F7FE1">
              <w:rPr>
                <w:color w:val="000000" w:themeColor="text1"/>
                <w:spacing w:val="-10"/>
              </w:rPr>
              <w:t>Ogorevc</w:t>
            </w:r>
            <w:proofErr w:type="spellEnd"/>
            <w:r w:rsidRPr="007F7FE1">
              <w:rPr>
                <w:color w:val="000000" w:themeColor="text1"/>
                <w:spacing w:val="-10"/>
              </w:rPr>
              <w:t xml:space="preserve">, and Z. Geiger. </w:t>
            </w:r>
            <w:r w:rsidRPr="007F7FE1">
              <w:rPr>
                <w:i/>
                <w:iCs/>
                <w:color w:val="000000" w:themeColor="text1"/>
                <w:spacing w:val="-10"/>
              </w:rPr>
              <w:t>Anatomy, Head and Neck, Ear Tympanic</w:t>
            </w:r>
            <w:r w:rsidR="00F74A8B">
              <w:rPr>
                <w:i/>
                <w:iCs/>
                <w:color w:val="000000" w:themeColor="text1"/>
                <w:spacing w:val="-10"/>
              </w:rPr>
              <w:t xml:space="preserve"> </w:t>
            </w:r>
            <w:r w:rsidRPr="007F7FE1">
              <w:rPr>
                <w:i/>
                <w:iCs/>
                <w:color w:val="000000" w:themeColor="text1"/>
                <w:spacing w:val="-10"/>
              </w:rPr>
              <w:t>Membrane</w:t>
            </w:r>
            <w:r w:rsidRPr="007F7FE1">
              <w:rPr>
                <w:color w:val="000000" w:themeColor="text1"/>
                <w:spacing w:val="-10"/>
              </w:rPr>
              <w:t xml:space="preserve">. </w:t>
            </w:r>
            <w:r w:rsidRPr="007F7FE1">
              <w:rPr>
                <w:color w:val="000000" w:themeColor="text1"/>
                <w:shd w:val="clear" w:color="auto" w:fill="FFFFFF"/>
              </w:rPr>
              <w:t>StatPearls Publishing</w:t>
            </w:r>
            <w:r w:rsidRPr="002D5402">
              <w:rPr>
                <w:color w:val="000000" w:themeColor="text1"/>
                <w:shd w:val="clear" w:color="auto" w:fill="FFFFFF"/>
              </w:rPr>
              <w:t>.</w:t>
            </w:r>
          </w:p>
          <w:p w14:paraId="6CD93680" w14:textId="77777777" w:rsidR="00EF01D3" w:rsidRPr="002D5402" w:rsidRDefault="00EF01D3" w:rsidP="00EF01D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2D5402">
              <w:rPr>
                <w:color w:val="000000" w:themeColor="text1"/>
              </w:rPr>
              <w:t>https://www.statpearls.com/ArticleLibrary/viewarticle/30700.</w:t>
            </w:r>
          </w:p>
          <w:p w14:paraId="640CBE77" w14:textId="77777777" w:rsidR="00EF01D3" w:rsidRDefault="00EF01D3" w:rsidP="00EF01D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 w:hanging="720"/>
              <w:rPr>
                <w:color w:val="000000" w:themeColor="text1"/>
              </w:rPr>
            </w:pPr>
            <w:r w:rsidRPr="002D5402">
              <w:rPr>
                <w:color w:val="000000" w:themeColor="text1"/>
              </w:rPr>
              <w:t xml:space="preserve">Van der </w:t>
            </w:r>
            <w:proofErr w:type="spellStart"/>
            <w:r w:rsidRPr="002D5402">
              <w:rPr>
                <w:color w:val="000000" w:themeColor="text1"/>
              </w:rPr>
              <w:t>Jeught</w:t>
            </w:r>
            <w:proofErr w:type="spellEnd"/>
            <w:r w:rsidRPr="002D5402">
              <w:rPr>
                <w:color w:val="000000" w:themeColor="text1"/>
              </w:rPr>
              <w:t xml:space="preserve">, S., J. </w:t>
            </w:r>
            <w:proofErr w:type="spellStart"/>
            <w:r w:rsidRPr="002D5402">
              <w:rPr>
                <w:color w:val="000000" w:themeColor="text1"/>
              </w:rPr>
              <w:t>Dirckx</w:t>
            </w:r>
            <w:proofErr w:type="spellEnd"/>
            <w:r w:rsidRPr="002D5402">
              <w:rPr>
                <w:color w:val="000000" w:themeColor="text1"/>
              </w:rPr>
              <w:t xml:space="preserve">, J. Aerts, A. </w:t>
            </w:r>
            <w:proofErr w:type="spellStart"/>
            <w:r w:rsidRPr="002D5402">
              <w:rPr>
                <w:color w:val="000000" w:themeColor="text1"/>
              </w:rPr>
              <w:t>Bradu</w:t>
            </w:r>
            <w:proofErr w:type="spellEnd"/>
            <w:r w:rsidRPr="002D5402">
              <w:rPr>
                <w:color w:val="000000" w:themeColor="text1"/>
              </w:rPr>
              <w:t xml:space="preserve">, A. </w:t>
            </w:r>
            <w:proofErr w:type="spellStart"/>
            <w:r w:rsidRPr="002D5402">
              <w:rPr>
                <w:color w:val="000000" w:themeColor="text1"/>
              </w:rPr>
              <w:t>Podoleanu</w:t>
            </w:r>
            <w:proofErr w:type="spellEnd"/>
            <w:r w:rsidRPr="002D5402">
              <w:rPr>
                <w:color w:val="000000" w:themeColor="text1"/>
              </w:rPr>
              <w:t xml:space="preserve">, and J. </w:t>
            </w:r>
            <w:proofErr w:type="spellStart"/>
            <w:r w:rsidRPr="002D5402">
              <w:rPr>
                <w:color w:val="000000" w:themeColor="text1"/>
              </w:rPr>
              <w:t>Buytaert</w:t>
            </w:r>
            <w:proofErr w:type="spellEnd"/>
            <w:r w:rsidRPr="002D5402">
              <w:rPr>
                <w:color w:val="000000" w:themeColor="text1"/>
              </w:rPr>
              <w:t xml:space="preserve">. “Full-Field </w:t>
            </w:r>
          </w:p>
          <w:p w14:paraId="6DE7C77C" w14:textId="77777777" w:rsidR="00735A09" w:rsidRDefault="00EF01D3" w:rsidP="00EF01D3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left="720"/>
              <w:rPr>
                <w:color w:val="000000" w:themeColor="text1"/>
              </w:rPr>
            </w:pPr>
            <w:r w:rsidRPr="002D5402">
              <w:rPr>
                <w:color w:val="000000" w:themeColor="text1"/>
              </w:rPr>
              <w:t xml:space="preserve">Thickness Distribution of Human Tympanic Membrane Obtained with Optical Coherence Tomography.” </w:t>
            </w:r>
            <w:r w:rsidRPr="002D5402">
              <w:rPr>
                <w:i/>
                <w:iCs/>
                <w:color w:val="000000" w:themeColor="text1"/>
                <w:shd w:val="clear" w:color="auto" w:fill="FFFFFF"/>
              </w:rPr>
              <w:t>Journal of the Association for Research in Otolaryngology</w:t>
            </w:r>
            <w:r w:rsidRPr="002D5402">
              <w:rPr>
                <w:color w:val="000000" w:themeColor="text1"/>
                <w:shd w:val="clear" w:color="auto" w:fill="FFFFFF"/>
              </w:rPr>
              <w:t xml:space="preserve"> </w:t>
            </w:r>
            <w:r w:rsidRPr="002D5402">
              <w:rPr>
                <w:color w:val="000000" w:themeColor="text1"/>
              </w:rPr>
              <w:t xml:space="preserve">14 (2013): 483–94. </w:t>
            </w:r>
          </w:p>
          <w:p w14:paraId="1C3C6068" w14:textId="749ED8CE" w:rsidR="00737A43" w:rsidRPr="00737A43" w:rsidRDefault="00737A43" w:rsidP="00737A43">
            <w:pPr>
              <w:spacing w:line="480" w:lineRule="auto"/>
              <w:rPr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</w:t>
            </w:r>
            <w:r w:rsidRPr="00BE6D39">
              <w:rPr>
                <w:color w:val="000000" w:themeColor="text1"/>
                <w:lang w:val="en-GB"/>
              </w:rPr>
              <w:t xml:space="preserve">Gray, H. </w:t>
            </w:r>
            <w:r w:rsidRPr="00BE6D39">
              <w:rPr>
                <w:i/>
                <w:iCs/>
                <w:color w:val="000000" w:themeColor="text1"/>
              </w:rPr>
              <w:t>Anatomy of the Human Body</w:t>
            </w:r>
            <w:r w:rsidRPr="007970BD">
              <w:rPr>
                <w:color w:val="000000" w:themeColor="text1"/>
              </w:rPr>
              <w:t>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>20</w:t>
            </w:r>
            <w:r w:rsidRPr="007970BD">
              <w:rPr>
                <w:color w:val="000000" w:themeColor="text1"/>
              </w:rPr>
              <w:t xml:space="preserve">th </w:t>
            </w:r>
            <w:r>
              <w:rPr>
                <w:color w:val="000000" w:themeColor="text1"/>
              </w:rPr>
              <w:t>e</w:t>
            </w:r>
            <w:r w:rsidRPr="00BE6D39">
              <w:rPr>
                <w:color w:val="000000" w:themeColor="text1"/>
              </w:rPr>
              <w:t>d. Lea &amp; Febiger, 1918.</w:t>
            </w:r>
          </w:p>
        </w:tc>
      </w:tr>
      <w:tr w:rsidR="00087E85" w:rsidRPr="008C7882" w14:paraId="449BCA4B" w14:textId="77777777" w:rsidTr="00084A3A">
        <w:tc>
          <w:tcPr>
            <w:tcW w:w="1560" w:type="dxa"/>
          </w:tcPr>
          <w:p w14:paraId="35EE4797" w14:textId="403B0DF6" w:rsidR="00A9754E" w:rsidRPr="008C7882" w:rsidRDefault="00A9754E" w:rsidP="00A975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Urethra</w:t>
            </w:r>
          </w:p>
          <w:p w14:paraId="1C970D31" w14:textId="77777777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</w:p>
          <w:p w14:paraId="0CCD4935" w14:textId="34936079" w:rsidR="00606B57" w:rsidRPr="008C7882" w:rsidRDefault="00606B57" w:rsidP="00A9754E">
            <w:pPr>
              <w:rPr>
                <w:b/>
                <w:bCs/>
                <w:color w:val="000000" w:themeColor="text1"/>
              </w:rPr>
            </w:pPr>
          </w:p>
          <w:p w14:paraId="1610B13A" w14:textId="77777777" w:rsidR="00606B57" w:rsidRPr="008C7882" w:rsidRDefault="00606B57" w:rsidP="00A9754E">
            <w:pPr>
              <w:rPr>
                <w:b/>
                <w:bCs/>
                <w:color w:val="000000" w:themeColor="text1"/>
              </w:rPr>
            </w:pPr>
          </w:p>
          <w:p w14:paraId="75A78C27" w14:textId="2FF8087C" w:rsidR="00606B57" w:rsidRPr="008C7882" w:rsidRDefault="00606B57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02993C16" w14:textId="77777777" w:rsidR="00C901DB" w:rsidRPr="00BB7371" w:rsidRDefault="00C901DB" w:rsidP="00C901DB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BB7371">
              <w:rPr>
                <w:color w:val="000000" w:themeColor="text1"/>
              </w:rPr>
              <w:t>Drake, R., A. Vogl, and A. Mitchell.</w:t>
            </w:r>
            <w:r w:rsidRPr="00BB7371">
              <w:rPr>
                <w:color w:val="000000" w:themeColor="text1"/>
                <w:shd w:val="clear" w:color="auto" w:fill="FFFFFF"/>
              </w:rPr>
              <w:t xml:space="preserve"> </w:t>
            </w:r>
            <w:r w:rsidRPr="00BB7371">
              <w:rPr>
                <w:i/>
                <w:iCs/>
                <w:color w:val="000000" w:themeColor="text1"/>
                <w:shd w:val="clear" w:color="auto" w:fill="FFFFFF"/>
              </w:rPr>
              <w:t>Gray's Anatomy for Students</w:t>
            </w:r>
            <w:r w:rsidRPr="00BB7371">
              <w:rPr>
                <w:color w:val="000000" w:themeColor="text1"/>
                <w:shd w:val="clear" w:color="auto" w:fill="FFFFFF"/>
              </w:rPr>
              <w:t xml:space="preserve">. </w:t>
            </w:r>
            <w:r w:rsidRPr="00BB7371">
              <w:rPr>
                <w:bCs/>
                <w:color w:val="000000" w:themeColor="text1"/>
              </w:rPr>
              <w:t>4th ed. Elsevier, 2020.</w:t>
            </w:r>
          </w:p>
          <w:p w14:paraId="75B37F68" w14:textId="77777777" w:rsidR="00C901DB" w:rsidRDefault="00C901DB" w:rsidP="00C901DB">
            <w:pPr>
              <w:spacing w:line="480" w:lineRule="auto"/>
              <w:rPr>
                <w:color w:val="000000" w:themeColor="text1"/>
              </w:rPr>
            </w:pPr>
            <w:r w:rsidRPr="00BB7371">
              <w:rPr>
                <w:color w:val="000000" w:themeColor="text1"/>
              </w:rPr>
              <w:t xml:space="preserve">National Cancer Institute. </w:t>
            </w:r>
          </w:p>
          <w:p w14:paraId="022BB7CA" w14:textId="77777777" w:rsidR="00C901DB" w:rsidRPr="00BB7371" w:rsidRDefault="00C901DB" w:rsidP="00C901DB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B7371">
              <w:rPr>
                <w:color w:val="000000" w:themeColor="text1"/>
              </w:rPr>
              <w:t>https://training.seer.cancer.gov/anatomy/urinary/components/urethra.html.</w:t>
            </w:r>
          </w:p>
          <w:p w14:paraId="050C8A5E" w14:textId="77777777" w:rsidR="002F0329" w:rsidRDefault="002F0329" w:rsidP="002F0329">
            <w:pPr>
              <w:spacing w:line="480" w:lineRule="auto"/>
              <w:rPr>
                <w:i/>
                <w:iCs/>
                <w:color w:val="000000" w:themeColor="text1"/>
              </w:rPr>
            </w:pPr>
            <w:r w:rsidRPr="003C5DEB">
              <w:rPr>
                <w:color w:val="000000" w:themeColor="text1"/>
              </w:rPr>
              <w:t>Riches</w:t>
            </w:r>
            <w:r w:rsidRPr="00BB7371">
              <w:rPr>
                <w:color w:val="000000" w:themeColor="text1"/>
              </w:rPr>
              <w:t>,</w:t>
            </w:r>
            <w:r w:rsidRPr="003C5DEB">
              <w:rPr>
                <w:color w:val="000000" w:themeColor="text1"/>
              </w:rPr>
              <w:t xml:space="preserve"> E. “The History of Lithotomy and Lithotrity.” </w:t>
            </w:r>
            <w:r w:rsidRPr="003C5DEB">
              <w:rPr>
                <w:i/>
                <w:iCs/>
                <w:color w:val="000000" w:themeColor="text1"/>
              </w:rPr>
              <w:t xml:space="preserve">Annals of the Royal College of </w:t>
            </w:r>
          </w:p>
          <w:p w14:paraId="029ABB35" w14:textId="31262931" w:rsidR="002F0329" w:rsidRDefault="002F0329" w:rsidP="002F0329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3C5DEB">
              <w:rPr>
                <w:i/>
                <w:iCs/>
                <w:color w:val="000000" w:themeColor="text1"/>
              </w:rPr>
              <w:t>Surgeons of England</w:t>
            </w:r>
            <w:r w:rsidRPr="003C5DEB">
              <w:rPr>
                <w:color w:val="000000" w:themeColor="text1"/>
              </w:rPr>
              <w:t> 43 (</w:t>
            </w:r>
            <w:r w:rsidRPr="00BB7371">
              <w:rPr>
                <w:color w:val="000000" w:themeColor="text1"/>
              </w:rPr>
              <w:t>1968</w:t>
            </w:r>
            <w:r w:rsidRPr="003C5DEB">
              <w:rPr>
                <w:color w:val="000000" w:themeColor="text1"/>
              </w:rPr>
              <w:t>)</w:t>
            </w:r>
            <w:r w:rsidRPr="00BB7371">
              <w:rPr>
                <w:color w:val="000000" w:themeColor="text1"/>
              </w:rPr>
              <w:t>: 185–99</w:t>
            </w:r>
            <w:r w:rsidRPr="003C5DEB">
              <w:rPr>
                <w:color w:val="000000" w:themeColor="text1"/>
              </w:rPr>
              <w:t>.</w:t>
            </w:r>
          </w:p>
          <w:p w14:paraId="37B8B8F1" w14:textId="1D73E812" w:rsidR="00606B57" w:rsidRPr="008C7882" w:rsidRDefault="00C901DB" w:rsidP="00C901DB">
            <w:pPr>
              <w:spacing w:line="480" w:lineRule="auto"/>
              <w:rPr>
                <w:color w:val="000000" w:themeColor="text1"/>
              </w:rPr>
            </w:pPr>
            <w:r w:rsidRPr="00BB7371">
              <w:rPr>
                <w:color w:val="000000" w:themeColor="text1"/>
              </w:rPr>
              <w:t>Wellcome Collection. https://wellcomecollection.org/articles/XXYtFBAAACUACFmP‌.</w:t>
            </w:r>
          </w:p>
        </w:tc>
      </w:tr>
      <w:tr w:rsidR="00087E85" w:rsidRPr="008C7882" w14:paraId="6CB69EF1" w14:textId="77777777" w:rsidTr="00084A3A">
        <w:tc>
          <w:tcPr>
            <w:tcW w:w="1560" w:type="dxa"/>
          </w:tcPr>
          <w:p w14:paraId="26651AC4" w14:textId="20B675DE" w:rsidR="00A9754E" w:rsidRPr="008C7882" w:rsidRDefault="00A9754E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Vaginal fornix</w:t>
            </w:r>
          </w:p>
        </w:tc>
        <w:tc>
          <w:tcPr>
            <w:tcW w:w="9356" w:type="dxa"/>
          </w:tcPr>
          <w:p w14:paraId="2BF2263F" w14:textId="77777777" w:rsidR="00B42EED" w:rsidRPr="00B22EB9" w:rsidRDefault="00B42EED" w:rsidP="00B42EED">
            <w:pPr>
              <w:pStyle w:val="Heading3"/>
              <w:spacing w:before="0" w:line="480" w:lineRule="auto"/>
              <w:rPr>
                <w:rFonts w:cs="Times New Roman"/>
                <w:color w:val="000000" w:themeColor="text1"/>
                <w:spacing w:val="-2"/>
              </w:rPr>
            </w:pPr>
            <w:proofErr w:type="spellStart"/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>Anamthathmakula</w:t>
            </w:r>
            <w:proofErr w:type="spellEnd"/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, P., and W. </w:t>
            </w:r>
            <w:proofErr w:type="spellStart"/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>Winuthayanon</w:t>
            </w:r>
            <w:proofErr w:type="spellEnd"/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. “Mechanism of Semen Liquefaction and its </w:t>
            </w:r>
          </w:p>
          <w:p w14:paraId="03B1F73D" w14:textId="77777777" w:rsidR="00B42EED" w:rsidRPr="00B22EB9" w:rsidRDefault="00B42EED" w:rsidP="00B42EED">
            <w:pPr>
              <w:pStyle w:val="Heading3"/>
              <w:spacing w:before="0" w:line="480" w:lineRule="auto"/>
              <w:ind w:firstLine="720"/>
              <w:rPr>
                <w:rFonts w:cs="Times New Roman"/>
                <w:color w:val="000000" w:themeColor="text1"/>
                <w:spacing w:val="-2"/>
              </w:rPr>
            </w:pPr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>Potential for a Novel Non-Hormonal Contraception.”</w:t>
            </w:r>
            <w:r w:rsidRPr="00B22EB9">
              <w:rPr>
                <w:rFonts w:cs="Times New Roman"/>
                <w:color w:val="000000" w:themeColor="text1"/>
                <w:spacing w:val="-2"/>
              </w:rPr>
              <w:t xml:space="preserve"> </w:t>
            </w:r>
            <w:r w:rsidRPr="00B22EB9">
              <w:rPr>
                <w:rFonts w:ascii="Times New Roman" w:hAnsi="Times New Roman" w:cs="Times New Roman"/>
                <w:i/>
                <w:iCs/>
                <w:color w:val="000000" w:themeColor="text1"/>
                <w:spacing w:val="-2"/>
              </w:rPr>
              <w:t>Biology of Reproduction</w:t>
            </w:r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 103 </w:t>
            </w:r>
          </w:p>
          <w:p w14:paraId="5D66830D" w14:textId="77777777" w:rsidR="00B42EED" w:rsidRPr="00B22EB9" w:rsidRDefault="00B42EED" w:rsidP="00B42EED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(2020): 411–26. </w:t>
            </w:r>
          </w:p>
          <w:p w14:paraId="40BE63C9" w14:textId="77777777" w:rsidR="00B42EED" w:rsidRPr="00B22EB9" w:rsidRDefault="00B42EED" w:rsidP="00B42EED">
            <w:pPr>
              <w:pStyle w:val="Heading3"/>
              <w:spacing w:before="0" w:line="480" w:lineRule="auto"/>
              <w:rPr>
                <w:rFonts w:cs="Times New Roman"/>
                <w:color w:val="000000" w:themeColor="text1"/>
                <w:spacing w:val="-2"/>
              </w:rPr>
            </w:pPr>
            <w:r w:rsidRPr="0095001E">
              <w:rPr>
                <w:rFonts w:ascii="Times New Roman" w:hAnsi="Times New Roman" w:cs="Times New Roman"/>
                <w:color w:val="000000" w:themeColor="text1"/>
                <w:spacing w:val="-2"/>
              </w:rPr>
              <w:t>Astrup, B</w:t>
            </w:r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r w:rsidRPr="0095001E">
              <w:rPr>
                <w:rFonts w:ascii="Times New Roman" w:hAnsi="Times New Roman" w:cs="Times New Roman"/>
                <w:color w:val="000000" w:themeColor="text1"/>
                <w:spacing w:val="-2"/>
              </w:rPr>
              <w:t>, J</w:t>
            </w:r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. </w:t>
            </w:r>
            <w:r w:rsidRPr="0095001E">
              <w:rPr>
                <w:rFonts w:ascii="Times New Roman" w:hAnsi="Times New Roman" w:cs="Times New Roman"/>
                <w:color w:val="000000" w:themeColor="text1"/>
                <w:spacing w:val="-2"/>
              </w:rPr>
              <w:t>Thomsen, J</w:t>
            </w:r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r w:rsidRPr="0095001E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Lauritsen, and P</w:t>
            </w:r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r w:rsidRPr="0095001E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Ravn.</w:t>
            </w:r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95001E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“Detection of Spermatozoa Following </w:t>
            </w:r>
          </w:p>
          <w:p w14:paraId="6306FC98" w14:textId="77777777" w:rsidR="00B42EED" w:rsidRPr="0095001E" w:rsidRDefault="00B42EED" w:rsidP="00B42EED">
            <w:pPr>
              <w:pStyle w:val="Heading3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95001E">
              <w:rPr>
                <w:rFonts w:ascii="Times New Roman" w:hAnsi="Times New Roman" w:cs="Times New Roman"/>
                <w:color w:val="000000" w:themeColor="text1"/>
                <w:spacing w:val="-2"/>
              </w:rPr>
              <w:t>Consensual Sexual Intercourse.” </w:t>
            </w:r>
            <w:r w:rsidRPr="0095001E">
              <w:rPr>
                <w:rFonts w:ascii="Times New Roman" w:hAnsi="Times New Roman" w:cs="Times New Roman"/>
                <w:i/>
                <w:iCs/>
                <w:color w:val="000000" w:themeColor="text1"/>
                <w:spacing w:val="-2"/>
              </w:rPr>
              <w:t>Forensic Science International</w:t>
            </w:r>
            <w:r w:rsidRPr="0095001E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 221 (2012): 137–41. </w:t>
            </w:r>
          </w:p>
          <w:p w14:paraId="1E15469C" w14:textId="77777777" w:rsidR="00B42EED" w:rsidRPr="00B22EB9" w:rsidRDefault="00B42EED" w:rsidP="00B42EED">
            <w:pPr>
              <w:spacing w:line="480" w:lineRule="auto"/>
              <w:rPr>
                <w:color w:val="000000" w:themeColor="text1"/>
              </w:rPr>
            </w:pPr>
            <w:r w:rsidRPr="00B22EB9">
              <w:rPr>
                <w:color w:val="000000" w:themeColor="text1"/>
              </w:rPr>
              <w:t xml:space="preserve">Carlson, B. </w:t>
            </w:r>
            <w:r w:rsidRPr="00B22EB9">
              <w:rPr>
                <w:i/>
                <w:iCs/>
                <w:color w:val="000000" w:themeColor="text1"/>
              </w:rPr>
              <w:t>The Human Body</w:t>
            </w:r>
            <w:r w:rsidRPr="00B22EB9">
              <w:rPr>
                <w:color w:val="000000" w:themeColor="text1"/>
              </w:rPr>
              <w:t xml:space="preserve">. Academic Press, 2019. “Chapter 14 - The Reproductive </w:t>
            </w:r>
          </w:p>
          <w:p w14:paraId="31429E06" w14:textId="77777777" w:rsidR="00B42EED" w:rsidRPr="00B22EB9" w:rsidRDefault="00B42EED" w:rsidP="00B42EED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22EB9">
              <w:rPr>
                <w:color w:val="000000" w:themeColor="text1"/>
              </w:rPr>
              <w:t>System.” https://doi.org/10.1016/B978-0-12-804254-0.00014-4.</w:t>
            </w:r>
          </w:p>
          <w:p w14:paraId="63B50D5E" w14:textId="77777777" w:rsidR="00B42EED" w:rsidRPr="00B22EB9" w:rsidRDefault="00B42EED" w:rsidP="00B42EED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B22EB9">
              <w:rPr>
                <w:color w:val="000000" w:themeColor="text1"/>
              </w:rPr>
              <w:t>Drake, R., A. Vogl, and A. Mitchell.</w:t>
            </w:r>
            <w:r w:rsidRPr="00B22EB9">
              <w:rPr>
                <w:color w:val="000000" w:themeColor="text1"/>
                <w:shd w:val="clear" w:color="auto" w:fill="FFFFFF"/>
              </w:rPr>
              <w:t xml:space="preserve"> </w:t>
            </w:r>
            <w:r w:rsidRPr="00B22EB9">
              <w:rPr>
                <w:i/>
                <w:iCs/>
                <w:color w:val="000000" w:themeColor="text1"/>
                <w:shd w:val="clear" w:color="auto" w:fill="FFFFFF"/>
              </w:rPr>
              <w:t>Gray's Anatomy for Students</w:t>
            </w:r>
            <w:r w:rsidRPr="00B22EB9">
              <w:rPr>
                <w:color w:val="000000" w:themeColor="text1"/>
                <w:shd w:val="clear" w:color="auto" w:fill="FFFFFF"/>
              </w:rPr>
              <w:t xml:space="preserve">. </w:t>
            </w:r>
            <w:r w:rsidRPr="00B22EB9">
              <w:rPr>
                <w:bCs/>
                <w:color w:val="000000" w:themeColor="text1"/>
              </w:rPr>
              <w:t>4th ed. Elsevier, 2020.</w:t>
            </w:r>
          </w:p>
          <w:p w14:paraId="33CEAA0A" w14:textId="77777777" w:rsidR="00B42EED" w:rsidRPr="00B22EB9" w:rsidRDefault="00B42EED" w:rsidP="00B42EED">
            <w:pPr>
              <w:spacing w:line="480" w:lineRule="auto"/>
              <w:rPr>
                <w:color w:val="000000" w:themeColor="text1"/>
              </w:rPr>
            </w:pPr>
            <w:r w:rsidRPr="00B22EB9">
              <w:rPr>
                <w:color w:val="000000" w:themeColor="text1"/>
              </w:rPr>
              <w:t xml:space="preserve">GLOWM. </w:t>
            </w:r>
            <w:hyperlink r:id="rId162" w:history="1">
              <w:r w:rsidRPr="00B22EB9">
                <w:rPr>
                  <w:rStyle w:val="Hyperlink"/>
                  <w:color w:val="000000" w:themeColor="text1"/>
                  <w:u w:val="none"/>
                </w:rPr>
                <w:t>https://www.glowm.com/womens-medicine-amp.html?item=315&amp;name=sperm-</w:t>
              </w:r>
            </w:hyperlink>
          </w:p>
          <w:p w14:paraId="1A5E01C6" w14:textId="77777777" w:rsidR="00B42EED" w:rsidRPr="00B22EB9" w:rsidRDefault="00B42EED" w:rsidP="00B42EED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22EB9">
              <w:rPr>
                <w:color w:val="000000" w:themeColor="text1"/>
              </w:rPr>
              <w:t>transport-and-capacitation.</w:t>
            </w:r>
          </w:p>
          <w:p w14:paraId="2376CEFD" w14:textId="77777777" w:rsidR="00B42EED" w:rsidRPr="00B22EB9" w:rsidRDefault="00B42EED" w:rsidP="00B42EED">
            <w:pPr>
              <w:spacing w:line="480" w:lineRule="auto"/>
              <w:rPr>
                <w:color w:val="000000" w:themeColor="text1"/>
              </w:rPr>
            </w:pPr>
            <w:r w:rsidRPr="00582175">
              <w:rPr>
                <w:color w:val="000000" w:themeColor="text1"/>
              </w:rPr>
              <w:t>Parr</w:t>
            </w:r>
            <w:r w:rsidRPr="00B22EB9">
              <w:rPr>
                <w:color w:val="000000" w:themeColor="text1"/>
              </w:rPr>
              <w:t xml:space="preserve">, C. “Lupanar: Rethinking the Roman Brothel.” (2008). </w:t>
            </w:r>
          </w:p>
          <w:p w14:paraId="1FEF9362" w14:textId="77777777" w:rsidR="00B42EED" w:rsidRPr="00B22EB9" w:rsidRDefault="00B42EED" w:rsidP="00B42EED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B22EB9">
              <w:rPr>
                <w:color w:val="000000" w:themeColor="text1"/>
              </w:rPr>
              <w:t>https://www.academia.edu/26179834/lupanar_rethinking_the_roman_brothel.</w:t>
            </w:r>
          </w:p>
          <w:p w14:paraId="44F5D76A" w14:textId="77777777" w:rsidR="00B42EED" w:rsidRPr="00582175" w:rsidRDefault="00B42EED" w:rsidP="00B42EED">
            <w:pPr>
              <w:spacing w:line="480" w:lineRule="auto"/>
              <w:rPr>
                <w:color w:val="000000" w:themeColor="text1"/>
              </w:rPr>
            </w:pPr>
            <w:proofErr w:type="spellStart"/>
            <w:r w:rsidRPr="00B22EB9">
              <w:rPr>
                <w:color w:val="000000" w:themeColor="text1"/>
              </w:rPr>
              <w:t>RxList</w:t>
            </w:r>
            <w:proofErr w:type="spellEnd"/>
            <w:r w:rsidRPr="00B22EB9">
              <w:rPr>
                <w:color w:val="000000" w:themeColor="text1"/>
              </w:rPr>
              <w:t>. https://www.rxlist.com/uterine_fornix/definition.htm.</w:t>
            </w:r>
          </w:p>
          <w:p w14:paraId="2655DBEB" w14:textId="77777777" w:rsidR="00B42EED" w:rsidRPr="00B22EB9" w:rsidRDefault="00B42EED" w:rsidP="00B42EED">
            <w:pPr>
              <w:pStyle w:val="Heading3"/>
              <w:spacing w:before="0" w:line="480" w:lineRule="auto"/>
              <w:rPr>
                <w:rFonts w:cs="Times New Roman"/>
                <w:color w:val="000000" w:themeColor="text1"/>
                <w:spacing w:val="-2"/>
              </w:rPr>
            </w:pPr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Schultz, W., P. van Andel, I. </w:t>
            </w:r>
            <w:proofErr w:type="spellStart"/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>Sabelis</w:t>
            </w:r>
            <w:proofErr w:type="spellEnd"/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, and E. </w:t>
            </w:r>
            <w:proofErr w:type="spellStart"/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>Mooyaart</w:t>
            </w:r>
            <w:proofErr w:type="spellEnd"/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. </w:t>
            </w:r>
            <w:r w:rsidRPr="00B22EB9"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Magnetic Resonance Imaging of Male </w:t>
            </w:r>
          </w:p>
          <w:p w14:paraId="46E29B1D" w14:textId="77777777" w:rsidR="00B42EED" w:rsidRPr="00B22EB9" w:rsidRDefault="00B42EED" w:rsidP="00B42EED">
            <w:pPr>
              <w:pStyle w:val="Heading3"/>
              <w:spacing w:before="0" w:line="480" w:lineRule="auto"/>
              <w:ind w:left="720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and Female Genitals During Coitus and Female Sexual Arousal.” </w:t>
            </w:r>
            <w:r w:rsidRPr="00B22EB9">
              <w:rPr>
                <w:rFonts w:ascii="Times New Roman" w:hAnsi="Times New Roman" w:cs="Times New Roman"/>
                <w:i/>
                <w:iCs/>
                <w:color w:val="000000" w:themeColor="text1"/>
                <w:spacing w:val="-2"/>
              </w:rPr>
              <w:t>BMJ</w:t>
            </w:r>
            <w:r w:rsidRPr="00B22E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319 (</w:t>
            </w:r>
            <w:r w:rsidRPr="00B22EB9">
              <w:rPr>
                <w:rFonts w:ascii="Times New Roman" w:hAnsi="Times New Roman" w:cs="Times New Roman"/>
                <w:color w:val="000000" w:themeColor="text1"/>
                <w:spacing w:val="-2"/>
              </w:rPr>
              <w:t>1999)</w:t>
            </w:r>
            <w:r w:rsidRPr="00B22E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 1596–1600.</w:t>
            </w:r>
          </w:p>
          <w:p w14:paraId="7E659214" w14:textId="77777777" w:rsidR="00B42EED" w:rsidRPr="00B22EB9" w:rsidRDefault="00B42EED" w:rsidP="00B42EED">
            <w:pPr>
              <w:pStyle w:val="NormalWeb"/>
              <w:tabs>
                <w:tab w:val="left" w:pos="520"/>
              </w:tabs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B22EB9">
              <w:rPr>
                <w:color w:val="000000" w:themeColor="text1"/>
              </w:rPr>
              <w:t>Vasan, S. “Semen Analysis and Sperm Function Tests: How Much to Test?” </w:t>
            </w:r>
            <w:r w:rsidRPr="00B22EB9">
              <w:rPr>
                <w:i/>
                <w:iCs/>
                <w:color w:val="000000" w:themeColor="text1"/>
              </w:rPr>
              <w:t xml:space="preserve">Indian Journal </w:t>
            </w:r>
          </w:p>
          <w:p w14:paraId="19A214B6" w14:textId="77777777" w:rsidR="00B42EED" w:rsidRPr="00B22EB9" w:rsidRDefault="00B42EED" w:rsidP="00B42EED">
            <w:pPr>
              <w:pStyle w:val="NormalWeb"/>
              <w:tabs>
                <w:tab w:val="left" w:pos="520"/>
              </w:tabs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B22EB9">
              <w:rPr>
                <w:i/>
                <w:iCs/>
                <w:color w:val="000000" w:themeColor="text1"/>
              </w:rPr>
              <w:tab/>
              <w:t>of Urology</w:t>
            </w:r>
            <w:r w:rsidRPr="00B22EB9">
              <w:rPr>
                <w:color w:val="000000" w:themeColor="text1"/>
              </w:rPr>
              <w:t> 27 (2011): 41</w:t>
            </w:r>
            <w:r w:rsidRPr="00B22EB9">
              <w:rPr>
                <w:color w:val="000000" w:themeColor="text1"/>
                <w:shd w:val="clear" w:color="auto" w:fill="FFFFFF"/>
              </w:rPr>
              <w:t>–48</w:t>
            </w:r>
            <w:r w:rsidRPr="00B22EB9">
              <w:rPr>
                <w:color w:val="000000" w:themeColor="text1"/>
              </w:rPr>
              <w:t>.</w:t>
            </w:r>
          </w:p>
          <w:p w14:paraId="7A013EF0" w14:textId="77777777" w:rsidR="00B42EED" w:rsidRPr="00B22EB9" w:rsidRDefault="00B42EED" w:rsidP="00B42EED">
            <w:pPr>
              <w:pStyle w:val="NormalWeb"/>
              <w:tabs>
                <w:tab w:val="left" w:pos="520"/>
              </w:tabs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B22EB9">
              <w:rPr>
                <w:color w:val="000000" w:themeColor="text1"/>
              </w:rPr>
              <w:t>‌Weisner, L. “The Social Effect the Law Had on Prostitutes in Ancient Rome.” </w:t>
            </w:r>
            <w:r w:rsidRPr="00B22EB9">
              <w:rPr>
                <w:i/>
                <w:iCs/>
                <w:color w:val="000000" w:themeColor="text1"/>
              </w:rPr>
              <w:t xml:space="preserve">Grand Valley </w:t>
            </w:r>
          </w:p>
          <w:p w14:paraId="0FC0A640" w14:textId="4C5F2C74" w:rsidR="007D318C" w:rsidRPr="00B42EED" w:rsidRDefault="00B42EED" w:rsidP="00B42EED">
            <w:pPr>
              <w:pStyle w:val="NormalWeb"/>
              <w:tabs>
                <w:tab w:val="left" w:pos="520"/>
              </w:tabs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B22EB9">
              <w:rPr>
                <w:i/>
                <w:iCs/>
                <w:color w:val="000000" w:themeColor="text1"/>
              </w:rPr>
              <w:tab/>
              <w:t>Journal of History</w:t>
            </w:r>
            <w:r w:rsidRPr="00B22EB9">
              <w:rPr>
                <w:color w:val="000000" w:themeColor="text1"/>
              </w:rPr>
              <w:t> 3 (2014): 4.</w:t>
            </w:r>
          </w:p>
        </w:tc>
      </w:tr>
      <w:tr w:rsidR="00087E85" w:rsidRPr="008C7882" w14:paraId="7BC33B53" w14:textId="77777777" w:rsidTr="00084A3A">
        <w:tc>
          <w:tcPr>
            <w:tcW w:w="1560" w:type="dxa"/>
          </w:tcPr>
          <w:p w14:paraId="241390EA" w14:textId="54354DDE" w:rsidR="00A21784" w:rsidRPr="008C7882" w:rsidRDefault="00A21784" w:rsidP="00A9754E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t>Valve of Houston</w:t>
            </w:r>
          </w:p>
          <w:p w14:paraId="2864BF7C" w14:textId="77777777" w:rsidR="00A21784" w:rsidRPr="008C7882" w:rsidRDefault="00A21784" w:rsidP="00A9754E">
            <w:pPr>
              <w:rPr>
                <w:b/>
                <w:bCs/>
                <w:color w:val="000000" w:themeColor="text1"/>
              </w:rPr>
            </w:pPr>
          </w:p>
          <w:p w14:paraId="5F4F669F" w14:textId="1BF91FA8" w:rsidR="00A21784" w:rsidRPr="008C7882" w:rsidRDefault="00A21784" w:rsidP="00A975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356" w:type="dxa"/>
          </w:tcPr>
          <w:p w14:paraId="1D0E7CF0" w14:textId="77777777" w:rsidR="003B0767" w:rsidRDefault="003B0767" w:rsidP="003B0767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</w:rPr>
            </w:pPr>
            <w:r w:rsidRPr="00582175">
              <w:rPr>
                <w:color w:val="000000" w:themeColor="text1"/>
              </w:rPr>
              <w:t>‌</w:t>
            </w:r>
            <w:r w:rsidRPr="00C83D73">
              <w:rPr>
                <w:color w:val="000000" w:themeColor="text1"/>
              </w:rPr>
              <w:t>Ikard, R. “</w:t>
            </w:r>
            <w:r w:rsidRPr="00C83D73">
              <w:rPr>
                <w:color w:val="000000" w:themeColor="text1"/>
                <w:kern w:val="36"/>
              </w:rPr>
              <w:t>Spiral Rectal Valves: Anatomy, Eponyms, and Clinical Significance.”</w:t>
            </w:r>
            <w:r>
              <w:rPr>
                <w:color w:val="000000" w:themeColor="text1"/>
                <w:kern w:val="36"/>
              </w:rPr>
              <w:t xml:space="preserve"> </w:t>
            </w:r>
            <w:r w:rsidRPr="00C83D73">
              <w:rPr>
                <w:i/>
                <w:iCs/>
                <w:color w:val="000000" w:themeColor="text1"/>
              </w:rPr>
              <w:t xml:space="preserve">Clinical </w:t>
            </w:r>
          </w:p>
          <w:p w14:paraId="773B545E" w14:textId="7643710E" w:rsidR="003B0767" w:rsidRPr="00C83D73" w:rsidRDefault="003B0767" w:rsidP="003B0767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  <w:kern w:val="36"/>
              </w:rPr>
            </w:pPr>
            <w:r>
              <w:rPr>
                <w:i/>
                <w:iCs/>
                <w:color w:val="000000" w:themeColor="text1"/>
              </w:rPr>
              <w:t xml:space="preserve">            </w:t>
            </w:r>
            <w:r w:rsidRPr="00C83D73">
              <w:rPr>
                <w:i/>
                <w:iCs/>
                <w:color w:val="000000" w:themeColor="text1"/>
              </w:rPr>
              <w:t>Anatomy</w:t>
            </w:r>
            <w:r w:rsidRPr="00C83D73">
              <w:rPr>
                <w:color w:val="000000" w:themeColor="text1"/>
              </w:rPr>
              <w:t xml:space="preserve"> 28 (2015): 436–41.</w:t>
            </w:r>
          </w:p>
          <w:p w14:paraId="3A208CB7" w14:textId="77777777" w:rsidR="003B0767" w:rsidRPr="00C83D73" w:rsidRDefault="003B0767" w:rsidP="003B0767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C83D73">
              <w:rPr>
                <w:color w:val="000000" w:themeColor="text1"/>
              </w:rPr>
              <w:t xml:space="preserve">Olympics.com. </w:t>
            </w:r>
            <w:hyperlink r:id="rId163" w:history="1">
              <w:r w:rsidRPr="00C83D73">
                <w:rPr>
                  <w:rStyle w:val="Hyperlink"/>
                  <w:color w:val="000000" w:themeColor="text1"/>
                  <w:u w:val="none"/>
                </w:rPr>
                <w:t>https://olympics.com/en/news/discus-throw-rules-regulations-records-and-all-</w:t>
              </w:r>
            </w:hyperlink>
          </w:p>
          <w:p w14:paraId="0DC317FC" w14:textId="77777777" w:rsidR="003B0767" w:rsidRPr="00C83D73" w:rsidRDefault="003B0767" w:rsidP="003B0767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C83D73">
              <w:rPr>
                <w:color w:val="000000" w:themeColor="text1"/>
              </w:rPr>
              <w:t>you-need-to-know.</w:t>
            </w:r>
          </w:p>
          <w:p w14:paraId="107BC750" w14:textId="77777777" w:rsidR="003B0767" w:rsidRPr="00C83D73" w:rsidRDefault="003B0767" w:rsidP="003B0767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C83D73">
              <w:rPr>
                <w:color w:val="000000" w:themeColor="text1"/>
              </w:rPr>
              <w:t>Olympics.com. https://olympics.com/en/news/top-ten-facts-ancient-olympic-games.</w:t>
            </w:r>
          </w:p>
          <w:p w14:paraId="7799F458" w14:textId="77777777" w:rsidR="003B0767" w:rsidRPr="00C83D73" w:rsidRDefault="003B0767" w:rsidP="003B0767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C83D73">
              <w:rPr>
                <w:color w:val="000000" w:themeColor="text1"/>
                <w:shd w:val="clear" w:color="auto" w:fill="FFFFFF"/>
              </w:rPr>
              <w:lastRenderedPageBreak/>
              <w:t xml:space="preserve">Pepper, O. </w:t>
            </w:r>
            <w:r w:rsidRPr="00C83D73">
              <w:rPr>
                <w:i/>
                <w:iCs/>
                <w:color w:val="000000" w:themeColor="text1"/>
                <w:shd w:val="clear" w:color="auto" w:fill="FFFFFF"/>
              </w:rPr>
              <w:t xml:space="preserve">Medical Etymology, The History and Derivation of Medical Terms for Students of   </w:t>
            </w:r>
          </w:p>
          <w:p w14:paraId="683FBB38" w14:textId="77777777" w:rsidR="003B0767" w:rsidRPr="00C83D73" w:rsidRDefault="003B0767" w:rsidP="003B0767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C83D73">
              <w:rPr>
                <w:i/>
                <w:iCs/>
                <w:color w:val="000000" w:themeColor="text1"/>
                <w:shd w:val="clear" w:color="auto" w:fill="FFFFFF"/>
              </w:rPr>
              <w:t xml:space="preserve">            Medicine, Dentistry and Nursing</w:t>
            </w:r>
            <w:r w:rsidRPr="00C83D73">
              <w:rPr>
                <w:color w:val="000000" w:themeColor="text1"/>
                <w:shd w:val="clear" w:color="auto" w:fill="FFFFFF"/>
              </w:rPr>
              <w:t>. W. B. Saunders Company, 1949.</w:t>
            </w:r>
          </w:p>
          <w:p w14:paraId="6FFE38DE" w14:textId="77777777" w:rsidR="003B0767" w:rsidRPr="00C83D73" w:rsidRDefault="003B0767" w:rsidP="003B0767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C83D73">
              <w:rPr>
                <w:color w:val="000000" w:themeColor="text1"/>
              </w:rPr>
              <w:t xml:space="preserve">Profilpelajar.com. </w:t>
            </w:r>
            <w:hyperlink r:id="rId164" w:history="1">
              <w:r w:rsidRPr="00C83D73">
                <w:rPr>
                  <w:rStyle w:val="Hyperlink"/>
                  <w:color w:val="000000" w:themeColor="text1"/>
                  <w:u w:val="none"/>
                </w:rPr>
                <w:t>https://profilpelajar.com/article/Christian_Georg_Kohlrausch</w:t>
              </w:r>
            </w:hyperlink>
            <w:r w:rsidRPr="00C83D73">
              <w:rPr>
                <w:color w:val="000000" w:themeColor="text1"/>
              </w:rPr>
              <w:t>.</w:t>
            </w:r>
          </w:p>
          <w:p w14:paraId="06D8A193" w14:textId="77777777" w:rsidR="003B0767" w:rsidRPr="00C83D73" w:rsidRDefault="003B0767" w:rsidP="003B0767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C83D73">
              <w:rPr>
                <w:color w:val="000000" w:themeColor="text1"/>
              </w:rPr>
              <w:t xml:space="preserve">Wang, Y., and J. Wiseman. </w:t>
            </w:r>
            <w:r w:rsidRPr="00C83D73">
              <w:rPr>
                <w:i/>
                <w:iCs/>
                <w:color w:val="000000" w:themeColor="text1"/>
              </w:rPr>
              <w:t>Anatomy, Abdomen and Pelvis, Rectum</w:t>
            </w:r>
            <w:r w:rsidRPr="00C83D73">
              <w:rPr>
                <w:color w:val="000000" w:themeColor="text1"/>
              </w:rPr>
              <w:t xml:space="preserve">. StatPearls Publishing. </w:t>
            </w:r>
          </w:p>
          <w:p w14:paraId="512695DC" w14:textId="77777777" w:rsidR="00A21784" w:rsidRDefault="003B0767" w:rsidP="003B0767">
            <w:pPr>
              <w:pStyle w:val="NormalWeb"/>
              <w:spacing w:before="0" w:beforeAutospacing="0" w:after="0" w:afterAutospacing="0" w:line="480" w:lineRule="auto"/>
              <w:ind w:firstLine="720"/>
              <w:rPr>
                <w:color w:val="000000" w:themeColor="text1"/>
              </w:rPr>
            </w:pPr>
            <w:r w:rsidRPr="00C83D73">
              <w:rPr>
                <w:color w:val="000000" w:themeColor="text1"/>
              </w:rPr>
              <w:t>https://www.ncbi.nlm.nih.gov/books/NBK537245/.</w:t>
            </w:r>
          </w:p>
          <w:p w14:paraId="76FD99A6" w14:textId="77777777" w:rsidR="00C57026" w:rsidRDefault="00C57026" w:rsidP="00C57026">
            <w:pPr>
              <w:spacing w:line="480" w:lineRule="auto"/>
              <w:rPr>
                <w:i/>
                <w:i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Ryan, D., C. Compton, and R. Mayer. “Carcinoma of the Anal Canal.” </w:t>
            </w:r>
            <w:r w:rsidRPr="00BE6D39">
              <w:rPr>
                <w:i/>
                <w:iCs/>
                <w:color w:val="000000" w:themeColor="text1"/>
              </w:rPr>
              <w:t>The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0420DCCC" w14:textId="50BBCCDB" w:rsidR="00C57026" w:rsidRPr="00C57026" w:rsidRDefault="00C57026" w:rsidP="00C57026">
            <w:pPr>
              <w:spacing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BE6D39">
              <w:rPr>
                <w:i/>
                <w:iCs/>
                <w:color w:val="000000" w:themeColor="text1"/>
              </w:rPr>
              <w:t>New England Journal of Medicine</w:t>
            </w:r>
            <w:r w:rsidRPr="00BE6D39">
              <w:rPr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  <w:shd w:val="clear" w:color="auto" w:fill="FFFFFF"/>
              </w:rPr>
              <w:t>342</w:t>
            </w:r>
            <w:r>
              <w:rPr>
                <w:color w:val="000000" w:themeColor="text1"/>
                <w:shd w:val="clear" w:color="auto" w:fill="FFFFFF"/>
              </w:rPr>
              <w:t xml:space="preserve"> (</w:t>
            </w:r>
            <w:r w:rsidRPr="00BE6D39">
              <w:rPr>
                <w:color w:val="000000" w:themeColor="text1"/>
              </w:rPr>
              <w:t>2000</w:t>
            </w:r>
            <w:r>
              <w:rPr>
                <w:color w:val="000000" w:themeColor="text1"/>
              </w:rPr>
              <w:t>)</w:t>
            </w:r>
            <w:r w:rsidRPr="00BE6D39">
              <w:rPr>
                <w:color w:val="000000" w:themeColor="text1"/>
                <w:shd w:val="clear" w:color="auto" w:fill="FFFFFF"/>
              </w:rPr>
              <w:t>: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BE6D39">
              <w:rPr>
                <w:color w:val="000000" w:themeColor="text1"/>
                <w:shd w:val="clear" w:color="auto" w:fill="FFFFFF"/>
              </w:rPr>
              <w:t>792</w:t>
            </w:r>
            <w:r w:rsidRPr="00BE6D39">
              <w:rPr>
                <w:color w:val="000000" w:themeColor="text1"/>
              </w:rPr>
              <w:t>–</w:t>
            </w:r>
            <w:r w:rsidRPr="00BE6D39">
              <w:rPr>
                <w:color w:val="000000" w:themeColor="text1"/>
                <w:shd w:val="clear" w:color="auto" w:fill="FFFFFF"/>
              </w:rPr>
              <w:t>800.</w:t>
            </w:r>
          </w:p>
        </w:tc>
      </w:tr>
      <w:tr w:rsidR="00087E85" w:rsidRPr="008C7882" w14:paraId="302D1889" w14:textId="77777777" w:rsidTr="00084A3A">
        <w:tc>
          <w:tcPr>
            <w:tcW w:w="1560" w:type="dxa"/>
          </w:tcPr>
          <w:p w14:paraId="5645C1BB" w14:textId="1BE97F25" w:rsidR="00A9754E" w:rsidRPr="00F74A8B" w:rsidRDefault="00A9754E" w:rsidP="00A9754E">
            <w:pPr>
              <w:rPr>
                <w:b/>
                <w:bCs/>
                <w:color w:val="000000" w:themeColor="text1"/>
                <w:lang w:eastAsia="en-GB"/>
              </w:rPr>
            </w:pPr>
            <w:r w:rsidRPr="00F74A8B">
              <w:rPr>
                <w:b/>
                <w:bCs/>
                <w:color w:val="000000" w:themeColor="text1"/>
                <w:lang w:eastAsia="en-GB"/>
              </w:rPr>
              <w:lastRenderedPageBreak/>
              <w:t>Vermilion</w:t>
            </w:r>
          </w:p>
          <w:p w14:paraId="4BDFB1B5" w14:textId="17EA97F0" w:rsidR="009137CD" w:rsidRPr="00F74A8B" w:rsidRDefault="009137CD" w:rsidP="00A9754E">
            <w:pPr>
              <w:rPr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9356" w:type="dxa"/>
          </w:tcPr>
          <w:p w14:paraId="31F27C9C" w14:textId="77777777" w:rsidR="009206B6" w:rsidRPr="00F74A8B" w:rsidRDefault="009206B6" w:rsidP="009206B6">
            <w:pPr>
              <w:spacing w:line="480" w:lineRule="auto"/>
              <w:ind w:right="600"/>
              <w:rPr>
                <w:color w:val="000000" w:themeColor="text1"/>
              </w:rPr>
            </w:pPr>
            <w:r w:rsidRPr="005C78E9">
              <w:rPr>
                <w:color w:val="000000" w:themeColor="text1"/>
              </w:rPr>
              <w:t>Carey, J., M. Cohen, C. Curry, K</w:t>
            </w:r>
            <w:r w:rsidRPr="00F74A8B">
              <w:rPr>
                <w:color w:val="000000" w:themeColor="text1"/>
              </w:rPr>
              <w:t>.</w:t>
            </w:r>
            <w:r w:rsidRPr="005C78E9">
              <w:rPr>
                <w:color w:val="000000" w:themeColor="text1"/>
              </w:rPr>
              <w:t xml:space="preserve"> </w:t>
            </w:r>
            <w:proofErr w:type="spellStart"/>
            <w:r w:rsidRPr="005C78E9">
              <w:rPr>
                <w:color w:val="000000" w:themeColor="text1"/>
              </w:rPr>
              <w:t>Devriendt</w:t>
            </w:r>
            <w:proofErr w:type="spellEnd"/>
            <w:r w:rsidRPr="005C78E9">
              <w:rPr>
                <w:color w:val="000000" w:themeColor="text1"/>
              </w:rPr>
              <w:t>, L. Holmes, and A</w:t>
            </w:r>
            <w:r w:rsidRPr="00F74A8B">
              <w:rPr>
                <w:color w:val="000000" w:themeColor="text1"/>
              </w:rPr>
              <w:t>.</w:t>
            </w:r>
            <w:r w:rsidRPr="005C78E9">
              <w:rPr>
                <w:color w:val="000000" w:themeColor="text1"/>
              </w:rPr>
              <w:t xml:space="preserve"> </w:t>
            </w:r>
            <w:proofErr w:type="spellStart"/>
            <w:r w:rsidRPr="005C78E9">
              <w:rPr>
                <w:color w:val="000000" w:themeColor="text1"/>
              </w:rPr>
              <w:t>Verloes</w:t>
            </w:r>
            <w:proofErr w:type="spellEnd"/>
            <w:r w:rsidRPr="005C78E9">
              <w:rPr>
                <w:color w:val="000000" w:themeColor="text1"/>
              </w:rPr>
              <w:t>.</w:t>
            </w:r>
            <w:r w:rsidRPr="00F74A8B">
              <w:rPr>
                <w:color w:val="000000" w:themeColor="text1"/>
              </w:rPr>
              <w:t xml:space="preserve"> </w:t>
            </w:r>
            <w:r w:rsidRPr="005C78E9">
              <w:rPr>
                <w:color w:val="000000" w:themeColor="text1"/>
              </w:rPr>
              <w:t xml:space="preserve">“Elements of </w:t>
            </w:r>
          </w:p>
          <w:p w14:paraId="3EA34A68" w14:textId="77777777" w:rsidR="009206B6" w:rsidRPr="00F74A8B" w:rsidRDefault="009206B6" w:rsidP="009206B6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r w:rsidRPr="005C78E9">
              <w:rPr>
                <w:color w:val="000000" w:themeColor="text1"/>
              </w:rPr>
              <w:t>Morphology: Standard Terminology for the Lips, Mouth, and Oral</w:t>
            </w:r>
            <w:r w:rsidRPr="00F74A8B">
              <w:rPr>
                <w:color w:val="000000" w:themeColor="text1"/>
              </w:rPr>
              <w:t xml:space="preserve"> </w:t>
            </w:r>
            <w:r w:rsidRPr="005C78E9">
              <w:rPr>
                <w:color w:val="000000" w:themeColor="text1"/>
              </w:rPr>
              <w:t>Region.</w:t>
            </w:r>
            <w:r w:rsidRPr="00F74A8B">
              <w:rPr>
                <w:color w:val="000000" w:themeColor="text1"/>
              </w:rPr>
              <w:t>”</w:t>
            </w:r>
          </w:p>
          <w:p w14:paraId="196A5A8A" w14:textId="77777777" w:rsidR="009206B6" w:rsidRPr="005C78E9" w:rsidRDefault="009206B6" w:rsidP="009206B6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r w:rsidRPr="005C78E9">
              <w:rPr>
                <w:i/>
                <w:iCs/>
                <w:color w:val="000000" w:themeColor="text1"/>
              </w:rPr>
              <w:t>American Journal of Medical Genetics Part A</w:t>
            </w:r>
            <w:r w:rsidRPr="005C78E9">
              <w:rPr>
                <w:color w:val="000000" w:themeColor="text1"/>
              </w:rPr>
              <w:t> 149A (</w:t>
            </w:r>
            <w:r w:rsidRPr="00F74A8B">
              <w:rPr>
                <w:color w:val="000000" w:themeColor="text1"/>
              </w:rPr>
              <w:t>2009</w:t>
            </w:r>
            <w:r w:rsidRPr="005C78E9">
              <w:rPr>
                <w:color w:val="000000" w:themeColor="text1"/>
              </w:rPr>
              <w:t xml:space="preserve">): 77–92. </w:t>
            </w:r>
          </w:p>
          <w:p w14:paraId="2020230C" w14:textId="77777777" w:rsidR="009206B6" w:rsidRPr="00F74A8B" w:rsidRDefault="009206B6" w:rsidP="009206B6">
            <w:pPr>
              <w:spacing w:line="480" w:lineRule="auto"/>
              <w:ind w:right="600"/>
              <w:rPr>
                <w:color w:val="000000" w:themeColor="text1"/>
              </w:rPr>
            </w:pPr>
            <w:r w:rsidRPr="005C78E9">
              <w:rPr>
                <w:color w:val="000000" w:themeColor="text1"/>
              </w:rPr>
              <w:t>‌Elliot, A., and D</w:t>
            </w:r>
            <w:r w:rsidRPr="00F74A8B">
              <w:rPr>
                <w:color w:val="000000" w:themeColor="text1"/>
              </w:rPr>
              <w:t>.</w:t>
            </w:r>
            <w:r w:rsidRPr="005C78E9">
              <w:rPr>
                <w:color w:val="000000" w:themeColor="text1"/>
              </w:rPr>
              <w:t xml:space="preserve"> </w:t>
            </w:r>
            <w:proofErr w:type="spellStart"/>
            <w:r w:rsidRPr="005C78E9">
              <w:rPr>
                <w:color w:val="000000" w:themeColor="text1"/>
              </w:rPr>
              <w:t>Niesta</w:t>
            </w:r>
            <w:proofErr w:type="spellEnd"/>
            <w:r w:rsidRPr="005C78E9">
              <w:rPr>
                <w:color w:val="000000" w:themeColor="text1"/>
              </w:rPr>
              <w:t>. “Romantic Red: Red Enhances Men’s Attraction to</w:t>
            </w:r>
            <w:r w:rsidRPr="00F74A8B">
              <w:rPr>
                <w:color w:val="000000" w:themeColor="text1"/>
              </w:rPr>
              <w:t xml:space="preserve"> </w:t>
            </w:r>
            <w:r w:rsidRPr="005C78E9">
              <w:rPr>
                <w:color w:val="000000" w:themeColor="text1"/>
              </w:rPr>
              <w:t>Women.” </w:t>
            </w:r>
          </w:p>
          <w:p w14:paraId="0BED3EB5" w14:textId="3C54C68A" w:rsidR="009206B6" w:rsidRPr="00F74A8B" w:rsidRDefault="009206B6" w:rsidP="009206B6">
            <w:pPr>
              <w:spacing w:line="480" w:lineRule="auto"/>
              <w:ind w:right="600" w:firstLine="720"/>
              <w:rPr>
                <w:i/>
                <w:iCs/>
                <w:color w:val="000000" w:themeColor="text1"/>
              </w:rPr>
            </w:pPr>
            <w:r w:rsidRPr="005C78E9">
              <w:rPr>
                <w:i/>
                <w:iCs/>
                <w:color w:val="000000" w:themeColor="text1"/>
              </w:rPr>
              <w:t>Journal of Personality and Social Psychology</w:t>
            </w:r>
            <w:r w:rsidRPr="005C78E9">
              <w:rPr>
                <w:color w:val="000000" w:themeColor="text1"/>
              </w:rPr>
              <w:t> 95 (</w:t>
            </w:r>
            <w:r w:rsidRPr="00F74A8B">
              <w:rPr>
                <w:color w:val="000000" w:themeColor="text1"/>
              </w:rPr>
              <w:t>2008</w:t>
            </w:r>
            <w:r w:rsidRPr="005C78E9">
              <w:rPr>
                <w:color w:val="000000" w:themeColor="text1"/>
              </w:rPr>
              <w:t>):</w:t>
            </w:r>
            <w:r w:rsidR="002F0329">
              <w:rPr>
                <w:color w:val="000000" w:themeColor="text1"/>
              </w:rPr>
              <w:t xml:space="preserve"> </w:t>
            </w:r>
            <w:r w:rsidRPr="005C78E9">
              <w:rPr>
                <w:color w:val="000000" w:themeColor="text1"/>
              </w:rPr>
              <w:t xml:space="preserve">1150–64. </w:t>
            </w:r>
          </w:p>
          <w:p w14:paraId="278B53D6" w14:textId="066A1A91" w:rsidR="009206B6" w:rsidRPr="00F74A8B" w:rsidRDefault="009206B6" w:rsidP="009206B6">
            <w:pPr>
              <w:spacing w:line="480" w:lineRule="auto"/>
              <w:ind w:right="600"/>
              <w:rPr>
                <w:color w:val="000000" w:themeColor="text1"/>
              </w:rPr>
            </w:pPr>
            <w:r w:rsidRPr="00F74A8B">
              <w:rPr>
                <w:color w:val="000000" w:themeColor="text1"/>
              </w:rPr>
              <w:t xml:space="preserve">Elliot, A., and A. </w:t>
            </w:r>
            <w:proofErr w:type="spellStart"/>
            <w:r w:rsidRPr="00F74A8B">
              <w:rPr>
                <w:color w:val="000000" w:themeColor="text1"/>
              </w:rPr>
              <w:t>Pazda</w:t>
            </w:r>
            <w:proofErr w:type="spellEnd"/>
            <w:r w:rsidRPr="00F74A8B">
              <w:rPr>
                <w:color w:val="000000" w:themeColor="text1"/>
              </w:rPr>
              <w:t xml:space="preserve">. </w:t>
            </w:r>
            <w:r w:rsidRPr="00F74A8B">
              <w:rPr>
                <w:rStyle w:val="Heading1Cha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F74A8B">
              <w:rPr>
                <w:color w:val="000000" w:themeColor="text1"/>
              </w:rPr>
              <w:t xml:space="preserve">Dressed for Sex: Red as a Female Sexual Signal in Humans.” </w:t>
            </w:r>
          </w:p>
          <w:p w14:paraId="271C076B" w14:textId="6321E07D" w:rsidR="009206B6" w:rsidRPr="00F74A8B" w:rsidRDefault="00057DEC" w:rsidP="009206B6">
            <w:pPr>
              <w:spacing w:line="480" w:lineRule="auto"/>
              <w:ind w:right="600" w:firstLine="720"/>
              <w:rPr>
                <w:color w:val="000000" w:themeColor="text1"/>
              </w:rPr>
            </w:pPr>
            <w:r w:rsidRPr="00F74A8B">
              <w:rPr>
                <w:i/>
                <w:iCs/>
                <w:color w:val="000000" w:themeColor="text1"/>
                <w:lang w:eastAsia="en-GB"/>
              </w:rPr>
              <w:t>PLOS ONE</w:t>
            </w:r>
            <w:r w:rsidRPr="00F74A8B">
              <w:rPr>
                <w:color w:val="000000" w:themeColor="text1"/>
                <w:lang w:eastAsia="en-GB"/>
              </w:rPr>
              <w:t xml:space="preserve"> </w:t>
            </w:r>
            <w:r w:rsidR="009206B6" w:rsidRPr="00F74A8B">
              <w:rPr>
                <w:color w:val="000000" w:themeColor="text1"/>
                <w:shd w:val="clear" w:color="auto" w:fill="FFFFFF"/>
              </w:rPr>
              <w:t>7 (</w:t>
            </w:r>
            <w:r w:rsidR="009206B6" w:rsidRPr="00F74A8B">
              <w:rPr>
                <w:rStyle w:val="Heading1Cha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2012)</w:t>
            </w:r>
            <w:r w:rsidR="009206B6" w:rsidRPr="00F74A8B">
              <w:rPr>
                <w:color w:val="000000" w:themeColor="text1"/>
                <w:shd w:val="clear" w:color="auto" w:fill="FFFFFF"/>
              </w:rPr>
              <w:t>: e34607.</w:t>
            </w:r>
          </w:p>
          <w:p w14:paraId="79556311" w14:textId="1E083010" w:rsidR="009206B6" w:rsidRPr="00F74A8B" w:rsidRDefault="009206B6" w:rsidP="009206B6">
            <w:pPr>
              <w:spacing w:line="480" w:lineRule="auto"/>
              <w:ind w:right="600"/>
              <w:rPr>
                <w:color w:val="000000" w:themeColor="text1"/>
              </w:rPr>
            </w:pPr>
            <w:r w:rsidRPr="00F74A8B">
              <w:rPr>
                <w:color w:val="000000" w:themeColor="text1"/>
              </w:rPr>
              <w:t>Lehmann, G.</w:t>
            </w:r>
            <w:r w:rsidRPr="00F74A8B">
              <w:rPr>
                <w:color w:val="000000" w:themeColor="text1"/>
                <w:shd w:val="clear" w:color="auto" w:fill="FFFFFF"/>
              </w:rPr>
              <w:t>, A. Elliot, and R. Calin-</w:t>
            </w:r>
            <w:proofErr w:type="spellStart"/>
            <w:r w:rsidRPr="00F74A8B">
              <w:rPr>
                <w:color w:val="000000" w:themeColor="text1"/>
                <w:shd w:val="clear" w:color="auto" w:fill="FFFFFF"/>
              </w:rPr>
              <w:t>Jageman</w:t>
            </w:r>
            <w:proofErr w:type="spellEnd"/>
            <w:r w:rsidRPr="00F74A8B">
              <w:rPr>
                <w:color w:val="000000" w:themeColor="text1"/>
                <w:shd w:val="clear" w:color="auto" w:fill="FFFFFF"/>
              </w:rPr>
              <w:t>.</w:t>
            </w:r>
            <w:r w:rsidR="002F0329">
              <w:rPr>
                <w:color w:val="000000" w:themeColor="text1"/>
              </w:rPr>
              <w:t xml:space="preserve"> </w:t>
            </w:r>
            <w:r w:rsidRPr="00F74A8B">
              <w:rPr>
                <w:color w:val="000000" w:themeColor="text1"/>
              </w:rPr>
              <w:t xml:space="preserve">“Meta-Analysis of the Effect of Red on </w:t>
            </w:r>
          </w:p>
          <w:p w14:paraId="5BC68327" w14:textId="77777777" w:rsidR="009206B6" w:rsidRPr="00F74A8B" w:rsidRDefault="009206B6" w:rsidP="009206B6">
            <w:pPr>
              <w:spacing w:line="480" w:lineRule="auto"/>
              <w:ind w:right="600" w:firstLine="720"/>
              <w:rPr>
                <w:color w:val="000000" w:themeColor="text1"/>
                <w:shd w:val="clear" w:color="auto" w:fill="FFFFFF"/>
              </w:rPr>
            </w:pPr>
            <w:r w:rsidRPr="00F74A8B">
              <w:rPr>
                <w:color w:val="000000" w:themeColor="text1"/>
              </w:rPr>
              <w:t xml:space="preserve">Perceived Attractiveness.” </w:t>
            </w:r>
            <w:r w:rsidRPr="00F74A8B">
              <w:rPr>
                <w:i/>
                <w:iCs/>
                <w:color w:val="000000" w:themeColor="text1"/>
                <w:lang w:eastAsia="en-GB"/>
              </w:rPr>
              <w:t xml:space="preserve">Evolutionary </w:t>
            </w:r>
            <w:r w:rsidRPr="00F74A8B">
              <w:rPr>
                <w:i/>
                <w:iCs/>
                <w:color w:val="000000" w:themeColor="text1"/>
              </w:rPr>
              <w:t>P</w:t>
            </w:r>
            <w:r w:rsidRPr="00F74A8B">
              <w:rPr>
                <w:i/>
                <w:iCs/>
                <w:color w:val="000000" w:themeColor="text1"/>
                <w:lang w:eastAsia="en-GB"/>
              </w:rPr>
              <w:t>sychology</w:t>
            </w:r>
            <w:r w:rsidRPr="00F74A8B">
              <w:rPr>
                <w:color w:val="000000" w:themeColor="text1"/>
              </w:rPr>
              <w:t xml:space="preserve"> </w:t>
            </w:r>
            <w:r w:rsidRPr="00F74A8B">
              <w:rPr>
                <w:color w:val="000000" w:themeColor="text1"/>
                <w:shd w:val="clear" w:color="auto" w:fill="FFFFFF"/>
              </w:rPr>
              <w:t>16 (</w:t>
            </w:r>
            <w:r w:rsidRPr="00F74A8B">
              <w:rPr>
                <w:color w:val="000000" w:themeColor="text1"/>
              </w:rPr>
              <w:t>2018)</w:t>
            </w:r>
            <w:r w:rsidRPr="00F74A8B">
              <w:rPr>
                <w:color w:val="000000" w:themeColor="text1"/>
                <w:shd w:val="clear" w:color="auto" w:fill="FFFFFF"/>
              </w:rPr>
              <w:t xml:space="preserve">: </w:t>
            </w:r>
          </w:p>
          <w:p w14:paraId="69A2524C" w14:textId="77777777" w:rsidR="009206B6" w:rsidRPr="00F74A8B" w:rsidRDefault="009206B6" w:rsidP="009206B6">
            <w:pPr>
              <w:spacing w:line="480" w:lineRule="auto"/>
              <w:ind w:right="600" w:firstLine="720"/>
              <w:rPr>
                <w:color w:val="000000" w:themeColor="text1"/>
                <w:shd w:val="clear" w:color="auto" w:fill="FFFFFF"/>
              </w:rPr>
            </w:pPr>
            <w:r w:rsidRPr="00F74A8B">
              <w:rPr>
                <w:color w:val="000000" w:themeColor="text1"/>
                <w:shd w:val="clear" w:color="auto" w:fill="FFFFFF"/>
              </w:rPr>
              <w:t>1474704918802412.</w:t>
            </w:r>
          </w:p>
          <w:p w14:paraId="3BC25BB3" w14:textId="77777777" w:rsidR="009206B6" w:rsidRPr="00F74A8B" w:rsidRDefault="009206B6" w:rsidP="009206B6">
            <w:pPr>
              <w:spacing w:line="480" w:lineRule="auto"/>
              <w:ind w:right="600"/>
              <w:rPr>
                <w:color w:val="000000" w:themeColor="text1"/>
              </w:rPr>
            </w:pPr>
            <w:proofErr w:type="spellStart"/>
            <w:r w:rsidRPr="00F74A8B">
              <w:rPr>
                <w:color w:val="000000" w:themeColor="text1"/>
              </w:rPr>
              <w:t>Piccinin</w:t>
            </w:r>
            <w:proofErr w:type="spellEnd"/>
            <w:r w:rsidRPr="00F74A8B">
              <w:rPr>
                <w:color w:val="000000" w:themeColor="text1"/>
              </w:rPr>
              <w:t xml:space="preserve">, M., and P. Zito. </w:t>
            </w:r>
            <w:r w:rsidRPr="00F74A8B">
              <w:rPr>
                <w:i/>
                <w:iCs/>
                <w:color w:val="000000" w:themeColor="text1"/>
              </w:rPr>
              <w:t>Anatomy, Head and Neck, Lips</w:t>
            </w:r>
            <w:r w:rsidRPr="00F74A8B">
              <w:rPr>
                <w:color w:val="000000" w:themeColor="text1"/>
              </w:rPr>
              <w:t xml:space="preserve">. StatPearls Publishing.     </w:t>
            </w:r>
          </w:p>
          <w:p w14:paraId="02BFA3E4" w14:textId="152DF91F" w:rsidR="009206B6" w:rsidRPr="00F74A8B" w:rsidRDefault="009206B6" w:rsidP="009206B6">
            <w:pPr>
              <w:spacing w:line="480" w:lineRule="auto"/>
              <w:ind w:right="600"/>
              <w:rPr>
                <w:color w:val="000000" w:themeColor="text1"/>
              </w:rPr>
            </w:pPr>
            <w:r w:rsidRPr="00F74A8B">
              <w:rPr>
                <w:color w:val="000000" w:themeColor="text1"/>
              </w:rPr>
              <w:t xml:space="preserve">             https://www.ncbi.nlm.nih.gov/books/NBK507900/.</w:t>
            </w:r>
          </w:p>
          <w:p w14:paraId="0CFF11C9" w14:textId="77777777" w:rsidR="009206B6" w:rsidRPr="00F74A8B" w:rsidRDefault="009206B6" w:rsidP="009206B6">
            <w:pPr>
              <w:spacing w:line="480" w:lineRule="auto"/>
              <w:ind w:right="600"/>
              <w:rPr>
                <w:color w:val="000000" w:themeColor="text1"/>
              </w:rPr>
            </w:pPr>
            <w:r w:rsidRPr="00F74A8B">
              <w:rPr>
                <w:color w:val="000000" w:themeColor="text1"/>
              </w:rPr>
              <w:t xml:space="preserve">Schaffer, S. “Reading Our Lips: The History of Lipstick Regulation in Western Seats </w:t>
            </w:r>
          </w:p>
          <w:p w14:paraId="305A0917" w14:textId="77777777" w:rsidR="009206B6" w:rsidRPr="00F74A8B" w:rsidRDefault="009206B6" w:rsidP="009206B6">
            <w:pPr>
              <w:spacing w:line="480" w:lineRule="auto"/>
              <w:ind w:left="720" w:right="600"/>
              <w:rPr>
                <w:color w:val="000000" w:themeColor="text1"/>
              </w:rPr>
            </w:pPr>
            <w:r w:rsidRPr="00F74A8B">
              <w:rPr>
                <w:color w:val="000000" w:themeColor="text1"/>
              </w:rPr>
              <w:t>of Power.” Harvard Library (2006). https://dash.harvard.edu/handle/1/10018966.</w:t>
            </w:r>
          </w:p>
          <w:p w14:paraId="091B8341" w14:textId="77777777" w:rsidR="009206B6" w:rsidRPr="00F74A8B" w:rsidRDefault="009206B6" w:rsidP="009206B6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lang w:val="en-GB"/>
              </w:rPr>
            </w:pPr>
            <w:r w:rsidRPr="00F74A8B">
              <w:rPr>
                <w:color w:val="000000" w:themeColor="text1"/>
                <w:lang w:val="en-GB"/>
              </w:rPr>
              <w:t xml:space="preserve">Stephen, I., and A. McKeegan. “Lip Colour Affects Perceived Sex Typicality and </w:t>
            </w:r>
          </w:p>
          <w:p w14:paraId="5FB14EE9" w14:textId="3DEEB5C6" w:rsidR="00735A09" w:rsidRPr="00F74A8B" w:rsidRDefault="009206B6" w:rsidP="009206B6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:lang w:val="en-GB"/>
              </w:rPr>
            </w:pPr>
            <w:r w:rsidRPr="00F74A8B">
              <w:rPr>
                <w:color w:val="000000" w:themeColor="text1"/>
                <w:lang w:val="en-GB"/>
              </w:rPr>
              <w:t xml:space="preserve">Attractiveness of Human Faces.” </w:t>
            </w:r>
            <w:r w:rsidRPr="00F74A8B">
              <w:rPr>
                <w:i/>
                <w:iCs/>
                <w:color w:val="000000" w:themeColor="text1"/>
                <w:lang w:val="en-GB"/>
              </w:rPr>
              <w:t>Perception</w:t>
            </w:r>
            <w:r w:rsidRPr="00F74A8B">
              <w:rPr>
                <w:color w:val="000000" w:themeColor="text1"/>
                <w:lang w:val="en-GB"/>
              </w:rPr>
              <w:t xml:space="preserve"> 39 (2010): 1104</w:t>
            </w:r>
            <w:r w:rsidRPr="00F74A8B">
              <w:rPr>
                <w:color w:val="000000" w:themeColor="text1"/>
              </w:rPr>
              <w:t>–</w:t>
            </w:r>
            <w:r w:rsidRPr="00F74A8B">
              <w:rPr>
                <w:color w:val="000000" w:themeColor="text1"/>
                <w:lang w:val="en-GB"/>
              </w:rPr>
              <w:t>10.</w:t>
            </w:r>
          </w:p>
        </w:tc>
      </w:tr>
      <w:tr w:rsidR="00087E85" w:rsidRPr="008C7882" w14:paraId="25146F97" w14:textId="77777777" w:rsidTr="00084A3A">
        <w:tc>
          <w:tcPr>
            <w:tcW w:w="1560" w:type="dxa"/>
          </w:tcPr>
          <w:p w14:paraId="0B1AC7B3" w14:textId="77777777" w:rsidR="009137CD" w:rsidRPr="008C7882" w:rsidRDefault="009137CD" w:rsidP="009137CD">
            <w:pPr>
              <w:rPr>
                <w:color w:val="000000" w:themeColor="text1"/>
                <w:lang w:val="en-GB"/>
              </w:rPr>
            </w:pPr>
            <w:r w:rsidRPr="008C7882">
              <w:rPr>
                <w:b/>
                <w:color w:val="000000" w:themeColor="text1"/>
              </w:rPr>
              <w:t>Virchow’s node</w:t>
            </w:r>
          </w:p>
          <w:p w14:paraId="7F49565B" w14:textId="77777777" w:rsidR="009137CD" w:rsidRPr="008C7882" w:rsidRDefault="009137CD" w:rsidP="00A9754E">
            <w:pPr>
              <w:rPr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9356" w:type="dxa"/>
          </w:tcPr>
          <w:p w14:paraId="6063445B" w14:textId="77777777" w:rsidR="003007B1" w:rsidRDefault="003007B1" w:rsidP="003007B1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6B5853">
              <w:rPr>
                <w:color w:val="000000" w:themeColor="text1"/>
              </w:rPr>
              <w:t>Cardiff, R</w:t>
            </w:r>
            <w:r w:rsidRPr="00433B4D">
              <w:rPr>
                <w:color w:val="000000" w:themeColor="text1"/>
              </w:rPr>
              <w:t>.</w:t>
            </w:r>
            <w:r w:rsidRPr="006B5853">
              <w:rPr>
                <w:color w:val="000000" w:themeColor="text1"/>
              </w:rPr>
              <w:t>, J</w:t>
            </w:r>
            <w:r w:rsidRPr="00433B4D">
              <w:rPr>
                <w:color w:val="000000" w:themeColor="text1"/>
              </w:rPr>
              <w:t>.</w:t>
            </w:r>
            <w:r w:rsidRPr="006B5853">
              <w:rPr>
                <w:color w:val="000000" w:themeColor="text1"/>
              </w:rPr>
              <w:t xml:space="preserve"> Ward, and S</w:t>
            </w:r>
            <w:r w:rsidRPr="00433B4D">
              <w:rPr>
                <w:color w:val="000000" w:themeColor="text1"/>
              </w:rPr>
              <w:t xml:space="preserve">. </w:t>
            </w:r>
            <w:proofErr w:type="spellStart"/>
            <w:r w:rsidRPr="006B5853">
              <w:rPr>
                <w:color w:val="000000" w:themeColor="text1"/>
              </w:rPr>
              <w:t>Barthold</w:t>
            </w:r>
            <w:proofErr w:type="spellEnd"/>
            <w:r w:rsidRPr="006B5853">
              <w:rPr>
                <w:color w:val="000000" w:themeColor="text1"/>
              </w:rPr>
              <w:t xml:space="preserve">. “‘One Medicine—One Pathology’: Are Veterinary and </w:t>
            </w:r>
          </w:p>
          <w:p w14:paraId="2CDE1F4B" w14:textId="54B92EA7" w:rsidR="003007B1" w:rsidRDefault="003007B1" w:rsidP="003007B1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6B5853">
              <w:rPr>
                <w:color w:val="000000" w:themeColor="text1"/>
              </w:rPr>
              <w:t>Human Pathology Prepared?” </w:t>
            </w:r>
            <w:r w:rsidRPr="006B5853">
              <w:rPr>
                <w:i/>
                <w:iCs/>
                <w:color w:val="000000" w:themeColor="text1"/>
              </w:rPr>
              <w:t>Laboratory Investigation</w:t>
            </w:r>
            <w:r w:rsidRPr="006B5853">
              <w:rPr>
                <w:color w:val="000000" w:themeColor="text1"/>
              </w:rPr>
              <w:t> 88 (200</w:t>
            </w:r>
            <w:r w:rsidRPr="00433B4D">
              <w:rPr>
                <w:color w:val="000000" w:themeColor="text1"/>
              </w:rPr>
              <w:t>8</w:t>
            </w:r>
            <w:r w:rsidRPr="006B5853">
              <w:rPr>
                <w:color w:val="000000" w:themeColor="text1"/>
              </w:rPr>
              <w:t>): 18–26.</w:t>
            </w:r>
          </w:p>
          <w:p w14:paraId="6560389E" w14:textId="0089430E" w:rsidR="00602D9A" w:rsidRPr="00B45A2A" w:rsidRDefault="00602D9A" w:rsidP="00602D9A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B45A2A">
              <w:rPr>
                <w:color w:val="000000" w:themeColor="text1"/>
              </w:rPr>
              <w:lastRenderedPageBreak/>
              <w:t xml:space="preserve">Guernsey, E., and A. Hills. </w:t>
            </w:r>
            <w:r w:rsidRPr="00B45A2A">
              <w:rPr>
                <w:i/>
                <w:iCs/>
                <w:color w:val="000000" w:themeColor="text1"/>
              </w:rPr>
              <w:t>The New York Medical Times</w:t>
            </w:r>
            <w:r w:rsidRPr="00B45A2A">
              <w:rPr>
                <w:color w:val="000000" w:themeColor="text1"/>
              </w:rPr>
              <w:t xml:space="preserve"> 21 (1893): 205.</w:t>
            </w:r>
          </w:p>
          <w:p w14:paraId="3768EDD9" w14:textId="77777777" w:rsidR="00602D9A" w:rsidRDefault="00602D9A" w:rsidP="00602D9A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proofErr w:type="spellStart"/>
            <w:r w:rsidRPr="006B5853">
              <w:rPr>
                <w:color w:val="000000" w:themeColor="text1"/>
              </w:rPr>
              <w:t>Masic</w:t>
            </w:r>
            <w:proofErr w:type="spellEnd"/>
            <w:r w:rsidRPr="006B5853">
              <w:rPr>
                <w:color w:val="000000" w:themeColor="text1"/>
              </w:rPr>
              <w:t>, I.</w:t>
            </w:r>
            <w:r w:rsidRPr="00B45A2A">
              <w:rPr>
                <w:color w:val="000000" w:themeColor="text1"/>
              </w:rPr>
              <w:t xml:space="preserve"> </w:t>
            </w:r>
            <w:r w:rsidRPr="006B5853">
              <w:rPr>
                <w:color w:val="000000" w:themeColor="text1"/>
              </w:rPr>
              <w:t xml:space="preserve">“The Most Influential Scientists in the Development of Public Health (2): Rudolf </w:t>
            </w:r>
          </w:p>
          <w:p w14:paraId="4F797F9D" w14:textId="77777777" w:rsidR="00602D9A" w:rsidRPr="006B5853" w:rsidRDefault="00602D9A" w:rsidP="00602D9A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6B5853">
              <w:rPr>
                <w:color w:val="000000" w:themeColor="text1"/>
              </w:rPr>
              <w:t>Ludwig Virchow (1821–1902).” </w:t>
            </w:r>
            <w:r w:rsidRPr="006B5853">
              <w:rPr>
                <w:i/>
                <w:iCs/>
                <w:color w:val="000000" w:themeColor="text1"/>
              </w:rPr>
              <w:t>Materia Socio</w:t>
            </w:r>
            <w:r w:rsidRPr="00B45A2A">
              <w:rPr>
                <w:i/>
                <w:iCs/>
                <w:color w:val="000000" w:themeColor="text1"/>
              </w:rPr>
              <w:t>-</w:t>
            </w:r>
            <w:r w:rsidRPr="006B5853">
              <w:rPr>
                <w:i/>
                <w:iCs/>
                <w:color w:val="000000" w:themeColor="text1"/>
              </w:rPr>
              <w:t>Medica</w:t>
            </w:r>
            <w:r w:rsidRPr="006B5853">
              <w:rPr>
                <w:color w:val="000000" w:themeColor="text1"/>
              </w:rPr>
              <w:t> 31 (2019): 151–</w:t>
            </w:r>
            <w:r w:rsidRPr="00B45A2A">
              <w:rPr>
                <w:color w:val="000000" w:themeColor="text1"/>
              </w:rPr>
              <w:t>52</w:t>
            </w:r>
            <w:r w:rsidRPr="006B5853">
              <w:rPr>
                <w:color w:val="000000" w:themeColor="text1"/>
              </w:rPr>
              <w:t xml:space="preserve">. </w:t>
            </w:r>
          </w:p>
          <w:p w14:paraId="03218574" w14:textId="77777777" w:rsidR="00602D9A" w:rsidRDefault="00602D9A" w:rsidP="00602D9A">
            <w:pPr>
              <w:shd w:val="clear" w:color="auto" w:fill="FFFFFF"/>
              <w:spacing w:line="480" w:lineRule="auto"/>
              <w:rPr>
                <w:i/>
                <w:iCs/>
                <w:color w:val="000000" w:themeColor="text1"/>
              </w:rPr>
            </w:pPr>
            <w:r w:rsidRPr="006B5853">
              <w:rPr>
                <w:color w:val="000000" w:themeColor="text1"/>
              </w:rPr>
              <w:t>‌Saldanha, P</w:t>
            </w:r>
            <w:r w:rsidRPr="00B45A2A">
              <w:rPr>
                <w:color w:val="000000" w:themeColor="text1"/>
              </w:rPr>
              <w:t>.</w:t>
            </w:r>
            <w:r w:rsidRPr="006B5853">
              <w:rPr>
                <w:color w:val="000000" w:themeColor="text1"/>
              </w:rPr>
              <w:t>, and J</w:t>
            </w:r>
            <w:r w:rsidRPr="00B45A2A">
              <w:rPr>
                <w:color w:val="000000" w:themeColor="text1"/>
              </w:rPr>
              <w:t>.</w:t>
            </w:r>
            <w:r w:rsidRPr="006B5853">
              <w:rPr>
                <w:color w:val="000000" w:themeColor="text1"/>
              </w:rPr>
              <w:t xml:space="preserve"> Saldanha. “Rudolf Carl Virchow: A Multifaceted Personality.” </w:t>
            </w:r>
            <w:r w:rsidRPr="006B5853">
              <w:rPr>
                <w:i/>
                <w:iCs/>
                <w:color w:val="000000" w:themeColor="text1"/>
              </w:rPr>
              <w:t xml:space="preserve">Archives </w:t>
            </w:r>
          </w:p>
          <w:p w14:paraId="38095755" w14:textId="77777777" w:rsidR="00602D9A" w:rsidRPr="00B45A2A" w:rsidRDefault="00602D9A" w:rsidP="00602D9A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6B5853">
              <w:rPr>
                <w:i/>
                <w:iCs/>
                <w:color w:val="000000" w:themeColor="text1"/>
              </w:rPr>
              <w:t>of Medicine and Health Sciences</w:t>
            </w:r>
            <w:r w:rsidRPr="006B5853">
              <w:rPr>
                <w:color w:val="000000" w:themeColor="text1"/>
              </w:rPr>
              <w:t> 3 (2015): 145–</w:t>
            </w:r>
            <w:r w:rsidRPr="00B45A2A">
              <w:rPr>
                <w:color w:val="000000" w:themeColor="text1"/>
              </w:rPr>
              <w:t>47.</w:t>
            </w:r>
          </w:p>
          <w:p w14:paraId="59682774" w14:textId="77777777" w:rsidR="00602D9A" w:rsidRPr="006B5853" w:rsidRDefault="00602D9A" w:rsidP="00602D9A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6B5853">
              <w:rPr>
                <w:color w:val="000000" w:themeColor="text1"/>
              </w:rPr>
              <w:t>‌Schultz, M. “Rudolf Virchow.” </w:t>
            </w:r>
            <w:r w:rsidRPr="006B5853">
              <w:rPr>
                <w:i/>
                <w:iCs/>
                <w:color w:val="000000" w:themeColor="text1"/>
              </w:rPr>
              <w:t>Emerging Infectious Diseases</w:t>
            </w:r>
            <w:r w:rsidRPr="006B5853">
              <w:rPr>
                <w:color w:val="000000" w:themeColor="text1"/>
              </w:rPr>
              <w:t xml:space="preserve"> 14 (2008): 1480–81. </w:t>
            </w:r>
          </w:p>
          <w:p w14:paraId="0BBE7A3D" w14:textId="77777777" w:rsidR="00602D9A" w:rsidRDefault="00602D9A" w:rsidP="00602D9A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6B5853">
              <w:rPr>
                <w:color w:val="000000" w:themeColor="text1"/>
              </w:rPr>
              <w:t>‌Walter, E</w:t>
            </w:r>
            <w:r w:rsidRPr="00B45A2A">
              <w:rPr>
                <w:color w:val="000000" w:themeColor="text1"/>
              </w:rPr>
              <w:t>.</w:t>
            </w:r>
            <w:r w:rsidRPr="006B5853">
              <w:rPr>
                <w:color w:val="000000" w:themeColor="text1"/>
              </w:rPr>
              <w:t>, and M</w:t>
            </w:r>
            <w:r w:rsidRPr="00B45A2A">
              <w:rPr>
                <w:color w:val="000000" w:themeColor="text1"/>
              </w:rPr>
              <w:t xml:space="preserve">. </w:t>
            </w:r>
            <w:r w:rsidRPr="006B5853">
              <w:rPr>
                <w:color w:val="000000" w:themeColor="text1"/>
              </w:rPr>
              <w:t xml:space="preserve">Scott. “The Life and Work of Rudolf Virchow 1821–1902: ‘Cell Theory, </w:t>
            </w:r>
          </w:p>
          <w:p w14:paraId="25643B9F" w14:textId="77777777" w:rsidR="00602D9A" w:rsidRDefault="00602D9A" w:rsidP="00602D9A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6B5853">
              <w:rPr>
                <w:color w:val="000000" w:themeColor="text1"/>
              </w:rPr>
              <w:t>Thrombosis and the Sausage Duel.’” </w:t>
            </w:r>
            <w:r w:rsidRPr="006B5853">
              <w:rPr>
                <w:i/>
                <w:iCs/>
                <w:color w:val="000000" w:themeColor="text1"/>
              </w:rPr>
              <w:t>Journal of the Intensive Care Society</w:t>
            </w:r>
            <w:r w:rsidRPr="006B5853">
              <w:rPr>
                <w:color w:val="000000" w:themeColor="text1"/>
              </w:rPr>
              <w:t> 18 (201</w:t>
            </w:r>
            <w:r w:rsidRPr="00B45A2A">
              <w:rPr>
                <w:color w:val="000000" w:themeColor="text1"/>
              </w:rPr>
              <w:t>7)</w:t>
            </w:r>
            <w:r w:rsidRPr="006B5853">
              <w:rPr>
                <w:color w:val="000000" w:themeColor="text1"/>
              </w:rPr>
              <w:t xml:space="preserve">: </w:t>
            </w:r>
          </w:p>
          <w:p w14:paraId="115004DA" w14:textId="77777777" w:rsidR="00602D9A" w:rsidRPr="00B45A2A" w:rsidRDefault="00602D9A" w:rsidP="00602D9A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6B5853">
              <w:rPr>
                <w:color w:val="000000" w:themeColor="text1"/>
              </w:rPr>
              <w:t>234–35.</w:t>
            </w:r>
          </w:p>
          <w:p w14:paraId="45D6DA9D" w14:textId="77777777" w:rsidR="00602D9A" w:rsidRDefault="00602D9A" w:rsidP="00602D9A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proofErr w:type="spellStart"/>
            <w:r w:rsidRPr="001C168C">
              <w:rPr>
                <w:color w:val="000000" w:themeColor="text1"/>
              </w:rPr>
              <w:t>Zdilla</w:t>
            </w:r>
            <w:proofErr w:type="spellEnd"/>
            <w:r w:rsidRPr="001C168C">
              <w:rPr>
                <w:color w:val="000000" w:themeColor="text1"/>
              </w:rPr>
              <w:t>, M., A</w:t>
            </w:r>
            <w:r w:rsidRPr="00B45A2A">
              <w:rPr>
                <w:color w:val="000000" w:themeColor="text1"/>
              </w:rPr>
              <w:t>.</w:t>
            </w:r>
            <w:r w:rsidRPr="001C168C">
              <w:rPr>
                <w:color w:val="000000" w:themeColor="text1"/>
              </w:rPr>
              <w:t xml:space="preserve"> </w:t>
            </w:r>
            <w:proofErr w:type="spellStart"/>
            <w:r w:rsidRPr="001C168C">
              <w:rPr>
                <w:color w:val="000000" w:themeColor="text1"/>
              </w:rPr>
              <w:t>Aldawood</w:t>
            </w:r>
            <w:proofErr w:type="spellEnd"/>
            <w:r w:rsidRPr="001C168C">
              <w:rPr>
                <w:color w:val="000000" w:themeColor="text1"/>
              </w:rPr>
              <w:t>, A</w:t>
            </w:r>
            <w:r w:rsidRPr="00B45A2A">
              <w:rPr>
                <w:color w:val="000000" w:themeColor="text1"/>
              </w:rPr>
              <w:t>.</w:t>
            </w:r>
            <w:r w:rsidRPr="001C168C">
              <w:rPr>
                <w:color w:val="000000" w:themeColor="text1"/>
              </w:rPr>
              <w:t xml:space="preserve"> Plata, J. Vos, and </w:t>
            </w:r>
            <w:r w:rsidRPr="00B45A2A">
              <w:rPr>
                <w:color w:val="000000" w:themeColor="text1"/>
              </w:rPr>
              <w:t>H</w:t>
            </w:r>
            <w:r w:rsidRPr="001C168C">
              <w:rPr>
                <w:color w:val="000000" w:themeColor="text1"/>
              </w:rPr>
              <w:t>. Lambert. “</w:t>
            </w:r>
            <w:proofErr w:type="spellStart"/>
            <w:r w:rsidRPr="001C168C">
              <w:rPr>
                <w:color w:val="000000" w:themeColor="text1"/>
              </w:rPr>
              <w:t>Troisier</w:t>
            </w:r>
            <w:proofErr w:type="spellEnd"/>
            <w:r w:rsidRPr="001C168C">
              <w:rPr>
                <w:color w:val="000000" w:themeColor="text1"/>
              </w:rPr>
              <w:t xml:space="preserve"> Sign and Virchow </w:t>
            </w:r>
          </w:p>
          <w:p w14:paraId="5E8D9472" w14:textId="77777777" w:rsidR="00602D9A" w:rsidRDefault="00602D9A" w:rsidP="00602D9A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1C168C">
              <w:rPr>
                <w:color w:val="000000" w:themeColor="text1"/>
              </w:rPr>
              <w:t xml:space="preserve">Node: The Anatomy and Pathology of Pulmonary Adenocarcinoma Metastasis to a </w:t>
            </w:r>
          </w:p>
          <w:p w14:paraId="3B82D439" w14:textId="73D855C1" w:rsidR="009137CD" w:rsidRPr="008C7882" w:rsidRDefault="00602D9A" w:rsidP="00602D9A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1C168C">
              <w:rPr>
                <w:color w:val="000000" w:themeColor="text1"/>
              </w:rPr>
              <w:t>Supraclavicular Lymph Node.” </w:t>
            </w:r>
            <w:r w:rsidRPr="001C168C">
              <w:rPr>
                <w:i/>
                <w:iCs/>
                <w:color w:val="000000" w:themeColor="text1"/>
              </w:rPr>
              <w:t xml:space="preserve">Autopsy </w:t>
            </w:r>
            <w:r w:rsidRPr="00B45A2A">
              <w:rPr>
                <w:i/>
                <w:iCs/>
                <w:color w:val="000000" w:themeColor="text1"/>
              </w:rPr>
              <w:t>&amp;</w:t>
            </w:r>
            <w:r w:rsidRPr="001C168C">
              <w:rPr>
                <w:i/>
                <w:iCs/>
                <w:color w:val="000000" w:themeColor="text1"/>
              </w:rPr>
              <w:t xml:space="preserve"> Case Reports</w:t>
            </w:r>
            <w:r w:rsidRPr="001C168C">
              <w:rPr>
                <w:color w:val="000000" w:themeColor="text1"/>
              </w:rPr>
              <w:t> 9 (2019)</w:t>
            </w:r>
            <w:r w:rsidRPr="00B45A2A">
              <w:rPr>
                <w:color w:val="000000" w:themeColor="text1"/>
              </w:rPr>
              <w:t>: e2018053.</w:t>
            </w:r>
          </w:p>
        </w:tc>
      </w:tr>
      <w:tr w:rsidR="00087E85" w:rsidRPr="008C7882" w14:paraId="5EBC1FE5" w14:textId="77777777" w:rsidTr="00084A3A">
        <w:tc>
          <w:tcPr>
            <w:tcW w:w="1560" w:type="dxa"/>
          </w:tcPr>
          <w:p w14:paraId="3D89DAF7" w14:textId="77777777" w:rsidR="009137CD" w:rsidRPr="008C7882" w:rsidRDefault="009137CD" w:rsidP="009137CD">
            <w:pPr>
              <w:pStyle w:val="Heading1"/>
              <w:spacing w:befor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C788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Vomeronasal organ</w:t>
            </w:r>
          </w:p>
          <w:p w14:paraId="72AA1964" w14:textId="77777777" w:rsidR="009137CD" w:rsidRPr="008C7882" w:rsidRDefault="009137CD" w:rsidP="00A9754E">
            <w:pPr>
              <w:rPr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9356" w:type="dxa"/>
          </w:tcPr>
          <w:p w14:paraId="194FCC60" w14:textId="77777777" w:rsidR="009B4951" w:rsidRPr="009B1BEE" w:rsidRDefault="009B4951" w:rsidP="009B4951">
            <w:pPr>
              <w:shd w:val="clear" w:color="auto" w:fill="FFFFFF"/>
              <w:spacing w:line="480" w:lineRule="auto"/>
              <w:rPr>
                <w:i/>
                <w:iCs/>
                <w:color w:val="000000" w:themeColor="text1"/>
              </w:rPr>
            </w:pPr>
            <w:proofErr w:type="spellStart"/>
            <w:r w:rsidRPr="009B1BEE">
              <w:rPr>
                <w:color w:val="000000" w:themeColor="text1"/>
              </w:rPr>
              <w:t>Bhutta</w:t>
            </w:r>
            <w:proofErr w:type="spellEnd"/>
            <w:r w:rsidRPr="009B1BEE">
              <w:rPr>
                <w:color w:val="000000" w:themeColor="text1"/>
              </w:rPr>
              <w:t>, M. “Sex and the Nose: Human Pheromonal Responses.” </w:t>
            </w:r>
            <w:r w:rsidRPr="009B1BEE">
              <w:rPr>
                <w:i/>
                <w:iCs/>
                <w:color w:val="000000" w:themeColor="text1"/>
              </w:rPr>
              <w:t xml:space="preserve">Journal of the Royal Society </w:t>
            </w:r>
          </w:p>
          <w:p w14:paraId="25604A08" w14:textId="77777777" w:rsidR="009B4951" w:rsidRPr="009B1BEE" w:rsidRDefault="009B4951" w:rsidP="009B4951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9B1BEE">
              <w:rPr>
                <w:i/>
                <w:iCs/>
                <w:color w:val="000000" w:themeColor="text1"/>
              </w:rPr>
              <w:t>of Medicine</w:t>
            </w:r>
            <w:r w:rsidRPr="009B1BEE">
              <w:rPr>
                <w:color w:val="000000" w:themeColor="text1"/>
              </w:rPr>
              <w:t xml:space="preserve"> 100 (2007): 268–74.</w:t>
            </w:r>
          </w:p>
          <w:p w14:paraId="7A04CF7F" w14:textId="77777777" w:rsidR="009B4951" w:rsidRPr="009B1BEE" w:rsidRDefault="009B4951" w:rsidP="009B4951">
            <w:pPr>
              <w:shd w:val="clear" w:color="auto" w:fill="FFFFFF"/>
              <w:spacing w:line="480" w:lineRule="auto"/>
              <w:rPr>
                <w:i/>
                <w:iCs/>
                <w:color w:val="000000" w:themeColor="text1"/>
              </w:rPr>
            </w:pPr>
            <w:r w:rsidRPr="00A9091A">
              <w:rPr>
                <w:color w:val="000000" w:themeColor="text1"/>
              </w:rPr>
              <w:t>‌</w:t>
            </w:r>
            <w:proofErr w:type="spellStart"/>
            <w:r w:rsidRPr="00433B4D">
              <w:rPr>
                <w:color w:val="000000" w:themeColor="text1"/>
              </w:rPr>
              <w:t>Døving</w:t>
            </w:r>
            <w:proofErr w:type="spellEnd"/>
            <w:r w:rsidRPr="00433B4D">
              <w:rPr>
                <w:color w:val="000000" w:themeColor="text1"/>
              </w:rPr>
              <w:t>, K</w:t>
            </w:r>
            <w:r w:rsidRPr="009B1BEE">
              <w:rPr>
                <w:color w:val="000000" w:themeColor="text1"/>
              </w:rPr>
              <w:t>.</w:t>
            </w:r>
            <w:r w:rsidRPr="00433B4D">
              <w:rPr>
                <w:color w:val="000000" w:themeColor="text1"/>
              </w:rPr>
              <w:t>, and D</w:t>
            </w:r>
            <w:r w:rsidRPr="009B1BEE">
              <w:rPr>
                <w:color w:val="000000" w:themeColor="text1"/>
              </w:rPr>
              <w:t>.</w:t>
            </w:r>
            <w:r w:rsidRPr="00433B4D">
              <w:rPr>
                <w:color w:val="000000" w:themeColor="text1"/>
              </w:rPr>
              <w:t xml:space="preserve"> </w:t>
            </w:r>
            <w:proofErr w:type="spellStart"/>
            <w:r w:rsidRPr="00433B4D">
              <w:rPr>
                <w:color w:val="000000" w:themeColor="text1"/>
              </w:rPr>
              <w:t>Trotier</w:t>
            </w:r>
            <w:proofErr w:type="spellEnd"/>
            <w:r w:rsidRPr="00433B4D">
              <w:rPr>
                <w:color w:val="000000" w:themeColor="text1"/>
              </w:rPr>
              <w:t>. “Structure and Function of the Vomeronasal Organ.” </w:t>
            </w:r>
            <w:r w:rsidRPr="00433B4D">
              <w:rPr>
                <w:i/>
                <w:iCs/>
                <w:color w:val="000000" w:themeColor="text1"/>
              </w:rPr>
              <w:t xml:space="preserve">Journal of </w:t>
            </w:r>
          </w:p>
          <w:p w14:paraId="25993CFD" w14:textId="5AB8F1F2" w:rsidR="009B4951" w:rsidRPr="00433B4D" w:rsidRDefault="009B4951" w:rsidP="009B4951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433B4D">
              <w:rPr>
                <w:i/>
                <w:iCs/>
                <w:color w:val="000000" w:themeColor="text1"/>
              </w:rPr>
              <w:t>Experimental Biology</w:t>
            </w:r>
            <w:r w:rsidRPr="009B1BEE">
              <w:rPr>
                <w:i/>
                <w:iCs/>
                <w:color w:val="000000" w:themeColor="text1"/>
              </w:rPr>
              <w:t xml:space="preserve"> </w:t>
            </w:r>
            <w:r w:rsidRPr="00433B4D">
              <w:rPr>
                <w:color w:val="000000" w:themeColor="text1"/>
              </w:rPr>
              <w:t>201</w:t>
            </w:r>
            <w:r>
              <w:rPr>
                <w:color w:val="000000" w:themeColor="text1"/>
              </w:rPr>
              <w:t xml:space="preserve"> </w:t>
            </w:r>
            <w:r w:rsidRPr="00433B4D">
              <w:rPr>
                <w:color w:val="000000" w:themeColor="text1"/>
              </w:rPr>
              <w:t>(1998): 2913–25.</w:t>
            </w:r>
          </w:p>
          <w:p w14:paraId="02C58783" w14:textId="77777777" w:rsidR="009B4951" w:rsidRPr="009B1BEE" w:rsidRDefault="009B4951" w:rsidP="009B4951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433B4D">
              <w:rPr>
                <w:color w:val="000000" w:themeColor="text1"/>
              </w:rPr>
              <w:t>‌</w:t>
            </w:r>
            <w:r w:rsidRPr="009B1BEE">
              <w:rPr>
                <w:color w:val="000000" w:themeColor="text1"/>
              </w:rPr>
              <w:t>Hill, M. Embryology </w:t>
            </w:r>
            <w:r w:rsidRPr="009B1BEE">
              <w:rPr>
                <w:i/>
                <w:iCs/>
                <w:color w:val="000000" w:themeColor="text1"/>
              </w:rPr>
              <w:t xml:space="preserve">Histology Glossary. </w:t>
            </w:r>
          </w:p>
          <w:p w14:paraId="6EEC58A5" w14:textId="77777777" w:rsidR="009B4951" w:rsidRPr="009B1BEE" w:rsidRDefault="009B4951" w:rsidP="009B4951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hyperlink r:id="rId165" w:history="1">
              <w:r w:rsidRPr="009B1BEE">
                <w:rPr>
                  <w:rStyle w:val="Hyperlink"/>
                  <w:color w:val="000000" w:themeColor="text1"/>
                  <w:u w:val="none"/>
                </w:rPr>
                <w:t>https://embryology.med.unsw.edu.au/embryology/index.php?title=Histology_Glossar</w:t>
              </w:r>
            </w:hyperlink>
          </w:p>
          <w:p w14:paraId="7C11AAA6" w14:textId="77777777" w:rsidR="009B4951" w:rsidRPr="009B1BEE" w:rsidRDefault="009B4951" w:rsidP="009B4951">
            <w:pPr>
              <w:shd w:val="clear" w:color="auto" w:fill="FFFFFF"/>
              <w:spacing w:line="480" w:lineRule="auto"/>
              <w:ind w:left="720"/>
              <w:rPr>
                <w:color w:val="000000" w:themeColor="text1"/>
              </w:rPr>
            </w:pPr>
            <w:r w:rsidRPr="009B1BEE">
              <w:rPr>
                <w:color w:val="000000" w:themeColor="text1"/>
              </w:rPr>
              <w:t>y_-_V.</w:t>
            </w:r>
          </w:p>
          <w:p w14:paraId="4CCCAB0C" w14:textId="77777777" w:rsidR="009B4951" w:rsidRPr="009B1BEE" w:rsidRDefault="009B4951" w:rsidP="009B4951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proofErr w:type="spellStart"/>
            <w:r w:rsidRPr="009B1BEE">
              <w:rPr>
                <w:color w:val="000000" w:themeColor="text1"/>
              </w:rPr>
              <w:t>Kuukasjärvi</w:t>
            </w:r>
            <w:proofErr w:type="spellEnd"/>
            <w:r w:rsidRPr="008F753C">
              <w:rPr>
                <w:color w:val="000000" w:themeColor="text1"/>
              </w:rPr>
              <w:t>, S.</w:t>
            </w:r>
            <w:r w:rsidRPr="009B1BEE">
              <w:rPr>
                <w:color w:val="000000" w:themeColor="text1"/>
              </w:rPr>
              <w:t>,</w:t>
            </w:r>
            <w:r w:rsidRPr="008F753C">
              <w:rPr>
                <w:color w:val="000000" w:themeColor="text1"/>
              </w:rPr>
              <w:t xml:space="preserve"> </w:t>
            </w:r>
            <w:r w:rsidRPr="009B1BEE">
              <w:rPr>
                <w:color w:val="000000" w:themeColor="text1"/>
              </w:rPr>
              <w:t xml:space="preserve">C. Eriksson, E. </w:t>
            </w:r>
            <w:proofErr w:type="spellStart"/>
            <w:r w:rsidRPr="009B1BEE">
              <w:rPr>
                <w:color w:val="000000" w:themeColor="text1"/>
              </w:rPr>
              <w:t>Koskela</w:t>
            </w:r>
            <w:proofErr w:type="spellEnd"/>
            <w:r w:rsidRPr="009B1BEE">
              <w:rPr>
                <w:color w:val="000000" w:themeColor="text1"/>
              </w:rPr>
              <w:t xml:space="preserve">, T. </w:t>
            </w:r>
            <w:proofErr w:type="spellStart"/>
            <w:r w:rsidRPr="009B1BEE">
              <w:rPr>
                <w:color w:val="000000" w:themeColor="text1"/>
              </w:rPr>
              <w:t>Mappes</w:t>
            </w:r>
            <w:proofErr w:type="spellEnd"/>
            <w:r w:rsidRPr="009B1BEE">
              <w:rPr>
                <w:color w:val="000000" w:themeColor="text1"/>
              </w:rPr>
              <w:t xml:space="preserve">, K. </w:t>
            </w:r>
            <w:proofErr w:type="spellStart"/>
            <w:r w:rsidRPr="009B1BEE">
              <w:rPr>
                <w:color w:val="000000" w:themeColor="text1"/>
              </w:rPr>
              <w:t>Nissinen</w:t>
            </w:r>
            <w:proofErr w:type="spellEnd"/>
            <w:r w:rsidRPr="009B1BEE">
              <w:rPr>
                <w:color w:val="000000" w:themeColor="text1"/>
              </w:rPr>
              <w:t>, and M. Rantala.</w:t>
            </w:r>
          </w:p>
          <w:p w14:paraId="62CAD83A" w14:textId="77777777" w:rsidR="009B4951" w:rsidRPr="008F753C" w:rsidRDefault="009B4951" w:rsidP="009B4951">
            <w:pPr>
              <w:shd w:val="clear" w:color="auto" w:fill="FFFFFF"/>
              <w:spacing w:line="480" w:lineRule="auto"/>
              <w:ind w:left="720"/>
              <w:rPr>
                <w:color w:val="000000" w:themeColor="text1"/>
              </w:rPr>
            </w:pPr>
            <w:r w:rsidRPr="008F753C">
              <w:rPr>
                <w:color w:val="000000" w:themeColor="text1"/>
              </w:rPr>
              <w:t xml:space="preserve">“Attractiveness of Women’s Body Odors </w:t>
            </w:r>
            <w:r w:rsidRPr="009B1BEE">
              <w:rPr>
                <w:color w:val="000000" w:themeColor="text1"/>
              </w:rPr>
              <w:t>O</w:t>
            </w:r>
            <w:r w:rsidRPr="008F753C">
              <w:rPr>
                <w:color w:val="000000" w:themeColor="text1"/>
              </w:rPr>
              <w:t>ver the Menstrual Cycle: The Role of Oral Contraceptives and Receiver Sex.” </w:t>
            </w:r>
            <w:r w:rsidRPr="008F753C">
              <w:rPr>
                <w:i/>
                <w:iCs/>
                <w:color w:val="000000" w:themeColor="text1"/>
              </w:rPr>
              <w:t>Behavioral Ecology</w:t>
            </w:r>
            <w:r w:rsidRPr="008F753C">
              <w:rPr>
                <w:color w:val="000000" w:themeColor="text1"/>
              </w:rPr>
              <w:t> 15 (</w:t>
            </w:r>
            <w:r w:rsidRPr="009B1BEE">
              <w:rPr>
                <w:color w:val="000000" w:themeColor="text1"/>
              </w:rPr>
              <w:t>200</w:t>
            </w:r>
            <w:r w:rsidRPr="008F753C">
              <w:rPr>
                <w:color w:val="000000" w:themeColor="text1"/>
              </w:rPr>
              <w:t xml:space="preserve">4): 579–84. </w:t>
            </w:r>
          </w:p>
          <w:p w14:paraId="1AD6265A" w14:textId="77777777" w:rsidR="009B4951" w:rsidRPr="009B1BEE" w:rsidRDefault="009B4951" w:rsidP="009B4951">
            <w:pPr>
              <w:shd w:val="clear" w:color="auto" w:fill="FFFFFF"/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8F753C">
              <w:rPr>
                <w:color w:val="000000" w:themeColor="text1"/>
              </w:rPr>
              <w:t>‌</w:t>
            </w:r>
            <w:r w:rsidRPr="009B1BEE">
              <w:rPr>
                <w:color w:val="000000" w:themeColor="text1"/>
                <w:shd w:val="clear" w:color="auto" w:fill="FFFFFF"/>
              </w:rPr>
              <w:t xml:space="preserve">Meredith, M. </w:t>
            </w:r>
            <w:r w:rsidRPr="009B1BEE">
              <w:rPr>
                <w:color w:val="000000" w:themeColor="text1"/>
              </w:rPr>
              <w:t>“</w:t>
            </w:r>
            <w:r w:rsidRPr="009B1BEE">
              <w:rPr>
                <w:color w:val="000000" w:themeColor="text1"/>
                <w:shd w:val="clear" w:color="auto" w:fill="FFFFFF"/>
              </w:rPr>
              <w:t xml:space="preserve">Human Vomeronasal Organ Function: A Critical Review of Best and Worst </w:t>
            </w:r>
          </w:p>
          <w:p w14:paraId="248A1926" w14:textId="77777777" w:rsidR="009B4951" w:rsidRPr="006B5853" w:rsidRDefault="009B4951" w:rsidP="009B4951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9B1BEE">
              <w:rPr>
                <w:color w:val="000000" w:themeColor="text1"/>
                <w:shd w:val="clear" w:color="auto" w:fill="FFFFFF"/>
              </w:rPr>
              <w:t xml:space="preserve">Cases.” </w:t>
            </w:r>
            <w:r w:rsidRPr="009B1BEE">
              <w:rPr>
                <w:rStyle w:val="Emphasis"/>
                <w:color w:val="000000" w:themeColor="text1"/>
                <w:bdr w:val="none" w:sz="0" w:space="0" w:color="auto" w:frame="1"/>
              </w:rPr>
              <w:t>Chemical Senses</w:t>
            </w:r>
            <w:r w:rsidRPr="009B1BEE">
              <w:rPr>
                <w:color w:val="000000" w:themeColor="text1"/>
                <w:shd w:val="clear" w:color="auto" w:fill="FFFFFF"/>
              </w:rPr>
              <w:t xml:space="preserve"> 26 (2001): 433–45.</w:t>
            </w:r>
          </w:p>
          <w:p w14:paraId="60F38119" w14:textId="77777777" w:rsidR="009B4951" w:rsidRPr="009B1BEE" w:rsidRDefault="009B4951" w:rsidP="009B4951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6B5853">
              <w:rPr>
                <w:color w:val="000000" w:themeColor="text1"/>
              </w:rPr>
              <w:t>‌</w:t>
            </w:r>
            <w:r w:rsidRPr="009B1BEE">
              <w:rPr>
                <w:color w:val="000000" w:themeColor="text1"/>
                <w:shd w:val="clear" w:color="auto" w:fill="FFFFFF"/>
              </w:rPr>
              <w:t xml:space="preserve">Pepper, O. </w:t>
            </w:r>
            <w:r w:rsidRPr="009B1BEE">
              <w:rPr>
                <w:i/>
                <w:iCs/>
                <w:color w:val="000000" w:themeColor="text1"/>
                <w:shd w:val="clear" w:color="auto" w:fill="FFFFFF"/>
              </w:rPr>
              <w:t xml:space="preserve">Medical Etymology, The History and Derivation of Medical Terms for Students of   </w:t>
            </w:r>
          </w:p>
          <w:p w14:paraId="78AC820E" w14:textId="77777777" w:rsidR="009B4951" w:rsidRPr="009B1BEE" w:rsidRDefault="009B4951" w:rsidP="009B4951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9B1BEE">
              <w:rPr>
                <w:i/>
                <w:iCs/>
                <w:color w:val="000000" w:themeColor="text1"/>
                <w:shd w:val="clear" w:color="auto" w:fill="FFFFFF"/>
              </w:rPr>
              <w:t xml:space="preserve">            Medicine, Dentistry and Nursing</w:t>
            </w:r>
            <w:r w:rsidRPr="009B1BEE">
              <w:rPr>
                <w:color w:val="000000" w:themeColor="text1"/>
                <w:shd w:val="clear" w:color="auto" w:fill="FFFFFF"/>
              </w:rPr>
              <w:t>. W. B. Saunders Company, 1949.</w:t>
            </w:r>
          </w:p>
          <w:p w14:paraId="0D065B75" w14:textId="77777777" w:rsidR="009B4951" w:rsidRPr="009B1BEE" w:rsidRDefault="009B4951" w:rsidP="009B4951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proofErr w:type="spellStart"/>
            <w:r w:rsidRPr="00433B4D">
              <w:rPr>
                <w:color w:val="000000" w:themeColor="text1"/>
              </w:rPr>
              <w:t>Stoyanov</w:t>
            </w:r>
            <w:proofErr w:type="spellEnd"/>
            <w:r w:rsidRPr="00433B4D">
              <w:rPr>
                <w:color w:val="000000" w:themeColor="text1"/>
              </w:rPr>
              <w:t>, G</w:t>
            </w:r>
            <w:r w:rsidRPr="009B1BEE">
              <w:rPr>
                <w:color w:val="000000" w:themeColor="text1"/>
              </w:rPr>
              <w:t>.</w:t>
            </w:r>
            <w:r w:rsidRPr="00433B4D">
              <w:rPr>
                <w:color w:val="000000" w:themeColor="text1"/>
              </w:rPr>
              <w:t>, B</w:t>
            </w:r>
            <w:r w:rsidRPr="009B1BEE">
              <w:rPr>
                <w:color w:val="000000" w:themeColor="text1"/>
              </w:rPr>
              <w:t>.</w:t>
            </w:r>
            <w:r w:rsidRPr="00433B4D">
              <w:rPr>
                <w:color w:val="000000" w:themeColor="text1"/>
              </w:rPr>
              <w:t xml:space="preserve"> </w:t>
            </w:r>
            <w:proofErr w:type="spellStart"/>
            <w:r w:rsidRPr="00433B4D">
              <w:rPr>
                <w:color w:val="000000" w:themeColor="text1"/>
              </w:rPr>
              <w:t>Matev</w:t>
            </w:r>
            <w:proofErr w:type="spellEnd"/>
            <w:r w:rsidRPr="00433B4D">
              <w:rPr>
                <w:color w:val="000000" w:themeColor="text1"/>
              </w:rPr>
              <w:t>, P</w:t>
            </w:r>
            <w:r w:rsidRPr="009B1BEE">
              <w:rPr>
                <w:color w:val="000000" w:themeColor="text1"/>
              </w:rPr>
              <w:t>.</w:t>
            </w:r>
            <w:r w:rsidRPr="00433B4D">
              <w:rPr>
                <w:color w:val="000000" w:themeColor="text1"/>
              </w:rPr>
              <w:t xml:space="preserve"> </w:t>
            </w:r>
            <w:proofErr w:type="spellStart"/>
            <w:r w:rsidRPr="00433B4D">
              <w:rPr>
                <w:color w:val="000000" w:themeColor="text1"/>
              </w:rPr>
              <w:t>Valchanov</w:t>
            </w:r>
            <w:proofErr w:type="spellEnd"/>
            <w:r w:rsidRPr="00433B4D">
              <w:rPr>
                <w:color w:val="000000" w:themeColor="text1"/>
              </w:rPr>
              <w:t>, N</w:t>
            </w:r>
            <w:r w:rsidRPr="009B1BEE">
              <w:rPr>
                <w:color w:val="000000" w:themeColor="text1"/>
              </w:rPr>
              <w:t>.</w:t>
            </w:r>
            <w:r w:rsidRPr="00433B4D">
              <w:rPr>
                <w:color w:val="000000" w:themeColor="text1"/>
              </w:rPr>
              <w:t xml:space="preserve"> </w:t>
            </w:r>
            <w:proofErr w:type="spellStart"/>
            <w:r w:rsidRPr="00433B4D">
              <w:rPr>
                <w:color w:val="000000" w:themeColor="text1"/>
              </w:rPr>
              <w:t>Sapundzhiev</w:t>
            </w:r>
            <w:proofErr w:type="spellEnd"/>
            <w:r w:rsidRPr="00433B4D">
              <w:rPr>
                <w:color w:val="000000" w:themeColor="text1"/>
              </w:rPr>
              <w:t>, and J</w:t>
            </w:r>
            <w:r w:rsidRPr="009B1BEE">
              <w:rPr>
                <w:color w:val="000000" w:themeColor="text1"/>
              </w:rPr>
              <w:t>.</w:t>
            </w:r>
            <w:r w:rsidRPr="00433B4D">
              <w:rPr>
                <w:color w:val="000000" w:themeColor="text1"/>
              </w:rPr>
              <w:t xml:space="preserve"> Young. “The Human </w:t>
            </w:r>
          </w:p>
          <w:p w14:paraId="47EF6175" w14:textId="4C8D1C7B" w:rsidR="009B4951" w:rsidRPr="009B1BEE" w:rsidRDefault="009B4951" w:rsidP="009B4951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433B4D">
              <w:rPr>
                <w:color w:val="000000" w:themeColor="text1"/>
              </w:rPr>
              <w:t xml:space="preserve">Vomeronasal (Jacobson’s) Organ: A Short Review of Current Conceptions, </w:t>
            </w:r>
            <w:r w:rsidR="00EA0854">
              <w:rPr>
                <w:color w:val="000000" w:themeColor="text1"/>
              </w:rPr>
              <w:t>W</w:t>
            </w:r>
            <w:r w:rsidRPr="00433B4D">
              <w:rPr>
                <w:color w:val="000000" w:themeColor="text1"/>
              </w:rPr>
              <w:t>ith an</w:t>
            </w:r>
            <w:r w:rsidRPr="009B1BEE">
              <w:rPr>
                <w:color w:val="000000" w:themeColor="text1"/>
              </w:rPr>
              <w:t xml:space="preserve"> </w:t>
            </w:r>
          </w:p>
          <w:p w14:paraId="457AAA0F" w14:textId="77777777" w:rsidR="009B4951" w:rsidRPr="009B1BEE" w:rsidRDefault="009B4951" w:rsidP="009B4951">
            <w:pPr>
              <w:shd w:val="clear" w:color="auto" w:fill="FFFFFF"/>
              <w:spacing w:line="480" w:lineRule="auto"/>
              <w:ind w:left="720"/>
              <w:rPr>
                <w:color w:val="000000" w:themeColor="text1"/>
              </w:rPr>
            </w:pPr>
            <w:r w:rsidRPr="00433B4D">
              <w:rPr>
                <w:color w:val="000000" w:themeColor="text1"/>
              </w:rPr>
              <w:t xml:space="preserve">English Translation of </w:t>
            </w:r>
            <w:proofErr w:type="spellStart"/>
            <w:r w:rsidRPr="00433B4D">
              <w:rPr>
                <w:color w:val="000000" w:themeColor="text1"/>
              </w:rPr>
              <w:t>Potiquet’s</w:t>
            </w:r>
            <w:proofErr w:type="spellEnd"/>
            <w:r w:rsidRPr="00433B4D">
              <w:rPr>
                <w:color w:val="000000" w:themeColor="text1"/>
              </w:rPr>
              <w:t xml:space="preserve"> Original Text.” </w:t>
            </w:r>
            <w:proofErr w:type="spellStart"/>
            <w:r w:rsidRPr="00433B4D">
              <w:rPr>
                <w:i/>
                <w:iCs/>
                <w:color w:val="000000" w:themeColor="text1"/>
              </w:rPr>
              <w:t>Cureus</w:t>
            </w:r>
            <w:proofErr w:type="spellEnd"/>
            <w:r w:rsidRPr="00433B4D">
              <w:rPr>
                <w:color w:val="000000" w:themeColor="text1"/>
              </w:rPr>
              <w:t> 10 (</w:t>
            </w:r>
            <w:r w:rsidRPr="009B1BEE">
              <w:rPr>
                <w:color w:val="000000" w:themeColor="text1"/>
              </w:rPr>
              <w:t>2018</w:t>
            </w:r>
            <w:r w:rsidRPr="00433B4D">
              <w:rPr>
                <w:color w:val="000000" w:themeColor="text1"/>
              </w:rPr>
              <w:t>)</w:t>
            </w:r>
            <w:r w:rsidRPr="009B1BEE">
              <w:rPr>
                <w:color w:val="000000" w:themeColor="text1"/>
              </w:rPr>
              <w:t>: e2643.</w:t>
            </w:r>
          </w:p>
          <w:p w14:paraId="0DDAD226" w14:textId="77777777" w:rsidR="009B4951" w:rsidRPr="009B1BEE" w:rsidRDefault="009B4951" w:rsidP="009B4951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9B1BEE">
              <w:rPr>
                <w:color w:val="000000" w:themeColor="text1"/>
              </w:rPr>
              <w:t>The Common Reader. https://commonreader.wustl.edu/stolen-words/.</w:t>
            </w:r>
          </w:p>
          <w:p w14:paraId="1EBCC756" w14:textId="77777777" w:rsidR="009B4951" w:rsidRPr="009B1BEE" w:rsidRDefault="009B4951" w:rsidP="009B4951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433B4D">
              <w:rPr>
                <w:color w:val="000000" w:themeColor="text1"/>
              </w:rPr>
              <w:t xml:space="preserve">Verhaeghe, J., R. </w:t>
            </w:r>
            <w:proofErr w:type="spellStart"/>
            <w:r w:rsidRPr="00433B4D">
              <w:rPr>
                <w:color w:val="000000" w:themeColor="text1"/>
              </w:rPr>
              <w:t>Gheysen</w:t>
            </w:r>
            <w:proofErr w:type="spellEnd"/>
            <w:r w:rsidRPr="00433B4D">
              <w:rPr>
                <w:color w:val="000000" w:themeColor="text1"/>
              </w:rPr>
              <w:t xml:space="preserve">, and P. </w:t>
            </w:r>
            <w:proofErr w:type="spellStart"/>
            <w:r w:rsidRPr="00433B4D">
              <w:rPr>
                <w:color w:val="000000" w:themeColor="text1"/>
              </w:rPr>
              <w:t>Enzlin</w:t>
            </w:r>
            <w:proofErr w:type="spellEnd"/>
            <w:r w:rsidRPr="00433B4D">
              <w:rPr>
                <w:color w:val="000000" w:themeColor="text1"/>
              </w:rPr>
              <w:t>. “Pheromones and Their Effect on Women’s Mood</w:t>
            </w:r>
            <w:r w:rsidRPr="009B1BEE">
              <w:rPr>
                <w:color w:val="000000" w:themeColor="text1"/>
              </w:rPr>
              <w:t xml:space="preserve"> </w:t>
            </w:r>
          </w:p>
          <w:p w14:paraId="7E66AE42" w14:textId="77777777" w:rsidR="00A21784" w:rsidRDefault="009B4951" w:rsidP="009B4951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433B4D">
              <w:rPr>
                <w:color w:val="000000" w:themeColor="text1"/>
              </w:rPr>
              <w:t>and Sexuality.” </w:t>
            </w:r>
            <w:r w:rsidRPr="00433B4D">
              <w:rPr>
                <w:i/>
                <w:iCs/>
                <w:color w:val="000000" w:themeColor="text1"/>
              </w:rPr>
              <w:t xml:space="preserve">Facts, Views &amp; Vision in </w:t>
            </w:r>
            <w:proofErr w:type="spellStart"/>
            <w:r w:rsidRPr="00433B4D">
              <w:rPr>
                <w:i/>
                <w:iCs/>
                <w:color w:val="000000" w:themeColor="text1"/>
              </w:rPr>
              <w:t>ObGyn</w:t>
            </w:r>
            <w:proofErr w:type="spellEnd"/>
            <w:r w:rsidRPr="00433B4D">
              <w:rPr>
                <w:color w:val="000000" w:themeColor="text1"/>
              </w:rPr>
              <w:t> 5 (2013): 189–95.</w:t>
            </w:r>
          </w:p>
          <w:p w14:paraId="029D11AF" w14:textId="06514885" w:rsidR="00C57026" w:rsidRPr="00C57026" w:rsidRDefault="00C57026" w:rsidP="00C57026">
            <w:pPr>
              <w:spacing w:line="480" w:lineRule="auto"/>
              <w:rPr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  <w:lang w:val="en-GB"/>
              </w:rPr>
              <w:t xml:space="preserve">After Van de Graaff, K. </w:t>
            </w:r>
            <w:r w:rsidRPr="00BE6D39">
              <w:rPr>
                <w:i/>
                <w:iCs/>
                <w:color w:val="000000" w:themeColor="text1"/>
                <w:lang w:val="en-GB"/>
              </w:rPr>
              <w:t>Human Anatomy</w:t>
            </w:r>
            <w:r>
              <w:rPr>
                <w:color w:val="000000" w:themeColor="text1"/>
                <w:lang w:val="en-GB"/>
              </w:rPr>
              <w:t xml:space="preserve">. </w:t>
            </w:r>
            <w:r w:rsidRPr="00BE6D39">
              <w:rPr>
                <w:color w:val="000000" w:themeColor="text1"/>
                <w:lang w:val="en-GB"/>
              </w:rPr>
              <w:t>6</w:t>
            </w:r>
            <w:r w:rsidRPr="007970BD">
              <w:rPr>
                <w:color w:val="000000" w:themeColor="text1"/>
                <w:lang w:val="en-GB"/>
              </w:rPr>
              <w:t xml:space="preserve">th </w:t>
            </w:r>
            <w:r>
              <w:rPr>
                <w:color w:val="000000" w:themeColor="text1"/>
                <w:lang w:val="en-GB"/>
              </w:rPr>
              <w:t>e</w:t>
            </w:r>
            <w:r w:rsidRPr="00BE6D39">
              <w:rPr>
                <w:color w:val="000000" w:themeColor="text1"/>
                <w:lang w:val="en-GB"/>
              </w:rPr>
              <w:t>d. McGraw-Hill, 2002.</w:t>
            </w:r>
          </w:p>
        </w:tc>
      </w:tr>
      <w:tr w:rsidR="00087E85" w:rsidRPr="008C7882" w14:paraId="16B103C7" w14:textId="77777777" w:rsidTr="00084A3A">
        <w:tc>
          <w:tcPr>
            <w:tcW w:w="1560" w:type="dxa"/>
          </w:tcPr>
          <w:p w14:paraId="2CB2ECD3" w14:textId="48A0F213" w:rsidR="00007D6B" w:rsidRPr="008C7882" w:rsidRDefault="009137CD" w:rsidP="009137CD">
            <w:pPr>
              <w:rPr>
                <w:b/>
                <w:bCs/>
                <w:color w:val="000000" w:themeColor="text1"/>
                <w:lang w:eastAsia="en-GB"/>
              </w:rPr>
            </w:pPr>
            <w:r w:rsidRPr="008C7882">
              <w:rPr>
                <w:b/>
                <w:bCs/>
                <w:color w:val="000000" w:themeColor="text1"/>
                <w:lang w:eastAsia="en-GB"/>
              </w:rPr>
              <w:t>Wormian bone</w:t>
            </w:r>
          </w:p>
          <w:p w14:paraId="575BC821" w14:textId="77777777" w:rsidR="00007D6B" w:rsidRPr="008C7882" w:rsidRDefault="00007D6B" w:rsidP="009137CD">
            <w:pPr>
              <w:rPr>
                <w:noProof/>
                <w:color w:val="000000" w:themeColor="text1"/>
                <w:lang w:eastAsia="en-GB"/>
              </w:rPr>
            </w:pPr>
          </w:p>
          <w:p w14:paraId="259A47E8" w14:textId="77777777" w:rsidR="00007D6B" w:rsidRPr="008C7882" w:rsidRDefault="00007D6B" w:rsidP="009137CD">
            <w:pPr>
              <w:rPr>
                <w:noProof/>
                <w:color w:val="000000" w:themeColor="text1"/>
                <w:lang w:eastAsia="en-GB"/>
              </w:rPr>
            </w:pPr>
          </w:p>
          <w:p w14:paraId="3C6FB51B" w14:textId="76662B88" w:rsidR="009137CD" w:rsidRPr="008C7882" w:rsidRDefault="00007D6B" w:rsidP="009137CD">
            <w:pPr>
              <w:rPr>
                <w:b/>
                <w:bCs/>
                <w:color w:val="000000" w:themeColor="text1"/>
                <w:lang w:eastAsia="en-GB"/>
              </w:rPr>
            </w:pPr>
            <w:r w:rsidRPr="008C7882">
              <w:rPr>
                <w:noProof/>
                <w:color w:val="000000" w:themeColor="text1"/>
              </w:rPr>
              <w:t xml:space="preserve"> </w:t>
            </w:r>
          </w:p>
          <w:p w14:paraId="3D9DCE1E" w14:textId="77777777" w:rsidR="009137CD" w:rsidRPr="008C7882" w:rsidRDefault="009137CD" w:rsidP="00A9754E">
            <w:pPr>
              <w:rPr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9356" w:type="dxa"/>
          </w:tcPr>
          <w:p w14:paraId="2FADFFF1" w14:textId="77777777" w:rsidR="009F5758" w:rsidRPr="0082513B" w:rsidRDefault="009F5758" w:rsidP="009F5758">
            <w:pPr>
              <w:spacing w:line="480" w:lineRule="auto"/>
              <w:rPr>
                <w:color w:val="000000" w:themeColor="text1"/>
              </w:rPr>
            </w:pPr>
            <w:r w:rsidRPr="0082513B">
              <w:rPr>
                <w:color w:val="000000" w:themeColor="text1"/>
              </w:rPr>
              <w:t xml:space="preserve">Alaska Department of Fish and Game. </w:t>
            </w:r>
          </w:p>
          <w:p w14:paraId="414096CB" w14:textId="77777777" w:rsidR="009F5758" w:rsidRPr="0082513B" w:rsidRDefault="009F5758" w:rsidP="009F5758">
            <w:pPr>
              <w:spacing w:line="480" w:lineRule="auto"/>
              <w:ind w:firstLine="720"/>
              <w:rPr>
                <w:color w:val="000000" w:themeColor="text1"/>
              </w:rPr>
            </w:pPr>
            <w:hyperlink r:id="rId166" w:history="1">
              <w:r w:rsidRPr="0082513B">
                <w:rPr>
                  <w:rStyle w:val="Hyperlink"/>
                  <w:color w:val="000000" w:themeColor="text1"/>
                  <w:u w:val="none"/>
                </w:rPr>
                <w:t>https://www.adfg.alaska.gov/index.cfm?adfg=wildlifenews.view_article&amp;articles_id=</w:t>
              </w:r>
            </w:hyperlink>
          </w:p>
          <w:p w14:paraId="65E5C635" w14:textId="77777777" w:rsidR="009F5758" w:rsidRPr="0082513B" w:rsidRDefault="009F5758" w:rsidP="009F5758">
            <w:pPr>
              <w:spacing w:line="480" w:lineRule="auto"/>
              <w:ind w:firstLine="720"/>
              <w:rPr>
                <w:color w:val="000000" w:themeColor="text1"/>
                <w:lang w:val="en-US"/>
                <w14:ligatures w14:val="standardContextual"/>
              </w:rPr>
            </w:pPr>
            <w:r w:rsidRPr="0082513B">
              <w:rPr>
                <w:color w:val="000000" w:themeColor="text1"/>
              </w:rPr>
              <w:t>56.</w:t>
            </w:r>
          </w:p>
          <w:p w14:paraId="3AF1BEA3" w14:textId="77777777" w:rsidR="009F5758" w:rsidRPr="0082513B" w:rsidRDefault="009F5758" w:rsidP="009F575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14:ligatures w14:val="standardContextual"/>
              </w:rPr>
            </w:pPr>
            <w:r w:rsidRPr="0082513B">
              <w:rPr>
                <w:color w:val="000000" w:themeColor="text1"/>
                <w:lang w:val="en-US"/>
                <w14:ligatures w14:val="standardContextual"/>
              </w:rPr>
              <w:t>Begum, S. “</w:t>
            </w:r>
            <w:r w:rsidRPr="0082513B">
              <w:rPr>
                <w:color w:val="000000" w:themeColor="text1"/>
                <w14:ligatures w14:val="standardContextual"/>
              </w:rPr>
              <w:t xml:space="preserve">Unicorn Horns to Treat the Plague, c. 1745–1807.” </w:t>
            </w:r>
            <w:r w:rsidRPr="001F794D">
              <w:rPr>
                <w:i/>
                <w:iCs/>
                <w:color w:val="000000" w:themeColor="text1"/>
                <w14:ligatures w14:val="standardContextual"/>
              </w:rPr>
              <w:t>The Pharmaceutical Journal</w:t>
            </w:r>
            <w:r w:rsidRPr="0082513B">
              <w:rPr>
                <w:color w:val="000000" w:themeColor="text1"/>
                <w14:ligatures w14:val="standardContextual"/>
              </w:rPr>
              <w:t xml:space="preserve"> </w:t>
            </w:r>
          </w:p>
          <w:p w14:paraId="672B55D2" w14:textId="77777777" w:rsidR="009F5758" w:rsidRPr="001F794D" w:rsidRDefault="009F5758" w:rsidP="009F5758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14:ligatures w14:val="standardContextual"/>
              </w:rPr>
            </w:pPr>
            <w:r w:rsidRPr="001F794D">
              <w:rPr>
                <w:color w:val="000000" w:themeColor="text1"/>
                <w14:ligatures w14:val="standardContextual"/>
              </w:rPr>
              <w:lastRenderedPageBreak/>
              <w:t>307</w:t>
            </w:r>
            <w:r w:rsidRPr="0082513B">
              <w:rPr>
                <w:color w:val="000000" w:themeColor="text1"/>
                <w14:ligatures w14:val="standardContextual"/>
              </w:rPr>
              <w:t xml:space="preserve"> (2021):</w:t>
            </w:r>
            <w:r w:rsidRPr="001F794D">
              <w:rPr>
                <w:color w:val="000000" w:themeColor="text1"/>
                <w14:ligatures w14:val="standardContextual"/>
              </w:rPr>
              <w:t xml:space="preserve"> </w:t>
            </w:r>
            <w:r w:rsidRPr="0082513B">
              <w:rPr>
                <w:color w:val="000000" w:themeColor="text1"/>
                <w14:ligatures w14:val="standardContextual"/>
              </w:rPr>
              <w:t>doi</w:t>
            </w:r>
            <w:r w:rsidRPr="001F794D">
              <w:rPr>
                <w:color w:val="000000" w:themeColor="text1"/>
                <w14:ligatures w14:val="standardContextual"/>
              </w:rPr>
              <w:t>:10.1211/PJ.2021.1.99221</w:t>
            </w:r>
            <w:r w:rsidRPr="0082513B">
              <w:rPr>
                <w:color w:val="000000" w:themeColor="text1"/>
                <w14:ligatures w14:val="standardContextual"/>
              </w:rPr>
              <w:t>.</w:t>
            </w:r>
          </w:p>
          <w:p w14:paraId="048834A1" w14:textId="77777777" w:rsidR="009F5758" w:rsidRPr="0082513B" w:rsidRDefault="009F5758" w:rsidP="009F5758">
            <w:pPr>
              <w:autoSpaceDE w:val="0"/>
              <w:autoSpaceDN w:val="0"/>
              <w:adjustRightInd w:val="0"/>
              <w:spacing w:line="480" w:lineRule="auto"/>
              <w:rPr>
                <w:i/>
                <w:iCs/>
                <w:color w:val="000000" w:themeColor="text1"/>
                <w14:ligatures w14:val="standardContextual"/>
              </w:rPr>
            </w:pPr>
            <w:r w:rsidRPr="001F794D">
              <w:rPr>
                <w:color w:val="000000" w:themeColor="text1"/>
                <w14:ligatures w14:val="standardContextual"/>
              </w:rPr>
              <w:t>Christen, A., and J. Christen. “The Unicorn and the Narwhal: A Tale of the Tooth.” </w:t>
            </w:r>
            <w:r w:rsidRPr="001F794D">
              <w:rPr>
                <w:i/>
                <w:iCs/>
                <w:color w:val="000000" w:themeColor="text1"/>
                <w14:ligatures w14:val="standardContextual"/>
              </w:rPr>
              <w:t xml:space="preserve">Journal </w:t>
            </w:r>
          </w:p>
          <w:p w14:paraId="7857C812" w14:textId="77777777" w:rsidR="009F5758" w:rsidRPr="001F794D" w:rsidRDefault="009F5758" w:rsidP="009F5758">
            <w:pPr>
              <w:autoSpaceDE w:val="0"/>
              <w:autoSpaceDN w:val="0"/>
              <w:adjustRightInd w:val="0"/>
              <w:spacing w:line="480" w:lineRule="auto"/>
              <w:ind w:firstLine="720"/>
              <w:rPr>
                <w:color w:val="000000" w:themeColor="text1"/>
                <w14:ligatures w14:val="standardContextual"/>
              </w:rPr>
            </w:pPr>
            <w:r w:rsidRPr="001F794D">
              <w:rPr>
                <w:i/>
                <w:iCs/>
                <w:color w:val="000000" w:themeColor="text1"/>
                <w14:ligatures w14:val="standardContextual"/>
              </w:rPr>
              <w:t>of the History of Dentistry</w:t>
            </w:r>
            <w:r w:rsidRPr="001F794D">
              <w:rPr>
                <w:color w:val="000000" w:themeColor="text1"/>
                <w14:ligatures w14:val="standardContextual"/>
              </w:rPr>
              <w:t> 59 (2011): 135–42.</w:t>
            </w:r>
          </w:p>
          <w:p w14:paraId="5AA35499" w14:textId="77777777" w:rsidR="009F5758" w:rsidRPr="0082513B" w:rsidRDefault="009F5758" w:rsidP="009F5758">
            <w:pPr>
              <w:autoSpaceDE w:val="0"/>
              <w:autoSpaceDN w:val="0"/>
              <w:adjustRightInd w:val="0"/>
              <w:spacing w:line="480" w:lineRule="auto"/>
              <w:rPr>
                <w:color w:val="000000" w:themeColor="text1"/>
                <w:lang w:val="en-US"/>
                <w14:ligatures w14:val="standardContextual"/>
              </w:rPr>
            </w:pPr>
            <w:r w:rsidRPr="001F794D">
              <w:rPr>
                <w:color w:val="000000" w:themeColor="text1"/>
                <w14:ligatures w14:val="standardContextual"/>
              </w:rPr>
              <w:t>‌</w:t>
            </w:r>
            <w:proofErr w:type="spellStart"/>
            <w:r w:rsidRPr="0082513B">
              <w:rPr>
                <w:color w:val="000000" w:themeColor="text1"/>
                <w:lang w:val="en-US"/>
                <w14:ligatures w14:val="standardContextual"/>
              </w:rPr>
              <w:t>Natsis</w:t>
            </w:r>
            <w:proofErr w:type="spellEnd"/>
            <w:r w:rsidRPr="0082513B">
              <w:rPr>
                <w:color w:val="000000" w:themeColor="text1"/>
                <w:lang w:val="en-US"/>
                <w14:ligatures w14:val="standardContextual"/>
              </w:rPr>
              <w:t xml:space="preserve">, K., M. </w:t>
            </w:r>
            <w:proofErr w:type="spellStart"/>
            <w:r w:rsidRPr="0082513B">
              <w:rPr>
                <w:color w:val="000000" w:themeColor="text1"/>
                <w:lang w:val="en-US"/>
                <w14:ligatures w14:val="standardContextual"/>
              </w:rPr>
              <w:t>Piagkou</w:t>
            </w:r>
            <w:proofErr w:type="spellEnd"/>
            <w:r w:rsidRPr="0082513B">
              <w:rPr>
                <w:color w:val="000000" w:themeColor="text1"/>
                <w:lang w:val="en-US"/>
                <w14:ligatures w14:val="standardContextual"/>
              </w:rPr>
              <w:t xml:space="preserve">, N. Lazaridis, N. </w:t>
            </w:r>
            <w:proofErr w:type="spellStart"/>
            <w:r w:rsidRPr="0082513B">
              <w:rPr>
                <w:color w:val="000000" w:themeColor="text1"/>
                <w:lang w:val="en-US"/>
                <w14:ligatures w14:val="standardContextual"/>
              </w:rPr>
              <w:t>Anastasopoulos</w:t>
            </w:r>
            <w:proofErr w:type="spellEnd"/>
            <w:r w:rsidRPr="0082513B">
              <w:rPr>
                <w:color w:val="000000" w:themeColor="text1"/>
                <w:lang w:val="en-US"/>
                <w14:ligatures w14:val="standardContextual"/>
              </w:rPr>
              <w:t xml:space="preserve">, G. </w:t>
            </w:r>
            <w:proofErr w:type="spellStart"/>
            <w:r w:rsidRPr="0082513B">
              <w:rPr>
                <w:color w:val="000000" w:themeColor="text1"/>
                <w:lang w:val="en-US"/>
                <w14:ligatures w14:val="standardContextual"/>
              </w:rPr>
              <w:t>Nousios</w:t>
            </w:r>
            <w:proofErr w:type="spellEnd"/>
            <w:r w:rsidRPr="0082513B">
              <w:rPr>
                <w:color w:val="000000" w:themeColor="text1"/>
                <w:lang w:val="en-US"/>
                <w14:ligatures w14:val="standardContextual"/>
              </w:rPr>
              <w:t xml:space="preserve">, G. </w:t>
            </w:r>
            <w:proofErr w:type="spellStart"/>
            <w:r w:rsidRPr="0082513B">
              <w:rPr>
                <w:color w:val="000000" w:themeColor="text1"/>
                <w:lang w:val="en-US"/>
                <w14:ligatures w14:val="standardContextual"/>
              </w:rPr>
              <w:t>Piagkos</w:t>
            </w:r>
            <w:proofErr w:type="spellEnd"/>
            <w:r w:rsidRPr="0082513B">
              <w:rPr>
                <w:color w:val="000000" w:themeColor="text1"/>
                <w:lang w:val="en-US"/>
                <w14:ligatures w14:val="standardContextual"/>
              </w:rPr>
              <w:t xml:space="preserve">, and M. </w:t>
            </w:r>
          </w:p>
          <w:p w14:paraId="46F14760" w14:textId="77777777" w:rsidR="009F5758" w:rsidRPr="0082513B" w:rsidRDefault="009F5758" w:rsidP="009F5758">
            <w:pPr>
              <w:autoSpaceDE w:val="0"/>
              <w:autoSpaceDN w:val="0"/>
              <w:adjustRightInd w:val="0"/>
              <w:spacing w:line="480" w:lineRule="auto"/>
              <w:ind w:left="720"/>
              <w:rPr>
                <w:color w:val="000000" w:themeColor="text1"/>
                <w14:ligatures w14:val="standardContextual"/>
              </w:rPr>
            </w:pPr>
            <w:r w:rsidRPr="0082513B">
              <w:rPr>
                <w:color w:val="000000" w:themeColor="text1"/>
                <w:lang w:val="en-US"/>
                <w14:ligatures w14:val="standardContextual"/>
              </w:rPr>
              <w:t xml:space="preserve">Loukas. “Incidence, Number and Topography of Wormian Bones in Greek Adult Dry Skulls.” </w:t>
            </w:r>
            <w:r w:rsidRPr="0082513B">
              <w:rPr>
                <w:i/>
                <w:iCs/>
                <w:color w:val="000000" w:themeColor="text1"/>
                <w:shd w:val="clear" w:color="auto" w:fill="FFFFFF"/>
              </w:rPr>
              <w:t>Folia Morphologica</w:t>
            </w:r>
            <w:r w:rsidRPr="0082513B">
              <w:rPr>
                <w:color w:val="000000" w:themeColor="text1"/>
                <w:lang w:val="en-US"/>
                <w14:ligatures w14:val="standardContextual"/>
              </w:rPr>
              <w:t xml:space="preserve"> 78 (2019): 359–70.</w:t>
            </w:r>
          </w:p>
          <w:p w14:paraId="314C06E4" w14:textId="77777777" w:rsidR="009F5758" w:rsidRPr="0082513B" w:rsidRDefault="009F5758" w:rsidP="009F5758">
            <w:pPr>
              <w:spacing w:line="480" w:lineRule="auto"/>
              <w:rPr>
                <w:color w:val="000000" w:themeColor="text1"/>
                <w14:ligatures w14:val="standardContextual"/>
              </w:rPr>
            </w:pPr>
            <w:r w:rsidRPr="0050049C">
              <w:rPr>
                <w:color w:val="000000" w:themeColor="text1"/>
                <w14:ligatures w14:val="standardContextual"/>
              </w:rPr>
              <w:t>Pickett, A</w:t>
            </w:r>
            <w:r w:rsidRPr="0082513B">
              <w:rPr>
                <w:color w:val="000000" w:themeColor="text1"/>
                <w14:ligatures w14:val="standardContextual"/>
              </w:rPr>
              <w:t>.</w:t>
            </w:r>
            <w:r w:rsidRPr="0050049C">
              <w:rPr>
                <w:color w:val="000000" w:themeColor="text1"/>
                <w14:ligatures w14:val="standardContextual"/>
              </w:rPr>
              <w:t xml:space="preserve">, and M. Montes. “Wormian Bone in the Anterior Fontanelle of an Otherwise Well </w:t>
            </w:r>
          </w:p>
          <w:p w14:paraId="4CB12A93" w14:textId="77777777" w:rsidR="009F5758" w:rsidRPr="0082513B" w:rsidRDefault="009F5758" w:rsidP="009F5758">
            <w:pPr>
              <w:spacing w:line="480" w:lineRule="auto"/>
              <w:ind w:firstLine="720"/>
              <w:rPr>
                <w:color w:val="000000" w:themeColor="text1"/>
                <w14:ligatures w14:val="standardContextual"/>
              </w:rPr>
            </w:pPr>
            <w:r w:rsidRPr="0050049C">
              <w:rPr>
                <w:color w:val="000000" w:themeColor="text1"/>
                <w14:ligatures w14:val="standardContextual"/>
              </w:rPr>
              <w:t>Neonate.” </w:t>
            </w:r>
            <w:proofErr w:type="spellStart"/>
            <w:r w:rsidRPr="0050049C">
              <w:rPr>
                <w:i/>
                <w:iCs/>
                <w:color w:val="000000" w:themeColor="text1"/>
                <w14:ligatures w14:val="standardContextual"/>
              </w:rPr>
              <w:t>Cureus</w:t>
            </w:r>
            <w:proofErr w:type="spellEnd"/>
            <w:r w:rsidRPr="0082513B">
              <w:rPr>
                <w:color w:val="000000" w:themeColor="text1"/>
                <w14:ligatures w14:val="standardContextual"/>
              </w:rPr>
              <w:t xml:space="preserve"> 11 (2019): e4741.</w:t>
            </w:r>
          </w:p>
          <w:p w14:paraId="43BB29C3" w14:textId="77777777" w:rsidR="009F5758" w:rsidRPr="0082513B" w:rsidRDefault="009F5758" w:rsidP="009F5758">
            <w:pPr>
              <w:spacing w:line="480" w:lineRule="auto"/>
              <w:rPr>
                <w:color w:val="000000" w:themeColor="text1"/>
              </w:rPr>
            </w:pPr>
            <w:r w:rsidRPr="0082513B">
              <w:rPr>
                <w:color w:val="000000" w:themeColor="text1"/>
                <w:lang w:val="en-US"/>
                <w14:ligatures w14:val="standardContextual"/>
              </w:rPr>
              <w:t xml:space="preserve">Romero-Reverón, R., and L. </w:t>
            </w:r>
            <w:proofErr w:type="spellStart"/>
            <w:r w:rsidRPr="0082513B">
              <w:rPr>
                <w:color w:val="000000" w:themeColor="text1"/>
                <w:lang w:val="en-US"/>
                <w14:ligatures w14:val="standardContextual"/>
              </w:rPr>
              <w:t>Arráez</w:t>
            </w:r>
            <w:proofErr w:type="spellEnd"/>
            <w:r w:rsidRPr="0082513B">
              <w:rPr>
                <w:color w:val="000000" w:themeColor="text1"/>
                <w:lang w:val="en-US"/>
                <w14:ligatures w14:val="standardContextual"/>
              </w:rPr>
              <w:t>-Aybar.</w:t>
            </w:r>
            <w:r w:rsidRPr="0082513B">
              <w:rPr>
                <w:color w:val="000000" w:themeColor="text1"/>
              </w:rPr>
              <w:t xml:space="preserve"> “Ole Worm (1588</w:t>
            </w:r>
            <w:r w:rsidRPr="0082513B">
              <w:rPr>
                <w:color w:val="000000" w:themeColor="text1"/>
                <w:lang w:val="en-US"/>
                <w14:ligatures w14:val="standardContextual"/>
              </w:rPr>
              <w:t>–</w:t>
            </w:r>
            <w:r w:rsidRPr="0082513B">
              <w:rPr>
                <w:color w:val="000000" w:themeColor="text1"/>
              </w:rPr>
              <w:t xml:space="preserve">1654)–Anatomist and </w:t>
            </w:r>
          </w:p>
          <w:p w14:paraId="7E3DE7F1" w14:textId="77777777" w:rsidR="009F5758" w:rsidRPr="0082513B" w:rsidRDefault="009F5758" w:rsidP="009F5758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82513B">
              <w:rPr>
                <w:color w:val="000000" w:themeColor="text1"/>
              </w:rPr>
              <w:t xml:space="preserve">Antiquarian.” </w:t>
            </w:r>
            <w:r w:rsidRPr="0082513B">
              <w:rPr>
                <w:i/>
                <w:iCs/>
                <w:color w:val="000000" w:themeColor="text1"/>
                <w:lang w:val="en-US"/>
                <w14:ligatures w14:val="standardContextual"/>
              </w:rPr>
              <w:t>European Journal of Anatomy</w:t>
            </w:r>
            <w:r w:rsidRPr="0082513B">
              <w:rPr>
                <w:color w:val="000000" w:themeColor="text1"/>
                <w:lang w:val="en-US"/>
                <w14:ligatures w14:val="standardContextual"/>
              </w:rPr>
              <w:t xml:space="preserve"> 19 (</w:t>
            </w:r>
            <w:r w:rsidRPr="0082513B">
              <w:rPr>
                <w:color w:val="000000" w:themeColor="text1"/>
              </w:rPr>
              <w:t>2015)</w:t>
            </w:r>
            <w:r w:rsidRPr="0082513B">
              <w:rPr>
                <w:color w:val="000000" w:themeColor="text1"/>
                <w:lang w:val="en-US"/>
                <w14:ligatures w14:val="standardContextual"/>
              </w:rPr>
              <w:t>: 299–301.</w:t>
            </w:r>
          </w:p>
          <w:p w14:paraId="27F7FB0B" w14:textId="77777777" w:rsidR="009F5758" w:rsidRPr="0082513B" w:rsidRDefault="009F5758" w:rsidP="009F5758">
            <w:pPr>
              <w:spacing w:line="480" w:lineRule="auto"/>
              <w:rPr>
                <w:color w:val="000000" w:themeColor="text1"/>
              </w:rPr>
            </w:pPr>
            <w:r w:rsidRPr="0082513B">
              <w:rPr>
                <w:color w:val="000000" w:themeColor="text1"/>
              </w:rPr>
              <w:t xml:space="preserve">Windsor Castle. </w:t>
            </w:r>
            <w:hyperlink r:id="rId167" w:history="1">
              <w:r w:rsidRPr="0082513B">
                <w:rPr>
                  <w:rStyle w:val="Hyperlink"/>
                  <w:color w:val="000000" w:themeColor="text1"/>
                  <w:u w:val="none"/>
                </w:rPr>
                <w:t>https://www.stgeorges-windsor.org/image_of_the_month/worms-cabinet-</w:t>
              </w:r>
            </w:hyperlink>
          </w:p>
          <w:p w14:paraId="69F92944" w14:textId="2457CC40" w:rsidR="00007D6B" w:rsidRPr="009F5758" w:rsidRDefault="009F5758" w:rsidP="009F5758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82513B">
              <w:rPr>
                <w:color w:val="000000" w:themeColor="text1"/>
              </w:rPr>
              <w:t>curiosities/.</w:t>
            </w:r>
          </w:p>
        </w:tc>
      </w:tr>
      <w:tr w:rsidR="00087E85" w:rsidRPr="008C7882" w14:paraId="46685D81" w14:textId="77777777" w:rsidTr="00084A3A">
        <w:tc>
          <w:tcPr>
            <w:tcW w:w="1560" w:type="dxa"/>
          </w:tcPr>
          <w:p w14:paraId="01DD3772" w14:textId="28BBD471" w:rsidR="009137CD" w:rsidRPr="008C7882" w:rsidRDefault="009137CD" w:rsidP="009137CD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Xiphoid process</w:t>
            </w:r>
          </w:p>
          <w:p w14:paraId="2832763B" w14:textId="77777777" w:rsidR="001D7D23" w:rsidRPr="008C7882" w:rsidRDefault="001D7D23" w:rsidP="009137CD">
            <w:pPr>
              <w:rPr>
                <w:b/>
                <w:bCs/>
                <w:color w:val="000000" w:themeColor="text1"/>
              </w:rPr>
            </w:pPr>
          </w:p>
          <w:p w14:paraId="02DEDA6B" w14:textId="31EDACAD" w:rsidR="001D7D23" w:rsidRPr="008C7882" w:rsidRDefault="001D7D23" w:rsidP="009137CD">
            <w:pPr>
              <w:rPr>
                <w:b/>
                <w:bCs/>
                <w:color w:val="000000" w:themeColor="text1"/>
              </w:rPr>
            </w:pPr>
          </w:p>
          <w:p w14:paraId="43CB451F" w14:textId="77777777" w:rsidR="001D7D23" w:rsidRPr="008C7882" w:rsidRDefault="001D7D23" w:rsidP="009137CD">
            <w:pPr>
              <w:rPr>
                <w:b/>
                <w:bCs/>
                <w:color w:val="000000" w:themeColor="text1"/>
              </w:rPr>
            </w:pPr>
          </w:p>
          <w:p w14:paraId="70D4180F" w14:textId="77777777" w:rsidR="009137CD" w:rsidRPr="008C7882" w:rsidRDefault="009137CD" w:rsidP="00A9754E">
            <w:pPr>
              <w:rPr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9356" w:type="dxa"/>
          </w:tcPr>
          <w:p w14:paraId="54F77683" w14:textId="77777777" w:rsidR="00F358D5" w:rsidRDefault="00F358D5" w:rsidP="00F358D5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612A0F">
              <w:rPr>
                <w:color w:val="000000" w:themeColor="text1"/>
              </w:rPr>
              <w:t xml:space="preserve">Anderson, B., M. Holme, L. </w:t>
            </w:r>
            <w:proofErr w:type="spellStart"/>
            <w:r w:rsidRPr="00612A0F">
              <w:rPr>
                <w:color w:val="000000" w:themeColor="text1"/>
              </w:rPr>
              <w:t>Alkhammash</w:t>
            </w:r>
            <w:proofErr w:type="spellEnd"/>
            <w:r w:rsidRPr="00612A0F">
              <w:rPr>
                <w:color w:val="000000" w:themeColor="text1"/>
              </w:rPr>
              <w:t xml:space="preserve">, and B. Burns. </w:t>
            </w:r>
            <w:r w:rsidRPr="00612A0F">
              <w:rPr>
                <w:i/>
                <w:iCs/>
                <w:color w:val="000000" w:themeColor="text1"/>
              </w:rPr>
              <w:t>Anatomy, Thorax, Xiphoid Process</w:t>
            </w:r>
            <w:r w:rsidRPr="00612A0F">
              <w:rPr>
                <w:color w:val="000000" w:themeColor="text1"/>
              </w:rPr>
              <w:t xml:space="preserve">. </w:t>
            </w:r>
          </w:p>
          <w:p w14:paraId="348A67D1" w14:textId="77777777" w:rsidR="00F358D5" w:rsidRPr="00612A0F" w:rsidRDefault="00F358D5" w:rsidP="00F358D5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612A0F">
              <w:rPr>
                <w:color w:val="000000" w:themeColor="text1"/>
              </w:rPr>
              <w:t>StatPearls Publishing. https://pubmed.ncbi.nlm.nih.gov/30252338/.</w:t>
            </w:r>
          </w:p>
          <w:p w14:paraId="3CBD89CE" w14:textId="77777777" w:rsidR="00F358D5" w:rsidRDefault="00F358D5" w:rsidP="00F358D5">
            <w:pPr>
              <w:spacing w:line="480" w:lineRule="auto"/>
              <w:ind w:right="601"/>
              <w:rPr>
                <w:color w:val="000000" w:themeColor="text1"/>
              </w:rPr>
            </w:pPr>
            <w:r w:rsidRPr="00612A0F">
              <w:rPr>
                <w:rStyle w:val="authors-list-item"/>
                <w:color w:val="000000" w:themeColor="text1"/>
              </w:rPr>
              <w:t xml:space="preserve">Akin, K., D. </w:t>
            </w:r>
            <w:proofErr w:type="spellStart"/>
            <w:r w:rsidRPr="00612A0F">
              <w:rPr>
                <w:rStyle w:val="authors-list-item"/>
                <w:color w:val="000000" w:themeColor="text1"/>
              </w:rPr>
              <w:t>Kosehan</w:t>
            </w:r>
            <w:proofErr w:type="spellEnd"/>
            <w:r w:rsidRPr="00612A0F">
              <w:rPr>
                <w:rStyle w:val="authors-list-item"/>
                <w:color w:val="000000" w:themeColor="text1"/>
              </w:rPr>
              <w:t xml:space="preserve">, A. </w:t>
            </w:r>
            <w:proofErr w:type="spellStart"/>
            <w:r w:rsidRPr="00612A0F">
              <w:rPr>
                <w:rStyle w:val="authors-list-item"/>
                <w:color w:val="000000" w:themeColor="text1"/>
              </w:rPr>
              <w:t>Topcu</w:t>
            </w:r>
            <w:proofErr w:type="spellEnd"/>
            <w:r w:rsidRPr="00612A0F">
              <w:rPr>
                <w:rStyle w:val="authors-list-item"/>
                <w:color w:val="000000" w:themeColor="text1"/>
              </w:rPr>
              <w:t xml:space="preserve">, and A. </w:t>
            </w:r>
            <w:proofErr w:type="spellStart"/>
            <w:r w:rsidRPr="00612A0F">
              <w:rPr>
                <w:rStyle w:val="authors-list-item"/>
                <w:color w:val="000000" w:themeColor="text1"/>
              </w:rPr>
              <w:t>Koktener</w:t>
            </w:r>
            <w:proofErr w:type="spellEnd"/>
            <w:r w:rsidRPr="00612A0F">
              <w:rPr>
                <w:rStyle w:val="authors-list-item"/>
                <w:color w:val="000000" w:themeColor="text1"/>
              </w:rPr>
              <w:t xml:space="preserve">. </w:t>
            </w:r>
            <w:r w:rsidRPr="00612A0F">
              <w:rPr>
                <w:color w:val="000000" w:themeColor="text1"/>
              </w:rPr>
              <w:t>“Anatomic Evaluation of the</w:t>
            </w:r>
            <w:r>
              <w:rPr>
                <w:color w:val="000000" w:themeColor="text1"/>
              </w:rPr>
              <w:t xml:space="preserve"> </w:t>
            </w:r>
          </w:p>
          <w:p w14:paraId="4E5C653F" w14:textId="77777777" w:rsidR="00F358D5" w:rsidRPr="00612A0F" w:rsidRDefault="00F358D5" w:rsidP="00F358D5">
            <w:pPr>
              <w:spacing w:line="480" w:lineRule="auto"/>
              <w:ind w:left="720" w:right="601"/>
              <w:rPr>
                <w:color w:val="000000" w:themeColor="text1"/>
              </w:rPr>
            </w:pPr>
            <w:r w:rsidRPr="00612A0F">
              <w:rPr>
                <w:color w:val="000000" w:themeColor="text1"/>
              </w:rPr>
              <w:t xml:space="preserve">Xiphoid Process with 64-Row Multidetector Computed Tomography.” </w:t>
            </w:r>
            <w:r w:rsidRPr="00612A0F">
              <w:rPr>
                <w:i/>
                <w:iCs/>
                <w:color w:val="000000" w:themeColor="text1"/>
              </w:rPr>
              <w:t>Skeletal Radiology</w:t>
            </w:r>
            <w:r w:rsidRPr="00612A0F">
              <w:rPr>
                <w:color w:val="000000" w:themeColor="text1"/>
              </w:rPr>
              <w:t xml:space="preserve"> </w:t>
            </w:r>
            <w:r w:rsidRPr="00612A0F">
              <w:rPr>
                <w:color w:val="000000" w:themeColor="text1"/>
                <w:shd w:val="clear" w:color="auto" w:fill="FFFFFF"/>
              </w:rPr>
              <w:t>40 (2011): 447</w:t>
            </w:r>
            <w:r w:rsidRPr="00612A0F">
              <w:rPr>
                <w:color w:val="000000" w:themeColor="text1"/>
              </w:rPr>
              <w:t>–</w:t>
            </w:r>
            <w:r w:rsidRPr="00612A0F">
              <w:rPr>
                <w:color w:val="000000" w:themeColor="text1"/>
                <w:shd w:val="clear" w:color="auto" w:fill="FFFFFF"/>
              </w:rPr>
              <w:t>52.</w:t>
            </w:r>
          </w:p>
          <w:p w14:paraId="49A511AE" w14:textId="0CC66AC3" w:rsidR="00F358D5" w:rsidRDefault="00F358D5" w:rsidP="00F358D5">
            <w:pPr>
              <w:spacing w:line="480" w:lineRule="auto"/>
              <w:ind w:right="601"/>
              <w:rPr>
                <w:color w:val="000000" w:themeColor="text1"/>
              </w:rPr>
            </w:pPr>
            <w:r w:rsidRPr="0092072F">
              <w:rPr>
                <w:color w:val="000000" w:themeColor="text1"/>
              </w:rPr>
              <w:t>Choi, P</w:t>
            </w:r>
            <w:r w:rsidRPr="00612A0F">
              <w:rPr>
                <w:color w:val="000000" w:themeColor="text1"/>
              </w:rPr>
              <w:t>.</w:t>
            </w:r>
            <w:r w:rsidRPr="0092072F">
              <w:rPr>
                <w:color w:val="000000" w:themeColor="text1"/>
              </w:rPr>
              <w:t>, J</w:t>
            </w:r>
            <w:r w:rsidRPr="00612A0F">
              <w:rPr>
                <w:color w:val="000000" w:themeColor="text1"/>
              </w:rPr>
              <w:t>.</w:t>
            </w:r>
            <w:r w:rsidRPr="0092072F">
              <w:rPr>
                <w:color w:val="000000" w:themeColor="text1"/>
              </w:rPr>
              <w:t xml:space="preserve"> Iwanaga, and R. Tubbs. “A Comprehensive Review of the Sternal</w:t>
            </w:r>
            <w:r>
              <w:rPr>
                <w:color w:val="000000" w:themeColor="text1"/>
              </w:rPr>
              <w:t xml:space="preserve"> Foramina </w:t>
            </w:r>
          </w:p>
          <w:p w14:paraId="5CA41A59" w14:textId="4D4321D5" w:rsidR="00F358D5" w:rsidRPr="00612A0F" w:rsidRDefault="00F358D5" w:rsidP="00F358D5">
            <w:pPr>
              <w:spacing w:line="480" w:lineRule="auto"/>
              <w:ind w:right="601" w:firstLine="720"/>
              <w:rPr>
                <w:color w:val="000000" w:themeColor="text1"/>
              </w:rPr>
            </w:pPr>
            <w:r w:rsidRPr="0092072F">
              <w:rPr>
                <w:color w:val="000000" w:themeColor="text1"/>
              </w:rPr>
              <w:t xml:space="preserve">and </w:t>
            </w:r>
            <w:r w:rsidRPr="00612A0F">
              <w:rPr>
                <w:color w:val="000000" w:themeColor="text1"/>
              </w:rPr>
              <w:t>i</w:t>
            </w:r>
            <w:r w:rsidRPr="0092072F">
              <w:rPr>
                <w:color w:val="000000" w:themeColor="text1"/>
              </w:rPr>
              <w:t>ts Clinical Significance.” </w:t>
            </w:r>
            <w:proofErr w:type="spellStart"/>
            <w:r w:rsidRPr="0092072F">
              <w:rPr>
                <w:i/>
                <w:iCs/>
                <w:color w:val="000000" w:themeColor="text1"/>
              </w:rPr>
              <w:t>Cureus</w:t>
            </w:r>
            <w:proofErr w:type="spellEnd"/>
            <w:r w:rsidRPr="00612A0F">
              <w:rPr>
                <w:i/>
                <w:iCs/>
                <w:color w:val="000000" w:themeColor="text1"/>
              </w:rPr>
              <w:t xml:space="preserve"> </w:t>
            </w:r>
            <w:r w:rsidRPr="00612A0F">
              <w:rPr>
                <w:color w:val="000000" w:themeColor="text1"/>
              </w:rPr>
              <w:t>9 (2017): e1929.</w:t>
            </w:r>
          </w:p>
          <w:p w14:paraId="1E93B5E1" w14:textId="66892D82" w:rsidR="00F358D5" w:rsidRDefault="00F358D5" w:rsidP="00F358D5">
            <w:pPr>
              <w:spacing w:line="480" w:lineRule="auto"/>
              <w:ind w:right="601"/>
              <w:rPr>
                <w:color w:val="000000" w:themeColor="text1"/>
              </w:rPr>
            </w:pPr>
            <w:r w:rsidRPr="0092072F">
              <w:rPr>
                <w:color w:val="000000" w:themeColor="text1"/>
              </w:rPr>
              <w:t>‌</w:t>
            </w:r>
            <w:r w:rsidRPr="00EB5489">
              <w:rPr>
                <w:color w:val="000000" w:themeColor="text1"/>
              </w:rPr>
              <w:t>El-</w:t>
            </w:r>
            <w:proofErr w:type="spellStart"/>
            <w:r w:rsidRPr="00EB5489">
              <w:rPr>
                <w:color w:val="000000" w:themeColor="text1"/>
              </w:rPr>
              <w:t>Busaid</w:t>
            </w:r>
            <w:proofErr w:type="spellEnd"/>
            <w:r w:rsidRPr="00612A0F">
              <w:rPr>
                <w:color w:val="000000" w:themeColor="text1"/>
              </w:rPr>
              <w:t>,</w:t>
            </w:r>
            <w:r w:rsidRPr="00EB5489">
              <w:rPr>
                <w:color w:val="000000" w:themeColor="text1"/>
              </w:rPr>
              <w:t xml:space="preserve"> H</w:t>
            </w:r>
            <w:r w:rsidRPr="00612A0F">
              <w:rPr>
                <w:color w:val="000000" w:themeColor="text1"/>
              </w:rPr>
              <w:t xml:space="preserve">., W. </w:t>
            </w:r>
            <w:r w:rsidRPr="00EB5489">
              <w:rPr>
                <w:color w:val="000000" w:themeColor="text1"/>
              </w:rPr>
              <w:t>Kaisha</w:t>
            </w:r>
            <w:r w:rsidRPr="00612A0F">
              <w:rPr>
                <w:color w:val="000000" w:themeColor="text1"/>
              </w:rPr>
              <w:t xml:space="preserve">, J. </w:t>
            </w:r>
            <w:proofErr w:type="spellStart"/>
            <w:r w:rsidRPr="00EB5489">
              <w:rPr>
                <w:color w:val="000000" w:themeColor="text1"/>
              </w:rPr>
              <w:t>Hassanali</w:t>
            </w:r>
            <w:proofErr w:type="spellEnd"/>
            <w:r w:rsidRPr="00612A0F">
              <w:rPr>
                <w:color w:val="000000" w:themeColor="text1"/>
              </w:rPr>
              <w:t xml:space="preserve">, S. </w:t>
            </w:r>
            <w:r w:rsidRPr="00EB5489">
              <w:rPr>
                <w:color w:val="000000" w:themeColor="text1"/>
              </w:rPr>
              <w:t>Hassan</w:t>
            </w:r>
            <w:r w:rsidRPr="00612A0F">
              <w:rPr>
                <w:color w:val="000000" w:themeColor="text1"/>
              </w:rPr>
              <w:t xml:space="preserve">, J. </w:t>
            </w:r>
            <w:proofErr w:type="spellStart"/>
            <w:r w:rsidRPr="00EB5489">
              <w:rPr>
                <w:color w:val="000000" w:themeColor="text1"/>
              </w:rPr>
              <w:t>Ogeng'o</w:t>
            </w:r>
            <w:proofErr w:type="spellEnd"/>
            <w:r w:rsidRPr="00612A0F">
              <w:rPr>
                <w:color w:val="000000" w:themeColor="text1"/>
              </w:rPr>
              <w:t xml:space="preserve">, and P. </w:t>
            </w:r>
            <w:r w:rsidRPr="00EB5489">
              <w:rPr>
                <w:color w:val="000000" w:themeColor="text1"/>
              </w:rPr>
              <w:t>Mandela.</w:t>
            </w:r>
            <w:r w:rsidRPr="00612A0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“Sternal</w:t>
            </w:r>
          </w:p>
          <w:p w14:paraId="23B541A5" w14:textId="344042EF" w:rsidR="00F358D5" w:rsidRDefault="00F358D5" w:rsidP="00F358D5">
            <w:pPr>
              <w:spacing w:line="480" w:lineRule="auto"/>
              <w:ind w:right="601" w:firstLine="720"/>
              <w:rPr>
                <w:color w:val="000000" w:themeColor="text1"/>
              </w:rPr>
            </w:pPr>
            <w:r w:rsidRPr="00EB5489">
              <w:rPr>
                <w:color w:val="000000" w:themeColor="text1"/>
              </w:rPr>
              <w:t>Foramina and Variant Xiphoid Morphology in a Kenyan</w:t>
            </w:r>
            <w:r>
              <w:rPr>
                <w:color w:val="000000" w:themeColor="text1"/>
              </w:rPr>
              <w:t xml:space="preserve"> </w:t>
            </w:r>
            <w:r w:rsidRPr="00EB5489">
              <w:rPr>
                <w:color w:val="000000" w:themeColor="text1"/>
              </w:rPr>
              <w:t>Population.” </w:t>
            </w:r>
            <w:r w:rsidRPr="00F358D5">
              <w:rPr>
                <w:i/>
                <w:iCs/>
                <w:color w:val="000000" w:themeColor="text1"/>
              </w:rPr>
              <w:t>Folia</w:t>
            </w:r>
          </w:p>
          <w:p w14:paraId="7BA426A9" w14:textId="1BE604BA" w:rsidR="00F358D5" w:rsidRPr="00612A0F" w:rsidRDefault="00F358D5" w:rsidP="00F358D5">
            <w:pPr>
              <w:spacing w:line="480" w:lineRule="auto"/>
              <w:ind w:right="601" w:firstLine="720"/>
              <w:rPr>
                <w:color w:val="000000" w:themeColor="text1"/>
              </w:rPr>
            </w:pPr>
            <w:r w:rsidRPr="00EB5489">
              <w:rPr>
                <w:i/>
                <w:iCs/>
                <w:color w:val="000000" w:themeColor="text1"/>
              </w:rPr>
              <w:t>Morphologica</w:t>
            </w:r>
            <w:r w:rsidRPr="00EB5489">
              <w:rPr>
                <w:color w:val="000000" w:themeColor="text1"/>
              </w:rPr>
              <w:t> 71 (</w:t>
            </w:r>
            <w:r w:rsidRPr="00612A0F">
              <w:rPr>
                <w:color w:val="000000" w:themeColor="text1"/>
              </w:rPr>
              <w:t>2012</w:t>
            </w:r>
            <w:r w:rsidRPr="00EB5489">
              <w:rPr>
                <w:color w:val="000000" w:themeColor="text1"/>
              </w:rPr>
              <w:t>)</w:t>
            </w:r>
            <w:r w:rsidRPr="00612A0F">
              <w:rPr>
                <w:color w:val="000000" w:themeColor="text1"/>
              </w:rPr>
              <w:t>: 19–22.</w:t>
            </w:r>
          </w:p>
          <w:p w14:paraId="636C2BC9" w14:textId="77777777" w:rsidR="00F358D5" w:rsidRDefault="00F358D5" w:rsidP="00F358D5">
            <w:pPr>
              <w:spacing w:line="480" w:lineRule="auto"/>
              <w:ind w:right="601"/>
              <w:rPr>
                <w:color w:val="000000" w:themeColor="text1"/>
              </w:rPr>
            </w:pPr>
            <w:r w:rsidRPr="00EB5489">
              <w:rPr>
                <w:color w:val="000000" w:themeColor="text1"/>
              </w:rPr>
              <w:t>‌</w:t>
            </w:r>
            <w:r w:rsidRPr="00612A0F">
              <w:rPr>
                <w:color w:val="000000" w:themeColor="text1"/>
              </w:rPr>
              <w:t xml:space="preserve">Halvorsen, T., S. Anda, A. Naess, and O. Levang. “Fatal Cardiac Tamponade After </w:t>
            </w:r>
          </w:p>
          <w:p w14:paraId="47D8AABE" w14:textId="77777777" w:rsidR="00F358D5" w:rsidRPr="00612A0F" w:rsidRDefault="00F358D5" w:rsidP="00F358D5">
            <w:pPr>
              <w:spacing w:line="480" w:lineRule="auto"/>
              <w:ind w:right="601" w:firstLine="720"/>
              <w:rPr>
                <w:color w:val="000000" w:themeColor="text1"/>
              </w:rPr>
            </w:pPr>
            <w:r w:rsidRPr="00612A0F">
              <w:rPr>
                <w:color w:val="000000" w:themeColor="text1"/>
              </w:rPr>
              <w:t xml:space="preserve">Acupuncture Through Congenital Sternal Foramen.” </w:t>
            </w:r>
            <w:r w:rsidRPr="00612A0F">
              <w:rPr>
                <w:i/>
                <w:iCs/>
                <w:color w:val="000000" w:themeColor="text1"/>
              </w:rPr>
              <w:t>Lancet</w:t>
            </w:r>
            <w:r w:rsidRPr="00612A0F">
              <w:rPr>
                <w:color w:val="000000" w:themeColor="text1"/>
              </w:rPr>
              <w:t xml:space="preserve"> 345 (1995): 1175.</w:t>
            </w:r>
          </w:p>
          <w:p w14:paraId="5E1B0401" w14:textId="77777777" w:rsidR="00F358D5" w:rsidRPr="00D66F8A" w:rsidRDefault="00F358D5" w:rsidP="00F358D5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92072F">
              <w:rPr>
                <w:color w:val="000000" w:themeColor="text1"/>
              </w:rPr>
              <w:t>Kumar</w:t>
            </w:r>
            <w:r w:rsidRPr="00612A0F">
              <w:rPr>
                <w:color w:val="000000" w:themeColor="text1"/>
              </w:rPr>
              <w:t>,</w:t>
            </w:r>
            <w:r w:rsidRPr="0092072F">
              <w:rPr>
                <w:color w:val="000000" w:themeColor="text1"/>
              </w:rPr>
              <w:t xml:space="preserve"> </w:t>
            </w:r>
            <w:r w:rsidRPr="00612A0F">
              <w:rPr>
                <w:color w:val="000000" w:themeColor="text1"/>
              </w:rPr>
              <w:t>S.</w:t>
            </w:r>
            <w:r w:rsidRPr="0092072F">
              <w:rPr>
                <w:color w:val="000000" w:themeColor="text1"/>
              </w:rPr>
              <w:t xml:space="preserve">, </w:t>
            </w:r>
            <w:r w:rsidRPr="00612A0F">
              <w:rPr>
                <w:color w:val="000000" w:themeColor="text1"/>
              </w:rPr>
              <w:t xml:space="preserve">D. </w:t>
            </w:r>
            <w:proofErr w:type="spellStart"/>
            <w:r w:rsidRPr="00612A0F">
              <w:rPr>
                <w:color w:val="000000" w:themeColor="text1"/>
              </w:rPr>
              <w:t>Bravian</w:t>
            </w:r>
            <w:proofErr w:type="spellEnd"/>
            <w:r w:rsidRPr="00612A0F">
              <w:rPr>
                <w:color w:val="000000" w:themeColor="text1"/>
              </w:rPr>
              <w:t xml:space="preserve">, </w:t>
            </w:r>
            <w:r w:rsidRPr="0092072F">
              <w:rPr>
                <w:color w:val="000000" w:themeColor="text1"/>
              </w:rPr>
              <w:t>and A</w:t>
            </w:r>
            <w:r w:rsidRPr="00612A0F">
              <w:rPr>
                <w:color w:val="000000" w:themeColor="text1"/>
              </w:rPr>
              <w:t>.</w:t>
            </w:r>
            <w:r w:rsidRPr="0092072F">
              <w:rPr>
                <w:color w:val="000000" w:themeColor="text1"/>
              </w:rPr>
              <w:t xml:space="preserve"> More.</w:t>
            </w:r>
            <w:r w:rsidRPr="00612A0F">
              <w:rPr>
                <w:color w:val="000000" w:themeColor="text1"/>
              </w:rPr>
              <w:t xml:space="preserve"> </w:t>
            </w:r>
            <w:r w:rsidRPr="0092072F">
              <w:rPr>
                <w:color w:val="000000" w:themeColor="text1"/>
              </w:rPr>
              <w:t>“</w:t>
            </w:r>
            <w:r w:rsidRPr="00612A0F">
              <w:rPr>
                <w:color w:val="000000" w:themeColor="text1"/>
              </w:rPr>
              <w:t>Xiphoid Foramen and its Clinical Implication.”</w:t>
            </w:r>
          </w:p>
          <w:p w14:paraId="4D75710E" w14:textId="77777777" w:rsidR="00F358D5" w:rsidRPr="0092072F" w:rsidRDefault="00F358D5" w:rsidP="00F358D5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92072F">
              <w:rPr>
                <w:i/>
                <w:iCs/>
                <w:color w:val="000000" w:themeColor="text1"/>
              </w:rPr>
              <w:lastRenderedPageBreak/>
              <w:t>Int</w:t>
            </w:r>
            <w:r w:rsidRPr="00612A0F">
              <w:rPr>
                <w:i/>
                <w:iCs/>
                <w:color w:val="000000" w:themeColor="text1"/>
              </w:rPr>
              <w:t>ernational</w:t>
            </w:r>
            <w:r w:rsidRPr="0092072F">
              <w:rPr>
                <w:i/>
                <w:iCs/>
                <w:color w:val="000000" w:themeColor="text1"/>
              </w:rPr>
              <w:t xml:space="preserve"> J</w:t>
            </w:r>
            <w:r w:rsidRPr="00612A0F">
              <w:rPr>
                <w:i/>
                <w:iCs/>
                <w:color w:val="000000" w:themeColor="text1"/>
              </w:rPr>
              <w:t>ournal</w:t>
            </w:r>
            <w:r w:rsidRPr="0092072F">
              <w:rPr>
                <w:i/>
                <w:iCs/>
                <w:color w:val="000000" w:themeColor="text1"/>
              </w:rPr>
              <w:t xml:space="preserve"> </w:t>
            </w:r>
            <w:r w:rsidRPr="00612A0F">
              <w:rPr>
                <w:i/>
                <w:iCs/>
                <w:color w:val="000000" w:themeColor="text1"/>
              </w:rPr>
              <w:t xml:space="preserve">of </w:t>
            </w:r>
            <w:r w:rsidRPr="0092072F">
              <w:rPr>
                <w:i/>
                <w:iCs/>
                <w:color w:val="000000" w:themeColor="text1"/>
              </w:rPr>
              <w:t>Anat</w:t>
            </w:r>
            <w:r w:rsidRPr="00612A0F">
              <w:rPr>
                <w:i/>
                <w:iCs/>
                <w:color w:val="000000" w:themeColor="text1"/>
              </w:rPr>
              <w:t>omy and</w:t>
            </w:r>
            <w:r w:rsidRPr="0092072F">
              <w:rPr>
                <w:i/>
                <w:iCs/>
                <w:color w:val="000000" w:themeColor="text1"/>
              </w:rPr>
              <w:t xml:space="preserve"> Res</w:t>
            </w:r>
            <w:r w:rsidRPr="00612A0F">
              <w:rPr>
                <w:i/>
                <w:iCs/>
                <w:color w:val="000000" w:themeColor="text1"/>
              </w:rPr>
              <w:t>earch</w:t>
            </w:r>
            <w:r w:rsidRPr="0092072F">
              <w:rPr>
                <w:color w:val="000000" w:themeColor="text1"/>
              </w:rPr>
              <w:t> </w:t>
            </w:r>
            <w:r w:rsidRPr="00612A0F">
              <w:rPr>
                <w:color w:val="000000" w:themeColor="text1"/>
              </w:rPr>
              <w:t>2 (</w:t>
            </w:r>
            <w:r w:rsidRPr="0092072F">
              <w:rPr>
                <w:color w:val="000000" w:themeColor="text1"/>
              </w:rPr>
              <w:t>2014</w:t>
            </w:r>
            <w:r w:rsidRPr="00612A0F">
              <w:rPr>
                <w:color w:val="000000" w:themeColor="text1"/>
              </w:rPr>
              <w:t xml:space="preserve">): </w:t>
            </w:r>
            <w:r w:rsidRPr="0092072F">
              <w:rPr>
                <w:color w:val="000000" w:themeColor="text1"/>
              </w:rPr>
              <w:t>340–</w:t>
            </w:r>
            <w:r w:rsidRPr="00612A0F">
              <w:rPr>
                <w:color w:val="000000" w:themeColor="text1"/>
              </w:rPr>
              <w:t>4</w:t>
            </w:r>
            <w:r w:rsidRPr="0092072F">
              <w:rPr>
                <w:color w:val="000000" w:themeColor="text1"/>
              </w:rPr>
              <w:t xml:space="preserve">3. </w:t>
            </w:r>
          </w:p>
          <w:p w14:paraId="2D7F05FF" w14:textId="77777777" w:rsidR="00F358D5" w:rsidRDefault="00F358D5" w:rsidP="00F358D5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92072F">
              <w:rPr>
                <w:color w:val="000000" w:themeColor="text1"/>
              </w:rPr>
              <w:t>‌</w:t>
            </w:r>
            <w:proofErr w:type="spellStart"/>
            <w:r w:rsidRPr="00EB5489">
              <w:rPr>
                <w:color w:val="000000" w:themeColor="text1"/>
              </w:rPr>
              <w:t>Lachkar</w:t>
            </w:r>
            <w:proofErr w:type="spellEnd"/>
            <w:r w:rsidRPr="00EB5489">
              <w:rPr>
                <w:color w:val="000000" w:themeColor="text1"/>
              </w:rPr>
              <w:t>, S</w:t>
            </w:r>
            <w:r w:rsidRPr="00612A0F">
              <w:rPr>
                <w:color w:val="000000" w:themeColor="text1"/>
              </w:rPr>
              <w:t>.</w:t>
            </w:r>
            <w:r w:rsidRPr="00EB5489">
              <w:rPr>
                <w:color w:val="000000" w:themeColor="text1"/>
              </w:rPr>
              <w:t>, J</w:t>
            </w:r>
            <w:r w:rsidRPr="00612A0F">
              <w:rPr>
                <w:color w:val="000000" w:themeColor="text1"/>
              </w:rPr>
              <w:t>.</w:t>
            </w:r>
            <w:r w:rsidRPr="00EB5489">
              <w:rPr>
                <w:color w:val="000000" w:themeColor="text1"/>
              </w:rPr>
              <w:t xml:space="preserve"> Iwanaga, and R. Tubbs. “An Elongated Dorsally Curved Xiphoid</w:t>
            </w:r>
            <w:r w:rsidRPr="00612A0F">
              <w:rPr>
                <w:color w:val="000000" w:themeColor="text1"/>
              </w:rPr>
              <w:t xml:space="preserve"> </w:t>
            </w:r>
            <w:r w:rsidRPr="00EB5489">
              <w:rPr>
                <w:color w:val="000000" w:themeColor="text1"/>
              </w:rPr>
              <w:t>Process.” </w:t>
            </w:r>
          </w:p>
          <w:p w14:paraId="7D15CE4A" w14:textId="77777777" w:rsidR="00F358D5" w:rsidRPr="00612A0F" w:rsidRDefault="00F358D5" w:rsidP="00F358D5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EB5489">
              <w:rPr>
                <w:i/>
                <w:iCs/>
                <w:color w:val="000000" w:themeColor="text1"/>
              </w:rPr>
              <w:t>Anatomy &amp; Cell Biology</w:t>
            </w:r>
            <w:r w:rsidRPr="00EB5489">
              <w:rPr>
                <w:color w:val="000000" w:themeColor="text1"/>
              </w:rPr>
              <w:t> 52 (</w:t>
            </w:r>
            <w:r w:rsidRPr="00612A0F">
              <w:rPr>
                <w:color w:val="000000" w:themeColor="text1"/>
              </w:rPr>
              <w:t>2019</w:t>
            </w:r>
            <w:r w:rsidRPr="00EB5489">
              <w:rPr>
                <w:color w:val="000000" w:themeColor="text1"/>
              </w:rPr>
              <w:t>): 102</w:t>
            </w:r>
            <w:r w:rsidRPr="0092072F">
              <w:rPr>
                <w:color w:val="000000" w:themeColor="text1"/>
              </w:rPr>
              <w:t>–</w:t>
            </w:r>
            <w:r w:rsidRPr="00612A0F">
              <w:rPr>
                <w:color w:val="000000" w:themeColor="text1"/>
              </w:rPr>
              <w:t>04.</w:t>
            </w:r>
          </w:p>
          <w:p w14:paraId="4897F819" w14:textId="77777777" w:rsidR="00F358D5" w:rsidRDefault="00F358D5" w:rsidP="00F358D5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960E7E">
              <w:rPr>
                <w:color w:val="000000" w:themeColor="text1"/>
              </w:rPr>
              <w:t>Mashriqi, F</w:t>
            </w:r>
            <w:r w:rsidRPr="00612A0F">
              <w:rPr>
                <w:color w:val="000000" w:themeColor="text1"/>
              </w:rPr>
              <w:t>.</w:t>
            </w:r>
            <w:r w:rsidRPr="00960E7E">
              <w:rPr>
                <w:color w:val="000000" w:themeColor="text1"/>
              </w:rPr>
              <w:t>, A</w:t>
            </w:r>
            <w:r w:rsidRPr="00612A0F">
              <w:rPr>
                <w:color w:val="000000" w:themeColor="text1"/>
              </w:rPr>
              <w:t xml:space="preserve">. </w:t>
            </w:r>
            <w:r w:rsidRPr="00960E7E">
              <w:rPr>
                <w:color w:val="000000" w:themeColor="text1"/>
              </w:rPr>
              <w:t>D’Antoni, and R. Tubbs. “Xiphoid Process Variations: A Review</w:t>
            </w:r>
            <w:r w:rsidRPr="00612A0F">
              <w:rPr>
                <w:color w:val="000000" w:themeColor="text1"/>
              </w:rPr>
              <w:t xml:space="preserve"> W</w:t>
            </w:r>
            <w:r w:rsidRPr="00960E7E">
              <w:rPr>
                <w:color w:val="000000" w:themeColor="text1"/>
              </w:rPr>
              <w:t xml:space="preserve">ith an </w:t>
            </w:r>
          </w:p>
          <w:p w14:paraId="0915C3CF" w14:textId="77777777" w:rsidR="00F358D5" w:rsidRPr="00612A0F" w:rsidRDefault="00F358D5" w:rsidP="00F358D5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960E7E">
              <w:rPr>
                <w:color w:val="000000" w:themeColor="text1"/>
              </w:rPr>
              <w:t>Extremely Unusual Case Report.” </w:t>
            </w:r>
            <w:proofErr w:type="spellStart"/>
            <w:r w:rsidRPr="00960E7E">
              <w:rPr>
                <w:i/>
                <w:iCs/>
                <w:color w:val="000000" w:themeColor="text1"/>
              </w:rPr>
              <w:t>Cureus</w:t>
            </w:r>
            <w:proofErr w:type="spellEnd"/>
            <w:r w:rsidRPr="00612A0F">
              <w:rPr>
                <w:color w:val="000000" w:themeColor="text1"/>
              </w:rPr>
              <w:t xml:space="preserve"> 9 (2017): e1613.</w:t>
            </w:r>
          </w:p>
          <w:p w14:paraId="23057ED1" w14:textId="77777777" w:rsidR="00F358D5" w:rsidRPr="00612A0F" w:rsidRDefault="00F358D5" w:rsidP="00F358D5">
            <w:pPr>
              <w:spacing w:line="480" w:lineRule="auto"/>
              <w:rPr>
                <w:color w:val="000000" w:themeColor="text1"/>
              </w:rPr>
            </w:pPr>
            <w:r w:rsidRPr="00612A0F">
              <w:rPr>
                <w:color w:val="000000" w:themeColor="text1"/>
              </w:rPr>
              <w:t>Online Etymology Dictionary. https://www.etymonline.com/word/gladiolus.</w:t>
            </w:r>
          </w:p>
          <w:p w14:paraId="24DEEE9F" w14:textId="77777777" w:rsidR="00F358D5" w:rsidRPr="00612A0F" w:rsidRDefault="00F358D5" w:rsidP="00F358D5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612A0F">
              <w:rPr>
                <w:color w:val="000000" w:themeColor="text1"/>
                <w:shd w:val="clear" w:color="auto" w:fill="FFFFFF"/>
              </w:rPr>
              <w:t xml:space="preserve">Pepper, O. </w:t>
            </w:r>
            <w:r w:rsidRPr="00612A0F">
              <w:rPr>
                <w:i/>
                <w:iCs/>
                <w:color w:val="000000" w:themeColor="text1"/>
                <w:shd w:val="clear" w:color="auto" w:fill="FFFFFF"/>
              </w:rPr>
              <w:t xml:space="preserve">Medical Etymology, The History and Derivation of Medical Terms for Students of   </w:t>
            </w:r>
          </w:p>
          <w:p w14:paraId="13ABF1CF" w14:textId="13BE21F0" w:rsidR="00251096" w:rsidRPr="00F358D5" w:rsidRDefault="00F358D5" w:rsidP="00F358D5">
            <w:pPr>
              <w:pStyle w:val="NormalWeb"/>
              <w:spacing w:before="0" w:beforeAutospacing="0" w:after="0" w:afterAutospacing="0" w:line="48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612A0F">
              <w:rPr>
                <w:i/>
                <w:iCs/>
                <w:color w:val="000000" w:themeColor="text1"/>
                <w:shd w:val="clear" w:color="auto" w:fill="FFFFFF"/>
              </w:rPr>
              <w:t xml:space="preserve">            Medicine, Dentistry and Nursing</w:t>
            </w:r>
            <w:r w:rsidRPr="00612A0F">
              <w:rPr>
                <w:color w:val="000000" w:themeColor="text1"/>
                <w:shd w:val="clear" w:color="auto" w:fill="FFFFFF"/>
              </w:rPr>
              <w:t>. W. B. Saunders Company, 1949.</w:t>
            </w:r>
            <w:r w:rsidR="00B60B4B" w:rsidRPr="008C7882">
              <w:rPr>
                <w:color w:val="000000" w:themeColor="text1"/>
              </w:rPr>
              <w:t xml:space="preserve"> </w:t>
            </w:r>
          </w:p>
        </w:tc>
      </w:tr>
      <w:tr w:rsidR="00087E85" w:rsidRPr="008C7882" w14:paraId="56B25E27" w14:textId="77777777" w:rsidTr="00084A3A">
        <w:tc>
          <w:tcPr>
            <w:tcW w:w="1560" w:type="dxa"/>
          </w:tcPr>
          <w:p w14:paraId="128C7E5F" w14:textId="77777777" w:rsidR="009137CD" w:rsidRPr="008C7882" w:rsidRDefault="009137CD" w:rsidP="009137CD">
            <w:pPr>
              <w:rPr>
                <w:b/>
                <w:bCs/>
                <w:color w:val="000000" w:themeColor="text1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Y</w:t>
            </w:r>
            <w:r w:rsidRPr="008C7882">
              <w:rPr>
                <w:b/>
                <w:bCs/>
                <w:color w:val="000000" w:themeColor="text1"/>
                <w:shd w:val="clear" w:color="auto" w:fill="FFFFFF"/>
              </w:rPr>
              <w:t>-</w:t>
            </w:r>
            <w:r w:rsidRPr="008C7882">
              <w:rPr>
                <w:b/>
                <w:bCs/>
                <w:color w:val="000000" w:themeColor="text1"/>
              </w:rPr>
              <w:t>shaped ligament of Bigelow</w:t>
            </w:r>
          </w:p>
          <w:p w14:paraId="40AB5666" w14:textId="77777777" w:rsidR="001D7D23" w:rsidRPr="008C7882" w:rsidRDefault="001D7D23" w:rsidP="009137CD">
            <w:pPr>
              <w:rPr>
                <w:color w:val="000000" w:themeColor="text1"/>
                <w:shd w:val="clear" w:color="auto" w:fill="FFFFFF"/>
              </w:rPr>
            </w:pPr>
          </w:p>
          <w:p w14:paraId="4F086075" w14:textId="77777777" w:rsidR="009137CD" w:rsidRPr="008C7882" w:rsidRDefault="009137CD" w:rsidP="00A9754E">
            <w:pPr>
              <w:rPr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9356" w:type="dxa"/>
          </w:tcPr>
          <w:p w14:paraId="55ABD87F" w14:textId="77777777" w:rsidR="006E71EA" w:rsidRDefault="006E71EA" w:rsidP="006E71EA">
            <w:pPr>
              <w:spacing w:line="480" w:lineRule="auto"/>
              <w:rPr>
                <w:rStyle w:val="ref-journal"/>
                <w:i/>
                <w:iCs/>
                <w:color w:val="000000" w:themeColor="text1"/>
              </w:rPr>
            </w:pPr>
            <w:r w:rsidRPr="008D65CB">
              <w:rPr>
                <w:color w:val="000000" w:themeColor="text1"/>
                <w:shd w:val="clear" w:color="auto" w:fill="FFFFFF"/>
              </w:rPr>
              <w:t>Bigelow, H.</w:t>
            </w:r>
            <w:r w:rsidRPr="008D65CB">
              <w:rPr>
                <w:rStyle w:val="apple-converted-space"/>
                <w:color w:val="000000" w:themeColor="text1"/>
                <w:shd w:val="clear" w:color="auto" w:fill="FFFFFF"/>
              </w:rPr>
              <w:t> “</w:t>
            </w:r>
            <w:r w:rsidRPr="008D65CB">
              <w:rPr>
                <w:rStyle w:val="ref-title"/>
                <w:color w:val="000000" w:themeColor="text1"/>
              </w:rPr>
              <w:t>Insensibility During Surgical Operations Produced by Inhalation.”</w:t>
            </w:r>
            <w:r w:rsidRPr="008D65CB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8D65CB">
              <w:rPr>
                <w:rStyle w:val="apple-converted-space"/>
                <w:i/>
                <w:iCs/>
                <w:color w:val="000000" w:themeColor="text1"/>
                <w:shd w:val="clear" w:color="auto" w:fill="FFFFFF"/>
              </w:rPr>
              <w:t xml:space="preserve">The </w:t>
            </w:r>
            <w:r w:rsidRPr="008D65CB">
              <w:rPr>
                <w:rStyle w:val="ref-journal"/>
                <w:i/>
                <w:iCs/>
                <w:color w:val="000000" w:themeColor="text1"/>
              </w:rPr>
              <w:t xml:space="preserve">Boston </w:t>
            </w:r>
          </w:p>
          <w:p w14:paraId="3C9D6750" w14:textId="77777777" w:rsidR="006E71EA" w:rsidRPr="008D65CB" w:rsidRDefault="006E71EA" w:rsidP="006E71EA">
            <w:pPr>
              <w:spacing w:line="480" w:lineRule="auto"/>
              <w:ind w:firstLine="720"/>
              <w:rPr>
                <w:color w:val="000000" w:themeColor="text1"/>
                <w:shd w:val="clear" w:color="auto" w:fill="FFFFFF"/>
              </w:rPr>
            </w:pPr>
            <w:r w:rsidRPr="008D65CB">
              <w:rPr>
                <w:rStyle w:val="ref-journal"/>
                <w:i/>
                <w:iCs/>
                <w:color w:val="000000" w:themeColor="text1"/>
              </w:rPr>
              <w:t>Medical and Surgical Journal</w:t>
            </w:r>
            <w:r w:rsidRPr="008D65CB">
              <w:rPr>
                <w:color w:val="000000" w:themeColor="text1"/>
                <w:shd w:val="clear" w:color="auto" w:fill="FFFFFF"/>
              </w:rPr>
              <w:t xml:space="preserve"> 35 (1846): 309–17.</w:t>
            </w:r>
          </w:p>
          <w:p w14:paraId="7D914678" w14:textId="77777777" w:rsidR="006E71EA" w:rsidRDefault="006E71EA" w:rsidP="006E71EA">
            <w:pPr>
              <w:spacing w:line="480" w:lineRule="auto"/>
              <w:rPr>
                <w:color w:val="000000" w:themeColor="text1"/>
                <w:spacing w:val="-2"/>
                <w:kern w:val="36"/>
              </w:rPr>
            </w:pPr>
            <w:r w:rsidRPr="008D65CB">
              <w:rPr>
                <w:color w:val="000000" w:themeColor="text1"/>
              </w:rPr>
              <w:t xml:space="preserve">Chaloner, E., H. Flora, and R. Ham. </w:t>
            </w:r>
            <w:r w:rsidRPr="008D65CB">
              <w:rPr>
                <w:color w:val="000000" w:themeColor="text1"/>
                <w:spacing w:val="-2"/>
                <w:kern w:val="36"/>
              </w:rPr>
              <w:t>“Amputations at the London Hospital 1852</w:t>
            </w:r>
            <w:r w:rsidRPr="003A376A">
              <w:rPr>
                <w:color w:val="000000" w:themeColor="text1"/>
              </w:rPr>
              <w:t>–</w:t>
            </w:r>
            <w:r w:rsidRPr="008D65CB">
              <w:rPr>
                <w:color w:val="000000" w:themeColor="text1"/>
                <w:spacing w:val="-2"/>
                <w:kern w:val="36"/>
              </w:rPr>
              <w:t xml:space="preserve">1857.” </w:t>
            </w:r>
          </w:p>
          <w:p w14:paraId="494964B3" w14:textId="77777777" w:rsidR="006E71EA" w:rsidRPr="008D65CB" w:rsidRDefault="006E71EA" w:rsidP="006E71EA">
            <w:pPr>
              <w:spacing w:line="480" w:lineRule="auto"/>
              <w:ind w:firstLine="72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8D65CB">
              <w:rPr>
                <w:i/>
                <w:iCs/>
                <w:color w:val="000000" w:themeColor="text1"/>
                <w:shd w:val="clear" w:color="auto" w:fill="FFFFFF"/>
              </w:rPr>
              <w:t>Journal of the Royal Society of Medicine</w:t>
            </w:r>
            <w:r w:rsidRPr="008D65CB">
              <w:rPr>
                <w:color w:val="000000" w:themeColor="text1"/>
                <w:spacing w:val="-2"/>
                <w:kern w:val="36"/>
              </w:rPr>
              <w:t xml:space="preserve"> </w:t>
            </w:r>
            <w:r w:rsidRPr="008D65CB">
              <w:rPr>
                <w:color w:val="000000" w:themeColor="text1"/>
                <w:shd w:val="clear" w:color="auto" w:fill="FFFFFF"/>
              </w:rPr>
              <w:t>94 (</w:t>
            </w:r>
            <w:r w:rsidRPr="008D65CB">
              <w:rPr>
                <w:color w:val="000000" w:themeColor="text1"/>
              </w:rPr>
              <w:t>2001)</w:t>
            </w:r>
            <w:r w:rsidRPr="008D65CB">
              <w:rPr>
                <w:color w:val="000000" w:themeColor="text1"/>
                <w:shd w:val="clear" w:color="auto" w:fill="FFFFFF"/>
              </w:rPr>
              <w:t>: 409–12.</w:t>
            </w:r>
          </w:p>
          <w:p w14:paraId="0F48BBF7" w14:textId="77777777" w:rsidR="002F0329" w:rsidRDefault="002F0329" w:rsidP="002F0329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8D65CB">
              <w:rPr>
                <w:color w:val="000000" w:themeColor="text1"/>
              </w:rPr>
              <w:t xml:space="preserve">Jones, A., R. Nesbit, and S. Holsten. “Time Me Gentlemen! The Bravado and Bravery of </w:t>
            </w:r>
          </w:p>
          <w:p w14:paraId="745FA993" w14:textId="77777777" w:rsidR="002F0329" w:rsidRDefault="002F0329" w:rsidP="002F0329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8D65CB">
              <w:rPr>
                <w:color w:val="000000" w:themeColor="text1"/>
              </w:rPr>
              <w:t xml:space="preserve">Robert Liston.” American College of Surgeons. </w:t>
            </w:r>
          </w:p>
          <w:p w14:paraId="60FE1A6D" w14:textId="70595136" w:rsidR="002F0329" w:rsidRDefault="002F0329" w:rsidP="002F0329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Pr="008D65CB">
              <w:rPr>
                <w:color w:val="000000" w:themeColor="text1"/>
              </w:rPr>
              <w:t>https://www.facs.org/media/nggpiakr/05_liston.pdf.</w:t>
            </w:r>
          </w:p>
          <w:p w14:paraId="1FA911A7" w14:textId="33550DC5" w:rsidR="006E71EA" w:rsidRDefault="006E71EA" w:rsidP="006E71EA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3A376A">
              <w:rPr>
                <w:color w:val="000000" w:themeColor="text1"/>
              </w:rPr>
              <w:t xml:space="preserve">Makris, E., K. Makhoul, T. Lee, and </w:t>
            </w:r>
            <w:r w:rsidRPr="008D65CB">
              <w:rPr>
                <w:color w:val="000000" w:themeColor="text1"/>
              </w:rPr>
              <w:t>M</w:t>
            </w:r>
            <w:r w:rsidRPr="003A376A">
              <w:rPr>
                <w:color w:val="000000" w:themeColor="text1"/>
              </w:rPr>
              <w:t xml:space="preserve">. Desai. “Henry Jacob Bigelow (1818–1890): A </w:t>
            </w:r>
          </w:p>
          <w:p w14:paraId="3416F95A" w14:textId="6C683F2F" w:rsidR="006E71EA" w:rsidRDefault="006E71EA" w:rsidP="006E71EA">
            <w:pPr>
              <w:shd w:val="clear" w:color="auto" w:fill="FFFFFF"/>
              <w:spacing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3A376A">
              <w:rPr>
                <w:color w:val="000000" w:themeColor="text1"/>
              </w:rPr>
              <w:t>Champion for Anesthesia and Catalyst for the Advancement of Surgery.”</w:t>
            </w:r>
            <w:r w:rsidR="004B2D87">
              <w:rPr>
                <w:color w:val="000000" w:themeColor="text1"/>
              </w:rPr>
              <w:t xml:space="preserve"> </w:t>
            </w:r>
            <w:r w:rsidRPr="003A376A">
              <w:rPr>
                <w:i/>
                <w:iCs/>
                <w:color w:val="000000" w:themeColor="text1"/>
              </w:rPr>
              <w:t xml:space="preserve">Annals of </w:t>
            </w:r>
          </w:p>
          <w:p w14:paraId="7068C8AF" w14:textId="77777777" w:rsidR="006E71EA" w:rsidRPr="003A376A" w:rsidRDefault="006E71EA" w:rsidP="006E71EA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3A376A">
              <w:rPr>
                <w:i/>
                <w:iCs/>
                <w:color w:val="000000" w:themeColor="text1"/>
              </w:rPr>
              <w:t>Surgery Open</w:t>
            </w:r>
            <w:r w:rsidRPr="003A376A">
              <w:rPr>
                <w:color w:val="000000" w:themeColor="text1"/>
              </w:rPr>
              <w:t> 3 (2022): e118.</w:t>
            </w:r>
          </w:p>
          <w:p w14:paraId="7EE7DD5A" w14:textId="77777777" w:rsidR="006E71EA" w:rsidRDefault="006E71EA" w:rsidP="006E71EA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proofErr w:type="spellStart"/>
            <w:r w:rsidRPr="00DA2FA9">
              <w:rPr>
                <w:color w:val="000000" w:themeColor="text1"/>
              </w:rPr>
              <w:t>Malenfant</w:t>
            </w:r>
            <w:proofErr w:type="spellEnd"/>
            <w:r w:rsidRPr="00DA2FA9">
              <w:rPr>
                <w:color w:val="000000" w:themeColor="text1"/>
              </w:rPr>
              <w:t>, J</w:t>
            </w:r>
            <w:r w:rsidRPr="008D65CB">
              <w:rPr>
                <w:color w:val="000000" w:themeColor="text1"/>
              </w:rPr>
              <w:t>.</w:t>
            </w:r>
            <w:r w:rsidRPr="00DA2FA9">
              <w:rPr>
                <w:color w:val="000000" w:themeColor="text1"/>
              </w:rPr>
              <w:t>, M</w:t>
            </w:r>
            <w:r w:rsidRPr="008D65CB">
              <w:rPr>
                <w:color w:val="000000" w:themeColor="text1"/>
              </w:rPr>
              <w:t>.</w:t>
            </w:r>
            <w:r w:rsidRPr="00DA2FA9">
              <w:rPr>
                <w:color w:val="000000" w:themeColor="text1"/>
              </w:rPr>
              <w:t xml:space="preserve"> Robitaille, J</w:t>
            </w:r>
            <w:r w:rsidRPr="008D65CB">
              <w:rPr>
                <w:color w:val="000000" w:themeColor="text1"/>
              </w:rPr>
              <w:t>.</w:t>
            </w:r>
            <w:r w:rsidRPr="00DA2FA9">
              <w:rPr>
                <w:color w:val="000000" w:themeColor="text1"/>
              </w:rPr>
              <w:t xml:space="preserve"> Schaefer, R. Tubbs, and M</w:t>
            </w:r>
            <w:r w:rsidRPr="008D65CB">
              <w:rPr>
                <w:color w:val="000000" w:themeColor="text1"/>
              </w:rPr>
              <w:t>.</w:t>
            </w:r>
            <w:r w:rsidRPr="00DA2FA9">
              <w:rPr>
                <w:color w:val="000000" w:themeColor="text1"/>
              </w:rPr>
              <w:t xml:space="preserve"> Loukas. “Henry Jacob Bigelow </w:t>
            </w:r>
          </w:p>
          <w:p w14:paraId="2023C899" w14:textId="77777777" w:rsidR="006E71EA" w:rsidRDefault="006E71EA" w:rsidP="006E71EA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DA2FA9">
              <w:rPr>
                <w:color w:val="000000" w:themeColor="text1"/>
              </w:rPr>
              <w:t>(1818–1890): His Contributions to Anatomy and Surgery.” </w:t>
            </w:r>
            <w:r w:rsidRPr="00DA2FA9">
              <w:rPr>
                <w:i/>
                <w:iCs/>
                <w:color w:val="000000" w:themeColor="text1"/>
              </w:rPr>
              <w:t>Clinical Anatomy</w:t>
            </w:r>
            <w:r w:rsidRPr="00DA2FA9">
              <w:rPr>
                <w:color w:val="000000" w:themeColor="text1"/>
              </w:rPr>
              <w:t xml:space="preserve"> 24 </w:t>
            </w:r>
          </w:p>
          <w:p w14:paraId="17D355A6" w14:textId="77777777" w:rsidR="006E71EA" w:rsidRPr="00DA2FA9" w:rsidRDefault="006E71EA" w:rsidP="006E71EA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DA2FA9">
              <w:rPr>
                <w:color w:val="000000" w:themeColor="text1"/>
              </w:rPr>
              <w:t xml:space="preserve">(2011): 539–43. </w:t>
            </w:r>
          </w:p>
          <w:p w14:paraId="21898066" w14:textId="77777777" w:rsidR="006E71EA" w:rsidRDefault="006E71EA" w:rsidP="006E71EA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DA2FA9">
              <w:rPr>
                <w:color w:val="000000" w:themeColor="text1"/>
              </w:rPr>
              <w:t>‌</w:t>
            </w:r>
            <w:r w:rsidRPr="008D65CB">
              <w:rPr>
                <w:color w:val="000000" w:themeColor="text1"/>
              </w:rPr>
              <w:t xml:space="preserve">Shuster, S. “Painless Amputation: History of a Discovery That Wasn’t Made.” </w:t>
            </w:r>
            <w:r w:rsidRPr="008D65CB">
              <w:rPr>
                <w:i/>
                <w:iCs/>
                <w:color w:val="000000" w:themeColor="text1"/>
              </w:rPr>
              <w:t>BMJ</w:t>
            </w:r>
            <w:r w:rsidRPr="008D65CB">
              <w:rPr>
                <w:color w:val="000000" w:themeColor="text1"/>
              </w:rPr>
              <w:t xml:space="preserve"> 339 </w:t>
            </w:r>
          </w:p>
          <w:p w14:paraId="330F7A49" w14:textId="77777777" w:rsidR="006E71EA" w:rsidRPr="008D65CB" w:rsidRDefault="006E71EA" w:rsidP="006E71EA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8D65CB">
              <w:rPr>
                <w:color w:val="000000" w:themeColor="text1"/>
              </w:rPr>
              <w:t>(2009): 1418–19.</w:t>
            </w:r>
          </w:p>
          <w:p w14:paraId="73D302F4" w14:textId="77777777" w:rsidR="006E71EA" w:rsidRDefault="006E71EA" w:rsidP="006E71EA">
            <w:pPr>
              <w:shd w:val="clear" w:color="auto" w:fill="FFFFFF"/>
              <w:spacing w:line="480" w:lineRule="auto"/>
              <w:rPr>
                <w:color w:val="000000" w:themeColor="text1"/>
              </w:rPr>
            </w:pPr>
            <w:r w:rsidRPr="008F3782">
              <w:rPr>
                <w:color w:val="000000" w:themeColor="text1"/>
              </w:rPr>
              <w:t>Squire, W. “</w:t>
            </w:r>
            <w:r w:rsidRPr="008D65CB">
              <w:rPr>
                <w:color w:val="000000" w:themeColor="text1"/>
              </w:rPr>
              <w:t xml:space="preserve">On the Introduction of Ether Inhalation as an </w:t>
            </w:r>
            <w:proofErr w:type="spellStart"/>
            <w:r w:rsidRPr="008D65CB">
              <w:rPr>
                <w:color w:val="000000" w:themeColor="text1"/>
              </w:rPr>
              <w:t>Anæsthetic</w:t>
            </w:r>
            <w:proofErr w:type="spellEnd"/>
            <w:r w:rsidRPr="008D65CB">
              <w:rPr>
                <w:color w:val="000000" w:themeColor="text1"/>
              </w:rPr>
              <w:t xml:space="preserve"> in London.” </w:t>
            </w:r>
            <w:r w:rsidRPr="008D65CB">
              <w:rPr>
                <w:i/>
                <w:iCs/>
                <w:color w:val="000000" w:themeColor="text1"/>
              </w:rPr>
              <w:t>Lancet</w:t>
            </w:r>
            <w:r w:rsidRPr="008D65CB">
              <w:rPr>
                <w:color w:val="000000" w:themeColor="text1"/>
              </w:rPr>
              <w:t xml:space="preserve"> </w:t>
            </w:r>
            <w:r w:rsidRPr="008F3782">
              <w:rPr>
                <w:color w:val="000000" w:themeColor="text1"/>
              </w:rPr>
              <w:t>132</w:t>
            </w:r>
            <w:r w:rsidRPr="008D65CB">
              <w:rPr>
                <w:color w:val="000000" w:themeColor="text1"/>
              </w:rPr>
              <w:t xml:space="preserve"> </w:t>
            </w:r>
          </w:p>
          <w:p w14:paraId="012552F0" w14:textId="77777777" w:rsidR="006E71EA" w:rsidRPr="008F3782" w:rsidRDefault="006E71EA" w:rsidP="006E71EA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8F3782">
              <w:rPr>
                <w:color w:val="000000" w:themeColor="text1"/>
              </w:rPr>
              <w:t>(1888):</w:t>
            </w:r>
            <w:r w:rsidRPr="008D65CB">
              <w:rPr>
                <w:color w:val="000000" w:themeColor="text1"/>
              </w:rPr>
              <w:t xml:space="preserve"> </w:t>
            </w:r>
            <w:r w:rsidRPr="008F3782">
              <w:rPr>
                <w:color w:val="000000" w:themeColor="text1"/>
              </w:rPr>
              <w:t xml:space="preserve">1220–21. </w:t>
            </w:r>
          </w:p>
          <w:p w14:paraId="0FEB8440" w14:textId="77777777" w:rsidR="006E71EA" w:rsidRDefault="006E71EA" w:rsidP="006E71EA">
            <w:pPr>
              <w:shd w:val="clear" w:color="auto" w:fill="FFFFFF"/>
              <w:spacing w:line="480" w:lineRule="auto"/>
              <w:rPr>
                <w:i/>
                <w:iCs/>
                <w:color w:val="000000" w:themeColor="text1"/>
              </w:rPr>
            </w:pPr>
            <w:r w:rsidRPr="008F3782">
              <w:rPr>
                <w:color w:val="000000" w:themeColor="text1"/>
              </w:rPr>
              <w:lastRenderedPageBreak/>
              <w:t>‌</w:t>
            </w:r>
            <w:r w:rsidRPr="008D65CB">
              <w:rPr>
                <w:color w:val="000000" w:themeColor="text1"/>
              </w:rPr>
              <w:t xml:space="preserve">Thomas, B. “Saints and Sinners: Robert Liston.” </w:t>
            </w:r>
            <w:r w:rsidRPr="008D65CB">
              <w:rPr>
                <w:i/>
                <w:iCs/>
                <w:color w:val="000000" w:themeColor="text1"/>
              </w:rPr>
              <w:t xml:space="preserve">Annals of the Royal College of Surgeons of </w:t>
            </w:r>
          </w:p>
          <w:p w14:paraId="5D4F742E" w14:textId="77777777" w:rsidR="00251096" w:rsidRDefault="006E71EA" w:rsidP="002F0329">
            <w:pPr>
              <w:shd w:val="clear" w:color="auto" w:fill="FFFFFF"/>
              <w:spacing w:line="480" w:lineRule="auto"/>
              <w:ind w:firstLine="720"/>
              <w:rPr>
                <w:color w:val="000000" w:themeColor="text1"/>
              </w:rPr>
            </w:pPr>
            <w:r w:rsidRPr="008D65CB">
              <w:rPr>
                <w:i/>
                <w:iCs/>
                <w:color w:val="000000" w:themeColor="text1"/>
              </w:rPr>
              <w:t>England</w:t>
            </w:r>
            <w:r w:rsidRPr="008D65CB">
              <w:rPr>
                <w:color w:val="000000" w:themeColor="text1"/>
              </w:rPr>
              <w:t xml:space="preserve"> (Suppl) 94 (2012): 64</w:t>
            </w:r>
            <w:r w:rsidRPr="008F3782">
              <w:rPr>
                <w:color w:val="000000" w:themeColor="text1"/>
              </w:rPr>
              <w:t>–</w:t>
            </w:r>
            <w:r w:rsidRPr="008D65CB">
              <w:rPr>
                <w:color w:val="000000" w:themeColor="text1"/>
              </w:rPr>
              <w:t>65.</w:t>
            </w:r>
          </w:p>
          <w:p w14:paraId="4C28E852" w14:textId="77777777" w:rsidR="00FC68BD" w:rsidRDefault="00FC68BD" w:rsidP="00FC68BD">
            <w:pPr>
              <w:spacing w:line="48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Illustration:</w:t>
            </w:r>
            <w:r w:rsidRPr="00D02ABD">
              <w:rPr>
                <w:bCs/>
                <w:color w:val="000000" w:themeColor="text1"/>
              </w:rPr>
              <w:t xml:space="preserve"> </w:t>
            </w:r>
            <w:r w:rsidRPr="00BE6D39">
              <w:rPr>
                <w:color w:val="000000" w:themeColor="text1"/>
              </w:rPr>
              <w:t xml:space="preserve">After Netter, F. </w:t>
            </w:r>
            <w:r w:rsidRPr="00BE6D39">
              <w:rPr>
                <w:i/>
                <w:iCs/>
                <w:color w:val="000000" w:themeColor="text1"/>
              </w:rPr>
              <w:t>Netter Atlas of Human Anatomy: Classic Regional Approach</w:t>
            </w:r>
            <w:r>
              <w:rPr>
                <w:color w:val="000000" w:themeColor="text1"/>
              </w:rPr>
              <w:t>.</w:t>
            </w:r>
            <w:r w:rsidRPr="00BE6D39">
              <w:rPr>
                <w:color w:val="000000" w:themeColor="text1"/>
              </w:rPr>
              <w:t xml:space="preserve"> 8</w:t>
            </w:r>
            <w:r w:rsidRPr="00E27DCB">
              <w:rPr>
                <w:color w:val="000000" w:themeColor="text1"/>
              </w:rPr>
              <w:t>th</w:t>
            </w:r>
            <w:r w:rsidRPr="00BE6D39">
              <w:rPr>
                <w:color w:val="000000" w:themeColor="text1"/>
              </w:rPr>
              <w:t xml:space="preserve"> </w:t>
            </w:r>
          </w:p>
          <w:p w14:paraId="0F69536E" w14:textId="434CC3B1" w:rsidR="00FC68BD" w:rsidRPr="00FC68BD" w:rsidRDefault="00FC68BD" w:rsidP="00FC68BD">
            <w:pPr>
              <w:spacing w:line="480" w:lineRule="auto"/>
              <w:ind w:firstLine="72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Pr="00BE6D39">
              <w:rPr>
                <w:color w:val="000000" w:themeColor="text1"/>
              </w:rPr>
              <w:t>d. Elsevier, 2022.</w:t>
            </w:r>
          </w:p>
        </w:tc>
      </w:tr>
      <w:tr w:rsidR="0040180D" w:rsidRPr="008C7882" w14:paraId="6935260E" w14:textId="77777777" w:rsidTr="00084A3A">
        <w:tc>
          <w:tcPr>
            <w:tcW w:w="1560" w:type="dxa"/>
          </w:tcPr>
          <w:p w14:paraId="58BCF2CA" w14:textId="77777777" w:rsidR="009137CD" w:rsidRPr="008C7882" w:rsidRDefault="009137CD" w:rsidP="009137CD">
            <w:pPr>
              <w:rPr>
                <w:color w:val="000000" w:themeColor="text1"/>
                <w:shd w:val="clear" w:color="auto" w:fill="FFFFFF"/>
              </w:rPr>
            </w:pPr>
            <w:r w:rsidRPr="008C7882">
              <w:rPr>
                <w:b/>
                <w:bCs/>
                <w:color w:val="000000" w:themeColor="text1"/>
              </w:rPr>
              <w:lastRenderedPageBreak/>
              <w:t>Zygomaticus major</w:t>
            </w:r>
          </w:p>
          <w:p w14:paraId="2D34B0AD" w14:textId="77777777" w:rsidR="009137CD" w:rsidRPr="008C7882" w:rsidRDefault="009137CD" w:rsidP="00A9754E">
            <w:pPr>
              <w:rPr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9356" w:type="dxa"/>
          </w:tcPr>
          <w:p w14:paraId="699FAA54" w14:textId="77777777" w:rsidR="00667FF2" w:rsidRPr="00810E74" w:rsidRDefault="00667FF2" w:rsidP="00667FF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0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Association for Psychological Science. </w:t>
            </w:r>
            <w:hyperlink r:id="rId168" w:history="1">
              <w:r w:rsidRPr="00810E7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https://www.psychologicalscience.org/observer/the-</w:t>
              </w:r>
            </w:hyperlink>
          </w:p>
          <w:p w14:paraId="2D564277" w14:textId="77777777" w:rsidR="00667FF2" w:rsidRPr="00810E74" w:rsidRDefault="00667FF2" w:rsidP="00667FF2">
            <w:pPr>
              <w:pStyle w:val="Heading1"/>
              <w:spacing w:before="0" w:line="480" w:lineRule="auto"/>
              <w:ind w:firstLine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0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psychological-study-of-smiling.</w:t>
            </w:r>
          </w:p>
          <w:p w14:paraId="01591D10" w14:textId="77777777" w:rsidR="00C730B2" w:rsidRPr="00810E74" w:rsidRDefault="00C730B2" w:rsidP="00C730B2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810E74">
              <w:rPr>
                <w:color w:val="000000" w:themeColor="text1"/>
              </w:rPr>
              <w:t>Drake, R., A. Vogl, and A. Mitchell.</w:t>
            </w:r>
            <w:r w:rsidRPr="00810E74">
              <w:rPr>
                <w:color w:val="000000" w:themeColor="text1"/>
                <w:shd w:val="clear" w:color="auto" w:fill="FFFFFF"/>
              </w:rPr>
              <w:t xml:space="preserve"> </w:t>
            </w:r>
            <w:r w:rsidRPr="00810E74">
              <w:rPr>
                <w:i/>
                <w:iCs/>
                <w:color w:val="000000" w:themeColor="text1"/>
                <w:shd w:val="clear" w:color="auto" w:fill="FFFFFF"/>
              </w:rPr>
              <w:t>Gray's Anatomy for Students</w:t>
            </w:r>
            <w:r w:rsidRPr="00810E74">
              <w:rPr>
                <w:color w:val="000000" w:themeColor="text1"/>
                <w:shd w:val="clear" w:color="auto" w:fill="FFFFFF"/>
              </w:rPr>
              <w:t xml:space="preserve">. </w:t>
            </w:r>
            <w:r w:rsidRPr="00810E74">
              <w:rPr>
                <w:bCs/>
                <w:color w:val="000000" w:themeColor="text1"/>
              </w:rPr>
              <w:t>4th ed. Elsevier, 2020.</w:t>
            </w:r>
          </w:p>
          <w:p w14:paraId="6140A2EC" w14:textId="77777777" w:rsidR="00667FF2" w:rsidRPr="00810E74" w:rsidRDefault="00667FF2" w:rsidP="00667FF2">
            <w:pPr>
              <w:spacing w:line="480" w:lineRule="auto"/>
              <w:rPr>
                <w:color w:val="000000" w:themeColor="text1"/>
              </w:rPr>
            </w:pPr>
            <w:r w:rsidRPr="009F0E8F">
              <w:rPr>
                <w:color w:val="000000" w:themeColor="text1"/>
              </w:rPr>
              <w:t>Girard, J., G</w:t>
            </w:r>
            <w:r w:rsidRPr="00810E74">
              <w:rPr>
                <w:color w:val="000000" w:themeColor="text1"/>
              </w:rPr>
              <w:t>.</w:t>
            </w:r>
            <w:r w:rsidRPr="009F0E8F">
              <w:rPr>
                <w:color w:val="000000" w:themeColor="text1"/>
              </w:rPr>
              <w:t xml:space="preserve"> </w:t>
            </w:r>
            <w:proofErr w:type="spellStart"/>
            <w:r w:rsidRPr="009F0E8F">
              <w:rPr>
                <w:color w:val="000000" w:themeColor="text1"/>
              </w:rPr>
              <w:t>Shandar</w:t>
            </w:r>
            <w:proofErr w:type="spellEnd"/>
            <w:r w:rsidRPr="009F0E8F">
              <w:rPr>
                <w:color w:val="000000" w:themeColor="text1"/>
              </w:rPr>
              <w:t>, Z</w:t>
            </w:r>
            <w:r w:rsidRPr="00810E74">
              <w:rPr>
                <w:color w:val="000000" w:themeColor="text1"/>
              </w:rPr>
              <w:t>.</w:t>
            </w:r>
            <w:r w:rsidRPr="009F0E8F">
              <w:rPr>
                <w:color w:val="000000" w:themeColor="text1"/>
              </w:rPr>
              <w:t xml:space="preserve"> Liu, J. Cohn, L</w:t>
            </w:r>
            <w:r w:rsidRPr="00810E74">
              <w:rPr>
                <w:color w:val="000000" w:themeColor="text1"/>
              </w:rPr>
              <w:t>.</w:t>
            </w:r>
            <w:r w:rsidRPr="009F0E8F">
              <w:rPr>
                <w:color w:val="000000" w:themeColor="text1"/>
              </w:rPr>
              <w:t xml:space="preserve"> Yin, and L-P</w:t>
            </w:r>
            <w:r w:rsidRPr="00810E74">
              <w:rPr>
                <w:color w:val="000000" w:themeColor="text1"/>
              </w:rPr>
              <w:t>.</w:t>
            </w:r>
            <w:r w:rsidRPr="009F0E8F">
              <w:rPr>
                <w:color w:val="000000" w:themeColor="text1"/>
              </w:rPr>
              <w:t xml:space="preserve"> Morency.</w:t>
            </w:r>
            <w:r w:rsidRPr="00810E74">
              <w:rPr>
                <w:color w:val="000000" w:themeColor="text1"/>
              </w:rPr>
              <w:t xml:space="preserve"> "Reconsidering the </w:t>
            </w:r>
          </w:p>
          <w:p w14:paraId="448B1D3B" w14:textId="77777777" w:rsidR="00EA77EB" w:rsidRDefault="00667FF2" w:rsidP="00EA77EB">
            <w:pPr>
              <w:spacing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810E74">
              <w:rPr>
                <w:color w:val="000000" w:themeColor="text1"/>
              </w:rPr>
              <w:t>Duchenne Smile: Indicator of Positive Emotion or Artifact of Smile Intensity?</w:t>
            </w:r>
            <w:r w:rsidR="00EA77EB">
              <w:rPr>
                <w:color w:val="000000" w:themeColor="text1"/>
              </w:rPr>
              <w:t xml:space="preserve">” </w:t>
            </w:r>
            <w:r w:rsidRPr="00810E74">
              <w:rPr>
                <w:i/>
                <w:iCs/>
                <w:color w:val="000000" w:themeColor="text1"/>
              </w:rPr>
              <w:t>8</w:t>
            </w:r>
            <w:r w:rsidRPr="00EA77EB">
              <w:rPr>
                <w:i/>
                <w:iCs/>
                <w:color w:val="000000" w:themeColor="text1"/>
                <w:vertAlign w:val="superscript"/>
              </w:rPr>
              <w:t>th</w:t>
            </w:r>
            <w:r w:rsidR="00EA77EB">
              <w:rPr>
                <w:i/>
                <w:iCs/>
                <w:color w:val="000000" w:themeColor="text1"/>
              </w:rPr>
              <w:t xml:space="preserve"> </w:t>
            </w:r>
          </w:p>
          <w:p w14:paraId="063242DE" w14:textId="7763A3AD" w:rsidR="00EA77EB" w:rsidRDefault="00667FF2" w:rsidP="00EA77EB">
            <w:pPr>
              <w:spacing w:line="480" w:lineRule="auto"/>
              <w:ind w:firstLine="720"/>
              <w:rPr>
                <w:i/>
                <w:iCs/>
                <w:color w:val="000000" w:themeColor="text1"/>
              </w:rPr>
            </w:pPr>
            <w:r w:rsidRPr="00810E74">
              <w:rPr>
                <w:i/>
                <w:iCs/>
                <w:color w:val="000000" w:themeColor="text1"/>
              </w:rPr>
              <w:t>International Conference on Affective Computing and Intelligent Interaction</w:t>
            </w:r>
            <w:r w:rsidR="002F0329">
              <w:rPr>
                <w:i/>
                <w:iCs/>
                <w:color w:val="000000" w:themeColor="text1"/>
              </w:rPr>
              <w:t xml:space="preserve"> and</w:t>
            </w:r>
            <w:r w:rsidR="00EA77EB">
              <w:rPr>
                <w:i/>
                <w:iCs/>
                <w:color w:val="000000" w:themeColor="text1"/>
              </w:rPr>
              <w:t xml:space="preserve"> </w:t>
            </w:r>
          </w:p>
          <w:p w14:paraId="63EAE853" w14:textId="5272D681" w:rsidR="00667FF2" w:rsidRPr="00EA77EB" w:rsidRDefault="00EA77EB" w:rsidP="00EA77EB">
            <w:pPr>
              <w:spacing w:line="480" w:lineRule="auto"/>
              <w:ind w:firstLine="720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Workshops</w:t>
            </w:r>
            <w:r w:rsidR="00667FF2" w:rsidRPr="00810E74">
              <w:rPr>
                <w:color w:val="000000" w:themeColor="text1"/>
              </w:rPr>
              <w:t>, Cambridge, UK (2019): 594–99. doi:10.1109/ACII.2019.8925535.</w:t>
            </w:r>
          </w:p>
          <w:p w14:paraId="45DF9823" w14:textId="77777777" w:rsidR="00667FF2" w:rsidRPr="00810E74" w:rsidRDefault="00667FF2" w:rsidP="00667FF2">
            <w:pPr>
              <w:spacing w:line="480" w:lineRule="auto"/>
              <w:rPr>
                <w:color w:val="000000" w:themeColor="text1"/>
              </w:rPr>
            </w:pPr>
            <w:r w:rsidRPr="00810E74">
              <w:rPr>
                <w:color w:val="000000" w:themeColor="text1"/>
              </w:rPr>
              <w:t xml:space="preserve">Gunnery, S., J. Hall, and M. Ruben. “The Deliberate Duchenne Smile: Individual Differences </w:t>
            </w:r>
          </w:p>
          <w:p w14:paraId="2DDC4458" w14:textId="77777777" w:rsidR="00667FF2" w:rsidRPr="00810E74" w:rsidRDefault="00667FF2" w:rsidP="00667FF2">
            <w:pPr>
              <w:spacing w:line="480" w:lineRule="auto"/>
              <w:ind w:firstLine="720"/>
              <w:rPr>
                <w:color w:val="000000" w:themeColor="text1"/>
              </w:rPr>
            </w:pPr>
            <w:r w:rsidRPr="00810E74">
              <w:rPr>
                <w:color w:val="000000" w:themeColor="text1"/>
              </w:rPr>
              <w:t>in Expressive Control.” </w:t>
            </w:r>
            <w:r w:rsidRPr="00810E74">
              <w:rPr>
                <w:i/>
                <w:iCs/>
                <w:color w:val="000000" w:themeColor="text1"/>
              </w:rPr>
              <w:t>Journal of Nonverbal Behavior</w:t>
            </w:r>
            <w:r w:rsidRPr="00810E74">
              <w:rPr>
                <w:color w:val="000000" w:themeColor="text1"/>
              </w:rPr>
              <w:t> 37 (2012): 29–41.</w:t>
            </w:r>
          </w:p>
          <w:p w14:paraId="76369E56" w14:textId="77777777" w:rsidR="00667FF2" w:rsidRPr="00810E74" w:rsidRDefault="00667FF2" w:rsidP="00667FF2">
            <w:pPr>
              <w:spacing w:line="480" w:lineRule="auto"/>
              <w:rPr>
                <w:color w:val="000000" w:themeColor="text1"/>
                <w:shd w:val="clear" w:color="auto" w:fill="FFFFFF"/>
              </w:rPr>
            </w:pPr>
            <w:r w:rsidRPr="00810E74">
              <w:rPr>
                <w:color w:val="000000" w:themeColor="text1"/>
              </w:rPr>
              <w:t xml:space="preserve">‌Pearce, J. </w:t>
            </w:r>
            <w:r w:rsidRPr="009F1C15">
              <w:rPr>
                <w:color w:val="000000" w:themeColor="text1"/>
                <w:shd w:val="clear" w:color="auto" w:fill="FFFFFF"/>
              </w:rPr>
              <w:t>“Duchenne de Boulogne</w:t>
            </w:r>
            <w:r w:rsidRPr="00810E74">
              <w:rPr>
                <w:color w:val="000000" w:themeColor="text1"/>
                <w:shd w:val="clear" w:color="auto" w:fill="FFFFFF"/>
              </w:rPr>
              <w:t xml:space="preserve">.” </w:t>
            </w:r>
            <w:r w:rsidRPr="009F1C15">
              <w:rPr>
                <w:i/>
                <w:iCs/>
                <w:color w:val="000000" w:themeColor="text1"/>
                <w:shd w:val="clear" w:color="auto" w:fill="FFFFFF"/>
              </w:rPr>
              <w:t>Hektoen International</w:t>
            </w:r>
            <w:r w:rsidRPr="009F1C15">
              <w:rPr>
                <w:color w:val="000000" w:themeColor="text1"/>
                <w:shd w:val="clear" w:color="auto" w:fill="FFFFFF"/>
              </w:rPr>
              <w:t xml:space="preserve"> </w:t>
            </w:r>
            <w:r w:rsidRPr="00810E74">
              <w:rPr>
                <w:color w:val="000000" w:themeColor="text1"/>
                <w:shd w:val="clear" w:color="auto" w:fill="FFFFFF"/>
              </w:rPr>
              <w:t xml:space="preserve">(2019): </w:t>
            </w:r>
          </w:p>
          <w:p w14:paraId="596A9724" w14:textId="0DC44009" w:rsidR="009137CD" w:rsidRPr="00667FF2" w:rsidRDefault="00667FF2" w:rsidP="00667FF2">
            <w:pPr>
              <w:spacing w:line="480" w:lineRule="auto"/>
              <w:ind w:firstLine="720"/>
              <w:rPr>
                <w:color w:val="000000" w:themeColor="text1"/>
              </w:rPr>
            </w:pPr>
            <w:hyperlink r:id="rId169" w:history="1">
              <w:r w:rsidRPr="00810E74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https://hekint.org/2019/07/19/duchenne-de-boulogne/</w:t>
              </w:r>
            </w:hyperlink>
            <w:r w:rsidRPr="00810E74">
              <w:rPr>
                <w:color w:val="000000" w:themeColor="text1"/>
                <w:shd w:val="clear" w:color="auto" w:fill="FFFFFF"/>
              </w:rPr>
              <w:t>.</w:t>
            </w:r>
          </w:p>
        </w:tc>
      </w:tr>
    </w:tbl>
    <w:p w14:paraId="3BC34D9C" w14:textId="0BF7EFA3" w:rsidR="00EA190C" w:rsidRPr="008C7882" w:rsidRDefault="00EA190C" w:rsidP="00D96AB4">
      <w:pPr>
        <w:rPr>
          <w:b/>
          <w:bCs/>
          <w:color w:val="000000" w:themeColor="text1"/>
          <w:sz w:val="22"/>
          <w:szCs w:val="22"/>
        </w:rPr>
      </w:pPr>
    </w:p>
    <w:p w14:paraId="52285EE3" w14:textId="11CCB929" w:rsidR="00E66F24" w:rsidRDefault="00E66F24"/>
    <w:sectPr w:rsidR="00E66F24" w:rsidSect="000A0F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21E87"/>
    <w:multiLevelType w:val="hybridMultilevel"/>
    <w:tmpl w:val="ADFE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E0505"/>
    <w:multiLevelType w:val="multilevel"/>
    <w:tmpl w:val="677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F5406"/>
    <w:multiLevelType w:val="multilevel"/>
    <w:tmpl w:val="567E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127044">
    <w:abstractNumId w:val="1"/>
  </w:num>
  <w:num w:numId="2" w16cid:durableId="1106004493">
    <w:abstractNumId w:val="2"/>
  </w:num>
  <w:num w:numId="3" w16cid:durableId="150597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C1"/>
    <w:rsid w:val="00006A95"/>
    <w:rsid w:val="00007D6B"/>
    <w:rsid w:val="00011E5B"/>
    <w:rsid w:val="00012BE6"/>
    <w:rsid w:val="000139B6"/>
    <w:rsid w:val="0002247F"/>
    <w:rsid w:val="000238F3"/>
    <w:rsid w:val="0002537E"/>
    <w:rsid w:val="00032CE1"/>
    <w:rsid w:val="000337FA"/>
    <w:rsid w:val="00036CAE"/>
    <w:rsid w:val="0004622E"/>
    <w:rsid w:val="00047B35"/>
    <w:rsid w:val="00051CBA"/>
    <w:rsid w:val="000555F4"/>
    <w:rsid w:val="00057DEC"/>
    <w:rsid w:val="00063451"/>
    <w:rsid w:val="00063C24"/>
    <w:rsid w:val="00066B79"/>
    <w:rsid w:val="00067C31"/>
    <w:rsid w:val="00067CBA"/>
    <w:rsid w:val="00070E80"/>
    <w:rsid w:val="00077A53"/>
    <w:rsid w:val="00080555"/>
    <w:rsid w:val="00084A3A"/>
    <w:rsid w:val="00086D1E"/>
    <w:rsid w:val="00086FC4"/>
    <w:rsid w:val="00087E85"/>
    <w:rsid w:val="00090BAE"/>
    <w:rsid w:val="000A0FFD"/>
    <w:rsid w:val="000A24FF"/>
    <w:rsid w:val="000A4199"/>
    <w:rsid w:val="000B1DED"/>
    <w:rsid w:val="000B3D5B"/>
    <w:rsid w:val="000B5737"/>
    <w:rsid w:val="000C2847"/>
    <w:rsid w:val="000D0360"/>
    <w:rsid w:val="000D27E0"/>
    <w:rsid w:val="000D2BF8"/>
    <w:rsid w:val="000D54D9"/>
    <w:rsid w:val="000E1573"/>
    <w:rsid w:val="000E3282"/>
    <w:rsid w:val="000F2A7D"/>
    <w:rsid w:val="00107356"/>
    <w:rsid w:val="001108C8"/>
    <w:rsid w:val="00111F59"/>
    <w:rsid w:val="00120E59"/>
    <w:rsid w:val="001266A5"/>
    <w:rsid w:val="0012701C"/>
    <w:rsid w:val="0013028F"/>
    <w:rsid w:val="001360C1"/>
    <w:rsid w:val="0014136C"/>
    <w:rsid w:val="001416E0"/>
    <w:rsid w:val="001439E8"/>
    <w:rsid w:val="00147CF5"/>
    <w:rsid w:val="00155741"/>
    <w:rsid w:val="001669E2"/>
    <w:rsid w:val="00171D51"/>
    <w:rsid w:val="00172A0A"/>
    <w:rsid w:val="00174A8C"/>
    <w:rsid w:val="00174C97"/>
    <w:rsid w:val="001768D3"/>
    <w:rsid w:val="001802F7"/>
    <w:rsid w:val="00182EC8"/>
    <w:rsid w:val="001838B9"/>
    <w:rsid w:val="00194A62"/>
    <w:rsid w:val="00194A76"/>
    <w:rsid w:val="00196418"/>
    <w:rsid w:val="001A091C"/>
    <w:rsid w:val="001A3AF0"/>
    <w:rsid w:val="001A6939"/>
    <w:rsid w:val="001A74A2"/>
    <w:rsid w:val="001B01A6"/>
    <w:rsid w:val="001B01F7"/>
    <w:rsid w:val="001B489D"/>
    <w:rsid w:val="001C32CF"/>
    <w:rsid w:val="001C4FAC"/>
    <w:rsid w:val="001C7979"/>
    <w:rsid w:val="001D439D"/>
    <w:rsid w:val="001D4C0E"/>
    <w:rsid w:val="001D7D23"/>
    <w:rsid w:val="001E22AB"/>
    <w:rsid w:val="001E240D"/>
    <w:rsid w:val="001E5B31"/>
    <w:rsid w:val="001E7EA5"/>
    <w:rsid w:val="001F16F5"/>
    <w:rsid w:val="001F6689"/>
    <w:rsid w:val="001F7487"/>
    <w:rsid w:val="00200EAD"/>
    <w:rsid w:val="00200F21"/>
    <w:rsid w:val="00203CC2"/>
    <w:rsid w:val="0020577F"/>
    <w:rsid w:val="002132B9"/>
    <w:rsid w:val="00215112"/>
    <w:rsid w:val="00216FCF"/>
    <w:rsid w:val="002218FD"/>
    <w:rsid w:val="00225C2C"/>
    <w:rsid w:val="00227A5F"/>
    <w:rsid w:val="00233DF5"/>
    <w:rsid w:val="00243779"/>
    <w:rsid w:val="0024514E"/>
    <w:rsid w:val="00245AA7"/>
    <w:rsid w:val="00251096"/>
    <w:rsid w:val="0025220D"/>
    <w:rsid w:val="00254805"/>
    <w:rsid w:val="0025487F"/>
    <w:rsid w:val="0025711D"/>
    <w:rsid w:val="00265771"/>
    <w:rsid w:val="00271AE7"/>
    <w:rsid w:val="00277F52"/>
    <w:rsid w:val="00282E5C"/>
    <w:rsid w:val="00285C2C"/>
    <w:rsid w:val="00287B74"/>
    <w:rsid w:val="002911B3"/>
    <w:rsid w:val="00292F2A"/>
    <w:rsid w:val="002971FE"/>
    <w:rsid w:val="00297518"/>
    <w:rsid w:val="002A4F95"/>
    <w:rsid w:val="002A5ED2"/>
    <w:rsid w:val="002A6E45"/>
    <w:rsid w:val="002B785F"/>
    <w:rsid w:val="002C2AE7"/>
    <w:rsid w:val="002D099F"/>
    <w:rsid w:val="002D1D98"/>
    <w:rsid w:val="002D3807"/>
    <w:rsid w:val="002E102F"/>
    <w:rsid w:val="002E27BF"/>
    <w:rsid w:val="002E3691"/>
    <w:rsid w:val="002E77A6"/>
    <w:rsid w:val="002F0329"/>
    <w:rsid w:val="002F1284"/>
    <w:rsid w:val="002F2D08"/>
    <w:rsid w:val="003007B1"/>
    <w:rsid w:val="00300DDD"/>
    <w:rsid w:val="00307A32"/>
    <w:rsid w:val="00311AA2"/>
    <w:rsid w:val="00322CE7"/>
    <w:rsid w:val="003234DA"/>
    <w:rsid w:val="00335DCD"/>
    <w:rsid w:val="003511D1"/>
    <w:rsid w:val="00357396"/>
    <w:rsid w:val="003636DF"/>
    <w:rsid w:val="00367980"/>
    <w:rsid w:val="00372A8B"/>
    <w:rsid w:val="00374140"/>
    <w:rsid w:val="00381B6B"/>
    <w:rsid w:val="0038302D"/>
    <w:rsid w:val="00386279"/>
    <w:rsid w:val="003862E6"/>
    <w:rsid w:val="00391C5F"/>
    <w:rsid w:val="003938C5"/>
    <w:rsid w:val="00393EE5"/>
    <w:rsid w:val="0039547F"/>
    <w:rsid w:val="0039624C"/>
    <w:rsid w:val="003A1FCA"/>
    <w:rsid w:val="003A21D5"/>
    <w:rsid w:val="003A71D6"/>
    <w:rsid w:val="003B0767"/>
    <w:rsid w:val="003B6B65"/>
    <w:rsid w:val="003B79F9"/>
    <w:rsid w:val="003C1C0B"/>
    <w:rsid w:val="003D04B8"/>
    <w:rsid w:val="003D06E5"/>
    <w:rsid w:val="003D11EC"/>
    <w:rsid w:val="003D2F50"/>
    <w:rsid w:val="003D44B0"/>
    <w:rsid w:val="003D6F05"/>
    <w:rsid w:val="003D7B7A"/>
    <w:rsid w:val="003E17A2"/>
    <w:rsid w:val="003E1850"/>
    <w:rsid w:val="003E3E22"/>
    <w:rsid w:val="003E5150"/>
    <w:rsid w:val="003F169C"/>
    <w:rsid w:val="003F78AF"/>
    <w:rsid w:val="0040180D"/>
    <w:rsid w:val="00401F21"/>
    <w:rsid w:val="0040202C"/>
    <w:rsid w:val="0040202E"/>
    <w:rsid w:val="00402605"/>
    <w:rsid w:val="0040417F"/>
    <w:rsid w:val="00430108"/>
    <w:rsid w:val="0043144C"/>
    <w:rsid w:val="00432BCA"/>
    <w:rsid w:val="004330E7"/>
    <w:rsid w:val="004362FD"/>
    <w:rsid w:val="0043642C"/>
    <w:rsid w:val="00436F70"/>
    <w:rsid w:val="004434E3"/>
    <w:rsid w:val="00446FAD"/>
    <w:rsid w:val="0045026F"/>
    <w:rsid w:val="0045212B"/>
    <w:rsid w:val="00456875"/>
    <w:rsid w:val="004576AB"/>
    <w:rsid w:val="00457B0D"/>
    <w:rsid w:val="00461057"/>
    <w:rsid w:val="0046729E"/>
    <w:rsid w:val="0047031E"/>
    <w:rsid w:val="004705F2"/>
    <w:rsid w:val="00475095"/>
    <w:rsid w:val="00485210"/>
    <w:rsid w:val="0049489E"/>
    <w:rsid w:val="004B1417"/>
    <w:rsid w:val="004B2D87"/>
    <w:rsid w:val="004B3B0A"/>
    <w:rsid w:val="004B3E23"/>
    <w:rsid w:val="004B5881"/>
    <w:rsid w:val="004B5C37"/>
    <w:rsid w:val="004B63CB"/>
    <w:rsid w:val="004C386F"/>
    <w:rsid w:val="004C48A0"/>
    <w:rsid w:val="004C712B"/>
    <w:rsid w:val="004D0DD2"/>
    <w:rsid w:val="004D1C74"/>
    <w:rsid w:val="004E211D"/>
    <w:rsid w:val="004E509C"/>
    <w:rsid w:val="004F2D41"/>
    <w:rsid w:val="004F441F"/>
    <w:rsid w:val="00501E0C"/>
    <w:rsid w:val="00503D28"/>
    <w:rsid w:val="005043C4"/>
    <w:rsid w:val="00511078"/>
    <w:rsid w:val="005132C7"/>
    <w:rsid w:val="0052457B"/>
    <w:rsid w:val="005252DF"/>
    <w:rsid w:val="005278DA"/>
    <w:rsid w:val="005318AF"/>
    <w:rsid w:val="005354ED"/>
    <w:rsid w:val="00546DEA"/>
    <w:rsid w:val="0055074B"/>
    <w:rsid w:val="0056799C"/>
    <w:rsid w:val="00577457"/>
    <w:rsid w:val="00583D57"/>
    <w:rsid w:val="00584D67"/>
    <w:rsid w:val="00584EC4"/>
    <w:rsid w:val="00585503"/>
    <w:rsid w:val="005878B7"/>
    <w:rsid w:val="005966BA"/>
    <w:rsid w:val="005A378B"/>
    <w:rsid w:val="005A3CEC"/>
    <w:rsid w:val="005A747B"/>
    <w:rsid w:val="005B1F21"/>
    <w:rsid w:val="005B6E41"/>
    <w:rsid w:val="005B7E89"/>
    <w:rsid w:val="005C1F51"/>
    <w:rsid w:val="005C298C"/>
    <w:rsid w:val="005D2350"/>
    <w:rsid w:val="005D6216"/>
    <w:rsid w:val="005E1517"/>
    <w:rsid w:val="005F1B30"/>
    <w:rsid w:val="005F26B9"/>
    <w:rsid w:val="005F2953"/>
    <w:rsid w:val="005F4005"/>
    <w:rsid w:val="005F63BA"/>
    <w:rsid w:val="00600CB3"/>
    <w:rsid w:val="00602D9A"/>
    <w:rsid w:val="00602FD6"/>
    <w:rsid w:val="006043B2"/>
    <w:rsid w:val="00606B57"/>
    <w:rsid w:val="006123E4"/>
    <w:rsid w:val="00615459"/>
    <w:rsid w:val="00615F6E"/>
    <w:rsid w:val="006178B6"/>
    <w:rsid w:val="00621336"/>
    <w:rsid w:val="006315A3"/>
    <w:rsid w:val="00634E38"/>
    <w:rsid w:val="006356D9"/>
    <w:rsid w:val="00635AD7"/>
    <w:rsid w:val="006362C6"/>
    <w:rsid w:val="006368DA"/>
    <w:rsid w:val="006405D4"/>
    <w:rsid w:val="00644C6E"/>
    <w:rsid w:val="00650798"/>
    <w:rsid w:val="00654DDB"/>
    <w:rsid w:val="0066158A"/>
    <w:rsid w:val="006622B3"/>
    <w:rsid w:val="006627EB"/>
    <w:rsid w:val="0066373E"/>
    <w:rsid w:val="0066442C"/>
    <w:rsid w:val="00665D0E"/>
    <w:rsid w:val="00667FF2"/>
    <w:rsid w:val="00670C61"/>
    <w:rsid w:val="0067515D"/>
    <w:rsid w:val="00677EAB"/>
    <w:rsid w:val="00681CA2"/>
    <w:rsid w:val="00682781"/>
    <w:rsid w:val="00693A3C"/>
    <w:rsid w:val="00696848"/>
    <w:rsid w:val="006971FA"/>
    <w:rsid w:val="006A33AF"/>
    <w:rsid w:val="006A34A5"/>
    <w:rsid w:val="006A407D"/>
    <w:rsid w:val="006A4120"/>
    <w:rsid w:val="006B4970"/>
    <w:rsid w:val="006B60F8"/>
    <w:rsid w:val="006C5012"/>
    <w:rsid w:val="006C52FA"/>
    <w:rsid w:val="006E260E"/>
    <w:rsid w:val="006E3E51"/>
    <w:rsid w:val="006E5215"/>
    <w:rsid w:val="006E71EA"/>
    <w:rsid w:val="006F1737"/>
    <w:rsid w:val="006F2676"/>
    <w:rsid w:val="006F339B"/>
    <w:rsid w:val="006F43DC"/>
    <w:rsid w:val="006F4784"/>
    <w:rsid w:val="006F4DEC"/>
    <w:rsid w:val="006F5178"/>
    <w:rsid w:val="006F517A"/>
    <w:rsid w:val="006F5207"/>
    <w:rsid w:val="006F796E"/>
    <w:rsid w:val="00703761"/>
    <w:rsid w:val="007050A6"/>
    <w:rsid w:val="0070561B"/>
    <w:rsid w:val="007102F7"/>
    <w:rsid w:val="007126C3"/>
    <w:rsid w:val="0071582D"/>
    <w:rsid w:val="0072134E"/>
    <w:rsid w:val="00721453"/>
    <w:rsid w:val="0072728C"/>
    <w:rsid w:val="00727FD5"/>
    <w:rsid w:val="00735616"/>
    <w:rsid w:val="00735782"/>
    <w:rsid w:val="00735A09"/>
    <w:rsid w:val="00737A43"/>
    <w:rsid w:val="00742090"/>
    <w:rsid w:val="00763923"/>
    <w:rsid w:val="0076423B"/>
    <w:rsid w:val="00773580"/>
    <w:rsid w:val="00776559"/>
    <w:rsid w:val="0078682E"/>
    <w:rsid w:val="007920D6"/>
    <w:rsid w:val="007A38EA"/>
    <w:rsid w:val="007A5DDE"/>
    <w:rsid w:val="007B0890"/>
    <w:rsid w:val="007B5E73"/>
    <w:rsid w:val="007B6044"/>
    <w:rsid w:val="007C49C3"/>
    <w:rsid w:val="007C7C25"/>
    <w:rsid w:val="007D318C"/>
    <w:rsid w:val="007E1406"/>
    <w:rsid w:val="007F1FF3"/>
    <w:rsid w:val="007F2BCE"/>
    <w:rsid w:val="007F2FB2"/>
    <w:rsid w:val="007F441B"/>
    <w:rsid w:val="007F5262"/>
    <w:rsid w:val="008005B2"/>
    <w:rsid w:val="00801B0F"/>
    <w:rsid w:val="00803A32"/>
    <w:rsid w:val="00814279"/>
    <w:rsid w:val="00815F23"/>
    <w:rsid w:val="008161D7"/>
    <w:rsid w:val="00816878"/>
    <w:rsid w:val="00825916"/>
    <w:rsid w:val="0083655B"/>
    <w:rsid w:val="00846397"/>
    <w:rsid w:val="00852A67"/>
    <w:rsid w:val="008577FF"/>
    <w:rsid w:val="00861E29"/>
    <w:rsid w:val="00863E0A"/>
    <w:rsid w:val="008645E5"/>
    <w:rsid w:val="00866E17"/>
    <w:rsid w:val="00866EB3"/>
    <w:rsid w:val="008733BF"/>
    <w:rsid w:val="008763E1"/>
    <w:rsid w:val="008816F7"/>
    <w:rsid w:val="00881907"/>
    <w:rsid w:val="00884E83"/>
    <w:rsid w:val="00885179"/>
    <w:rsid w:val="00893A46"/>
    <w:rsid w:val="0089627B"/>
    <w:rsid w:val="00897BBB"/>
    <w:rsid w:val="008A0923"/>
    <w:rsid w:val="008A47E5"/>
    <w:rsid w:val="008A580D"/>
    <w:rsid w:val="008B19AF"/>
    <w:rsid w:val="008B3C8A"/>
    <w:rsid w:val="008B7A3F"/>
    <w:rsid w:val="008C62A5"/>
    <w:rsid w:val="008C6B67"/>
    <w:rsid w:val="008C7882"/>
    <w:rsid w:val="008D051E"/>
    <w:rsid w:val="008D0688"/>
    <w:rsid w:val="008D18A9"/>
    <w:rsid w:val="008D1A09"/>
    <w:rsid w:val="008D3464"/>
    <w:rsid w:val="008D40B3"/>
    <w:rsid w:val="008E0E1F"/>
    <w:rsid w:val="008E1577"/>
    <w:rsid w:val="008F00E6"/>
    <w:rsid w:val="00900274"/>
    <w:rsid w:val="0090133E"/>
    <w:rsid w:val="00906FD5"/>
    <w:rsid w:val="00907AF2"/>
    <w:rsid w:val="009124EE"/>
    <w:rsid w:val="009129D4"/>
    <w:rsid w:val="009137CD"/>
    <w:rsid w:val="009206B6"/>
    <w:rsid w:val="00922149"/>
    <w:rsid w:val="00923633"/>
    <w:rsid w:val="0092422F"/>
    <w:rsid w:val="00930B83"/>
    <w:rsid w:val="0094365A"/>
    <w:rsid w:val="00943C3B"/>
    <w:rsid w:val="00944061"/>
    <w:rsid w:val="00952322"/>
    <w:rsid w:val="009568CC"/>
    <w:rsid w:val="009575A7"/>
    <w:rsid w:val="00962AD7"/>
    <w:rsid w:val="00963D72"/>
    <w:rsid w:val="00966438"/>
    <w:rsid w:val="0097298C"/>
    <w:rsid w:val="00973864"/>
    <w:rsid w:val="00980AF9"/>
    <w:rsid w:val="009815E2"/>
    <w:rsid w:val="00981FF4"/>
    <w:rsid w:val="00982F6E"/>
    <w:rsid w:val="0099070A"/>
    <w:rsid w:val="00990801"/>
    <w:rsid w:val="009917A6"/>
    <w:rsid w:val="009953EB"/>
    <w:rsid w:val="0099734E"/>
    <w:rsid w:val="009A24D8"/>
    <w:rsid w:val="009A63BE"/>
    <w:rsid w:val="009A6F8F"/>
    <w:rsid w:val="009B4951"/>
    <w:rsid w:val="009B5663"/>
    <w:rsid w:val="009C464D"/>
    <w:rsid w:val="009C4A54"/>
    <w:rsid w:val="009D6241"/>
    <w:rsid w:val="009E6A02"/>
    <w:rsid w:val="009E73B8"/>
    <w:rsid w:val="009F5758"/>
    <w:rsid w:val="009F72CE"/>
    <w:rsid w:val="009F79D7"/>
    <w:rsid w:val="00A00F5C"/>
    <w:rsid w:val="00A03A0E"/>
    <w:rsid w:val="00A05363"/>
    <w:rsid w:val="00A054DD"/>
    <w:rsid w:val="00A078EE"/>
    <w:rsid w:val="00A10154"/>
    <w:rsid w:val="00A11A5B"/>
    <w:rsid w:val="00A12D6F"/>
    <w:rsid w:val="00A1372E"/>
    <w:rsid w:val="00A17E00"/>
    <w:rsid w:val="00A20B91"/>
    <w:rsid w:val="00A21784"/>
    <w:rsid w:val="00A254F8"/>
    <w:rsid w:val="00A34900"/>
    <w:rsid w:val="00A34B71"/>
    <w:rsid w:val="00A35BB6"/>
    <w:rsid w:val="00A52907"/>
    <w:rsid w:val="00A61EF3"/>
    <w:rsid w:val="00A630C7"/>
    <w:rsid w:val="00A63465"/>
    <w:rsid w:val="00A6497D"/>
    <w:rsid w:val="00A66E31"/>
    <w:rsid w:val="00A711CD"/>
    <w:rsid w:val="00A73061"/>
    <w:rsid w:val="00A73E53"/>
    <w:rsid w:val="00A749F4"/>
    <w:rsid w:val="00A74BE2"/>
    <w:rsid w:val="00A82016"/>
    <w:rsid w:val="00A836DC"/>
    <w:rsid w:val="00A8518E"/>
    <w:rsid w:val="00A97427"/>
    <w:rsid w:val="00A9754E"/>
    <w:rsid w:val="00A97B76"/>
    <w:rsid w:val="00AA0BDA"/>
    <w:rsid w:val="00AA3033"/>
    <w:rsid w:val="00AC0528"/>
    <w:rsid w:val="00AC0B80"/>
    <w:rsid w:val="00AC32D8"/>
    <w:rsid w:val="00AC6EBB"/>
    <w:rsid w:val="00AD7CFC"/>
    <w:rsid w:val="00AE1966"/>
    <w:rsid w:val="00AF4425"/>
    <w:rsid w:val="00AF4567"/>
    <w:rsid w:val="00B06876"/>
    <w:rsid w:val="00B1766B"/>
    <w:rsid w:val="00B244E4"/>
    <w:rsid w:val="00B25AD2"/>
    <w:rsid w:val="00B25E77"/>
    <w:rsid w:val="00B30AFC"/>
    <w:rsid w:val="00B34EA3"/>
    <w:rsid w:val="00B36DDB"/>
    <w:rsid w:val="00B371D8"/>
    <w:rsid w:val="00B3733E"/>
    <w:rsid w:val="00B42EED"/>
    <w:rsid w:val="00B500C6"/>
    <w:rsid w:val="00B60B4B"/>
    <w:rsid w:val="00B60C07"/>
    <w:rsid w:val="00B60F69"/>
    <w:rsid w:val="00B71AA9"/>
    <w:rsid w:val="00B73320"/>
    <w:rsid w:val="00B740D4"/>
    <w:rsid w:val="00B7546C"/>
    <w:rsid w:val="00B82B51"/>
    <w:rsid w:val="00B83DE6"/>
    <w:rsid w:val="00B902AC"/>
    <w:rsid w:val="00B9724C"/>
    <w:rsid w:val="00BA0110"/>
    <w:rsid w:val="00BA189D"/>
    <w:rsid w:val="00BA2608"/>
    <w:rsid w:val="00BA2C7F"/>
    <w:rsid w:val="00BA516F"/>
    <w:rsid w:val="00BB0BA3"/>
    <w:rsid w:val="00BC05D7"/>
    <w:rsid w:val="00BC06EA"/>
    <w:rsid w:val="00BC153E"/>
    <w:rsid w:val="00BC215A"/>
    <w:rsid w:val="00BC269C"/>
    <w:rsid w:val="00BC3B5C"/>
    <w:rsid w:val="00BC53A0"/>
    <w:rsid w:val="00BC7091"/>
    <w:rsid w:val="00BC7E5B"/>
    <w:rsid w:val="00BD2E66"/>
    <w:rsid w:val="00BD3756"/>
    <w:rsid w:val="00BD3E61"/>
    <w:rsid w:val="00BD4D94"/>
    <w:rsid w:val="00BD5266"/>
    <w:rsid w:val="00BE524B"/>
    <w:rsid w:val="00BE73F5"/>
    <w:rsid w:val="00BF4E2F"/>
    <w:rsid w:val="00C0279A"/>
    <w:rsid w:val="00C0396C"/>
    <w:rsid w:val="00C1268A"/>
    <w:rsid w:val="00C2040E"/>
    <w:rsid w:val="00C212A9"/>
    <w:rsid w:val="00C21B78"/>
    <w:rsid w:val="00C25389"/>
    <w:rsid w:val="00C26145"/>
    <w:rsid w:val="00C272CA"/>
    <w:rsid w:val="00C37ED4"/>
    <w:rsid w:val="00C412E4"/>
    <w:rsid w:val="00C42551"/>
    <w:rsid w:val="00C4463D"/>
    <w:rsid w:val="00C46A15"/>
    <w:rsid w:val="00C46C1B"/>
    <w:rsid w:val="00C50308"/>
    <w:rsid w:val="00C547EB"/>
    <w:rsid w:val="00C57026"/>
    <w:rsid w:val="00C624FD"/>
    <w:rsid w:val="00C62C7F"/>
    <w:rsid w:val="00C63308"/>
    <w:rsid w:val="00C6566E"/>
    <w:rsid w:val="00C66F06"/>
    <w:rsid w:val="00C716A4"/>
    <w:rsid w:val="00C730B2"/>
    <w:rsid w:val="00C75985"/>
    <w:rsid w:val="00C75ABD"/>
    <w:rsid w:val="00C76DCA"/>
    <w:rsid w:val="00C811F1"/>
    <w:rsid w:val="00C901DB"/>
    <w:rsid w:val="00C91187"/>
    <w:rsid w:val="00C918B4"/>
    <w:rsid w:val="00C92E33"/>
    <w:rsid w:val="00CA7DB6"/>
    <w:rsid w:val="00CC04FB"/>
    <w:rsid w:val="00CD0FBC"/>
    <w:rsid w:val="00CE45B4"/>
    <w:rsid w:val="00CF212C"/>
    <w:rsid w:val="00CF30C0"/>
    <w:rsid w:val="00CF3717"/>
    <w:rsid w:val="00CF49F1"/>
    <w:rsid w:val="00CF6AD6"/>
    <w:rsid w:val="00D01D11"/>
    <w:rsid w:val="00D02E9C"/>
    <w:rsid w:val="00D045E9"/>
    <w:rsid w:val="00D0630C"/>
    <w:rsid w:val="00D10B0B"/>
    <w:rsid w:val="00D169EB"/>
    <w:rsid w:val="00D20459"/>
    <w:rsid w:val="00D211AE"/>
    <w:rsid w:val="00D31BAA"/>
    <w:rsid w:val="00D32E13"/>
    <w:rsid w:val="00D3409E"/>
    <w:rsid w:val="00D41126"/>
    <w:rsid w:val="00D41E65"/>
    <w:rsid w:val="00D42220"/>
    <w:rsid w:val="00D53788"/>
    <w:rsid w:val="00D60D2E"/>
    <w:rsid w:val="00D72055"/>
    <w:rsid w:val="00D778D5"/>
    <w:rsid w:val="00D77DD0"/>
    <w:rsid w:val="00D81908"/>
    <w:rsid w:val="00D87ECA"/>
    <w:rsid w:val="00D902BF"/>
    <w:rsid w:val="00D91778"/>
    <w:rsid w:val="00D96AB4"/>
    <w:rsid w:val="00DA5D38"/>
    <w:rsid w:val="00DA6257"/>
    <w:rsid w:val="00DB7C63"/>
    <w:rsid w:val="00DC0076"/>
    <w:rsid w:val="00DC035A"/>
    <w:rsid w:val="00DC5858"/>
    <w:rsid w:val="00DD5C81"/>
    <w:rsid w:val="00DE03AD"/>
    <w:rsid w:val="00DE35FF"/>
    <w:rsid w:val="00DE50D6"/>
    <w:rsid w:val="00DF0E80"/>
    <w:rsid w:val="00DF1DE4"/>
    <w:rsid w:val="00DF4008"/>
    <w:rsid w:val="00DF6225"/>
    <w:rsid w:val="00E034F8"/>
    <w:rsid w:val="00E045FC"/>
    <w:rsid w:val="00E078B1"/>
    <w:rsid w:val="00E2111F"/>
    <w:rsid w:val="00E21F68"/>
    <w:rsid w:val="00E233A5"/>
    <w:rsid w:val="00E23E55"/>
    <w:rsid w:val="00E25EB7"/>
    <w:rsid w:val="00E2613D"/>
    <w:rsid w:val="00E2763E"/>
    <w:rsid w:val="00E30D55"/>
    <w:rsid w:val="00E30F73"/>
    <w:rsid w:val="00E31F21"/>
    <w:rsid w:val="00E32291"/>
    <w:rsid w:val="00E328EF"/>
    <w:rsid w:val="00E34140"/>
    <w:rsid w:val="00E352FC"/>
    <w:rsid w:val="00E457EF"/>
    <w:rsid w:val="00E625EB"/>
    <w:rsid w:val="00E6603F"/>
    <w:rsid w:val="00E66F24"/>
    <w:rsid w:val="00E675C9"/>
    <w:rsid w:val="00E73221"/>
    <w:rsid w:val="00E778A4"/>
    <w:rsid w:val="00E80693"/>
    <w:rsid w:val="00E81D9C"/>
    <w:rsid w:val="00EA0854"/>
    <w:rsid w:val="00EA190C"/>
    <w:rsid w:val="00EA1A2E"/>
    <w:rsid w:val="00EA53FB"/>
    <w:rsid w:val="00EA77EB"/>
    <w:rsid w:val="00EB027B"/>
    <w:rsid w:val="00EC053C"/>
    <w:rsid w:val="00EC2F0D"/>
    <w:rsid w:val="00EC6745"/>
    <w:rsid w:val="00ED57C1"/>
    <w:rsid w:val="00ED67B8"/>
    <w:rsid w:val="00EE12B5"/>
    <w:rsid w:val="00EE59C5"/>
    <w:rsid w:val="00EF01D3"/>
    <w:rsid w:val="00EF7B43"/>
    <w:rsid w:val="00F06735"/>
    <w:rsid w:val="00F167F5"/>
    <w:rsid w:val="00F233C3"/>
    <w:rsid w:val="00F24247"/>
    <w:rsid w:val="00F24D10"/>
    <w:rsid w:val="00F34C1D"/>
    <w:rsid w:val="00F356D0"/>
    <w:rsid w:val="00F358D5"/>
    <w:rsid w:val="00F3650B"/>
    <w:rsid w:val="00F40A57"/>
    <w:rsid w:val="00F43EEE"/>
    <w:rsid w:val="00F44614"/>
    <w:rsid w:val="00F5130E"/>
    <w:rsid w:val="00F53C1F"/>
    <w:rsid w:val="00F5778A"/>
    <w:rsid w:val="00F619A3"/>
    <w:rsid w:val="00F65AFC"/>
    <w:rsid w:val="00F6635C"/>
    <w:rsid w:val="00F74A8B"/>
    <w:rsid w:val="00F84494"/>
    <w:rsid w:val="00F85C81"/>
    <w:rsid w:val="00F86B5B"/>
    <w:rsid w:val="00F91F09"/>
    <w:rsid w:val="00F94FF9"/>
    <w:rsid w:val="00F950B3"/>
    <w:rsid w:val="00FA56FD"/>
    <w:rsid w:val="00FA5836"/>
    <w:rsid w:val="00FB64C6"/>
    <w:rsid w:val="00FB6AE8"/>
    <w:rsid w:val="00FB7ADD"/>
    <w:rsid w:val="00FC1712"/>
    <w:rsid w:val="00FC68BD"/>
    <w:rsid w:val="00FC7495"/>
    <w:rsid w:val="00FC77C6"/>
    <w:rsid w:val="00FD1104"/>
    <w:rsid w:val="00FD208E"/>
    <w:rsid w:val="00FD366E"/>
    <w:rsid w:val="00FE14BE"/>
    <w:rsid w:val="00FE49E4"/>
    <w:rsid w:val="00FE5D92"/>
    <w:rsid w:val="00FE709F"/>
    <w:rsid w:val="00F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B7DF"/>
  <w15:chartTrackingRefBased/>
  <w15:docId w15:val="{222CE400-228F-3143-892F-FCCC6469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46397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4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4A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6A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96AB4"/>
    <w:rPr>
      <w:rFonts w:asciiTheme="majorHAnsi" w:eastAsiaTheme="majorEastAsia" w:hAnsiTheme="majorHAnsi" w:cstheme="majorBidi"/>
      <w:i/>
      <w:iCs/>
      <w:color w:val="2F5496" w:themeColor="accent1" w:themeShade="BF"/>
      <w:lang w:val="en-AU"/>
    </w:rPr>
  </w:style>
  <w:style w:type="character" w:styleId="Emphasis">
    <w:name w:val="Emphasis"/>
    <w:basedOn w:val="DefaultParagraphFont"/>
    <w:uiPriority w:val="20"/>
    <w:qFormat/>
    <w:rsid w:val="00D96AB4"/>
    <w:rPr>
      <w:i/>
      <w:iCs/>
    </w:rPr>
  </w:style>
  <w:style w:type="table" w:styleId="TableGrid">
    <w:name w:val="Table Grid"/>
    <w:basedOn w:val="TableNormal"/>
    <w:uiPriority w:val="39"/>
    <w:rsid w:val="00EA1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4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3409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3409E"/>
  </w:style>
  <w:style w:type="character" w:customStyle="1" w:styleId="Heading1Char">
    <w:name w:val="Heading 1 Char"/>
    <w:basedOn w:val="DefaultParagraphFont"/>
    <w:link w:val="Heading1"/>
    <w:uiPriority w:val="9"/>
    <w:rsid w:val="000224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customStyle="1" w:styleId="c-app-headersubtitle">
    <w:name w:val="c-app-header__subtitle"/>
    <w:basedOn w:val="Normal"/>
    <w:rsid w:val="0002247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46FA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F169C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CF212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F371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84A3A"/>
    <w:rPr>
      <w:rFonts w:asciiTheme="majorHAnsi" w:eastAsiaTheme="majorEastAsia" w:hAnsiTheme="majorHAnsi" w:cstheme="majorBidi"/>
      <w:color w:val="1F3763" w:themeColor="accent1" w:themeShade="7F"/>
      <w:lang w:val="en-AU" w:eastAsia="en-GB"/>
    </w:rPr>
  </w:style>
  <w:style w:type="character" w:customStyle="1" w:styleId="ej-journal-name">
    <w:name w:val="ej-journal-name"/>
    <w:basedOn w:val="DefaultParagraphFont"/>
    <w:rsid w:val="00084A3A"/>
  </w:style>
  <w:style w:type="character" w:customStyle="1" w:styleId="highlight">
    <w:name w:val="highlight"/>
    <w:basedOn w:val="DefaultParagraphFont"/>
    <w:rsid w:val="00084A3A"/>
  </w:style>
  <w:style w:type="character" w:customStyle="1" w:styleId="given-name">
    <w:name w:val="given-name"/>
    <w:basedOn w:val="DefaultParagraphFont"/>
    <w:rsid w:val="00084A3A"/>
  </w:style>
  <w:style w:type="character" w:customStyle="1" w:styleId="text">
    <w:name w:val="text"/>
    <w:basedOn w:val="DefaultParagraphFont"/>
    <w:rsid w:val="00084A3A"/>
  </w:style>
  <w:style w:type="character" w:customStyle="1" w:styleId="al-author-name-more">
    <w:name w:val="al-author-name-more"/>
    <w:basedOn w:val="DefaultParagraphFont"/>
    <w:rsid w:val="00084A3A"/>
  </w:style>
  <w:style w:type="character" w:customStyle="1" w:styleId="delimiter">
    <w:name w:val="delimiter"/>
    <w:basedOn w:val="DefaultParagraphFont"/>
    <w:rsid w:val="00084A3A"/>
  </w:style>
  <w:style w:type="character" w:customStyle="1" w:styleId="metadata--source-title">
    <w:name w:val="metadata--source-title"/>
    <w:basedOn w:val="DefaultParagraphFont"/>
    <w:rsid w:val="00084A3A"/>
  </w:style>
  <w:style w:type="character" w:customStyle="1" w:styleId="familyname">
    <w:name w:val="familyname"/>
    <w:basedOn w:val="DefaultParagraphFont"/>
    <w:rsid w:val="00084A3A"/>
  </w:style>
  <w:style w:type="character" w:customStyle="1" w:styleId="title-text">
    <w:name w:val="title-text"/>
    <w:basedOn w:val="DefaultParagraphFont"/>
    <w:rsid w:val="00084A3A"/>
  </w:style>
  <w:style w:type="character" w:customStyle="1" w:styleId="ti2">
    <w:name w:val="ti2"/>
    <w:rsid w:val="00084A3A"/>
    <w:rPr>
      <w:sz w:val="22"/>
      <w:szCs w:val="22"/>
    </w:rPr>
  </w:style>
  <w:style w:type="character" w:customStyle="1" w:styleId="comma-separator">
    <w:name w:val="comma-separator"/>
    <w:basedOn w:val="DefaultParagraphFont"/>
    <w:rsid w:val="00084A3A"/>
  </w:style>
  <w:style w:type="character" w:customStyle="1" w:styleId="period">
    <w:name w:val="period"/>
    <w:basedOn w:val="DefaultParagraphFont"/>
    <w:rsid w:val="00084A3A"/>
  </w:style>
  <w:style w:type="character" w:customStyle="1" w:styleId="nlmstring-name">
    <w:name w:val="nlm_string-name"/>
    <w:basedOn w:val="DefaultParagraphFont"/>
    <w:rsid w:val="00084A3A"/>
  </w:style>
  <w:style w:type="character" w:customStyle="1" w:styleId="journalname">
    <w:name w:val="journalname"/>
    <w:basedOn w:val="DefaultParagraphFont"/>
    <w:rsid w:val="00084A3A"/>
  </w:style>
  <w:style w:type="character" w:customStyle="1" w:styleId="orth">
    <w:name w:val="orth"/>
    <w:basedOn w:val="DefaultParagraphFont"/>
    <w:rsid w:val="00084A3A"/>
  </w:style>
  <w:style w:type="character" w:customStyle="1" w:styleId="A31">
    <w:name w:val="A3+1"/>
    <w:uiPriority w:val="99"/>
    <w:rsid w:val="00084A3A"/>
    <w:rPr>
      <w:color w:val="2D2F92"/>
      <w:sz w:val="20"/>
      <w:szCs w:val="20"/>
    </w:rPr>
  </w:style>
  <w:style w:type="character" w:customStyle="1" w:styleId="ref-title">
    <w:name w:val="ref-title"/>
    <w:basedOn w:val="DefaultParagraphFont"/>
    <w:rsid w:val="004E509C"/>
  </w:style>
  <w:style w:type="character" w:customStyle="1" w:styleId="ref-vol">
    <w:name w:val="ref-vol"/>
    <w:basedOn w:val="DefaultParagraphFont"/>
    <w:rsid w:val="004E509C"/>
  </w:style>
  <w:style w:type="character" w:customStyle="1" w:styleId="a">
    <w:name w:val="a"/>
    <w:basedOn w:val="DefaultParagraphFont"/>
    <w:rsid w:val="004E509C"/>
  </w:style>
  <w:style w:type="character" w:customStyle="1" w:styleId="cit">
    <w:name w:val="cit"/>
    <w:basedOn w:val="DefaultParagraphFont"/>
    <w:rsid w:val="00B60B4B"/>
  </w:style>
  <w:style w:type="character" w:customStyle="1" w:styleId="volume">
    <w:name w:val="volume"/>
    <w:basedOn w:val="DefaultParagraphFont"/>
    <w:rsid w:val="00B60B4B"/>
  </w:style>
  <w:style w:type="character" w:customStyle="1" w:styleId="page">
    <w:name w:val="page"/>
    <w:basedOn w:val="DefaultParagraphFont"/>
    <w:rsid w:val="00B60B4B"/>
  </w:style>
  <w:style w:type="character" w:customStyle="1" w:styleId="Title1">
    <w:name w:val="Title1"/>
    <w:basedOn w:val="DefaultParagraphFont"/>
    <w:rsid w:val="00B60B4B"/>
  </w:style>
  <w:style w:type="character" w:customStyle="1" w:styleId="A1">
    <w:name w:val="A1"/>
    <w:uiPriority w:val="99"/>
    <w:rsid w:val="00B60B4B"/>
    <w:rPr>
      <w:color w:val="211D1E"/>
      <w:sz w:val="20"/>
      <w:szCs w:val="20"/>
    </w:rPr>
  </w:style>
  <w:style w:type="character" w:customStyle="1" w:styleId="A2">
    <w:name w:val="A2"/>
    <w:uiPriority w:val="99"/>
    <w:rsid w:val="00B60B4B"/>
    <w:rPr>
      <w:color w:val="211D1E"/>
      <w:sz w:val="10"/>
      <w:szCs w:val="10"/>
    </w:rPr>
  </w:style>
  <w:style w:type="paragraph" w:customStyle="1" w:styleId="contributor">
    <w:name w:val="contributor"/>
    <w:basedOn w:val="Normal"/>
    <w:rsid w:val="00B60B4B"/>
    <w:pPr>
      <w:spacing w:before="100" w:beforeAutospacing="1" w:after="100" w:afterAutospacing="1"/>
    </w:pPr>
    <w:rPr>
      <w:lang w:eastAsia="en-GB"/>
    </w:rPr>
  </w:style>
  <w:style w:type="character" w:customStyle="1" w:styleId="name">
    <w:name w:val="name"/>
    <w:basedOn w:val="DefaultParagraphFont"/>
    <w:rsid w:val="00B60B4B"/>
  </w:style>
  <w:style w:type="character" w:customStyle="1" w:styleId="contrib-role">
    <w:name w:val="contrib-role"/>
    <w:basedOn w:val="DefaultParagraphFont"/>
    <w:rsid w:val="00B60B4B"/>
  </w:style>
  <w:style w:type="character" w:customStyle="1" w:styleId="article-headerpages">
    <w:name w:val="article-header__pages"/>
    <w:basedOn w:val="DefaultParagraphFont"/>
    <w:rsid w:val="00B60B4B"/>
  </w:style>
  <w:style w:type="character" w:customStyle="1" w:styleId="authors-list-item">
    <w:name w:val="authors-list-item"/>
    <w:basedOn w:val="DefaultParagraphFont"/>
    <w:rsid w:val="00B60B4B"/>
  </w:style>
  <w:style w:type="character" w:customStyle="1" w:styleId="anchor-text">
    <w:name w:val="anchor-text"/>
    <w:basedOn w:val="DefaultParagraphFont"/>
    <w:rsid w:val="002132B9"/>
  </w:style>
  <w:style w:type="character" w:customStyle="1" w:styleId="dttext">
    <w:name w:val="dttext"/>
    <w:basedOn w:val="DefaultParagraphFont"/>
    <w:rsid w:val="002132B9"/>
  </w:style>
  <w:style w:type="character" w:customStyle="1" w:styleId="Title2">
    <w:name w:val="Title2"/>
    <w:basedOn w:val="DefaultParagraphFont"/>
    <w:rsid w:val="0066158A"/>
  </w:style>
  <w:style w:type="character" w:customStyle="1" w:styleId="bkciteavail">
    <w:name w:val="bk_cite_avail"/>
    <w:basedOn w:val="DefaultParagraphFont"/>
    <w:rsid w:val="0066158A"/>
  </w:style>
  <w:style w:type="character" w:customStyle="1" w:styleId="articleid">
    <w:name w:val="articleid"/>
    <w:basedOn w:val="DefaultParagraphFont"/>
    <w:rsid w:val="00393EE5"/>
  </w:style>
  <w:style w:type="character" w:customStyle="1" w:styleId="article-title">
    <w:name w:val="article-title"/>
    <w:basedOn w:val="DefaultParagraphFont"/>
    <w:rsid w:val="005F4005"/>
  </w:style>
  <w:style w:type="character" w:customStyle="1" w:styleId="a-size-large">
    <w:name w:val="a-size-large"/>
    <w:basedOn w:val="DefaultParagraphFont"/>
    <w:rsid w:val="005F4005"/>
  </w:style>
  <w:style w:type="character" w:customStyle="1" w:styleId="addmd">
    <w:name w:val="addmd"/>
    <w:basedOn w:val="DefaultParagraphFont"/>
    <w:rsid w:val="001108C8"/>
  </w:style>
  <w:style w:type="character" w:customStyle="1" w:styleId="ls8">
    <w:name w:val="ls8"/>
    <w:basedOn w:val="DefaultParagraphFont"/>
    <w:rsid w:val="002D3807"/>
  </w:style>
  <w:style w:type="character" w:customStyle="1" w:styleId="font111">
    <w:name w:val="font111"/>
    <w:rsid w:val="005318AF"/>
    <w:rPr>
      <w:sz w:val="13"/>
      <w:szCs w:val="13"/>
    </w:rPr>
  </w:style>
  <w:style w:type="paragraph" w:customStyle="1" w:styleId="p">
    <w:name w:val="p"/>
    <w:basedOn w:val="Normal"/>
    <w:rsid w:val="00990801"/>
    <w:pPr>
      <w:spacing w:before="100" w:beforeAutospacing="1" w:after="100" w:afterAutospacing="1"/>
    </w:pPr>
    <w:rPr>
      <w:lang w:eastAsia="en-GB"/>
    </w:rPr>
  </w:style>
  <w:style w:type="character" w:customStyle="1" w:styleId="paper">
    <w:name w:val="paper"/>
    <w:basedOn w:val="DefaultParagraphFont"/>
    <w:rsid w:val="009953EB"/>
  </w:style>
  <w:style w:type="character" w:customStyle="1" w:styleId="smallcaps">
    <w:name w:val="smallcaps"/>
    <w:basedOn w:val="DefaultParagraphFont"/>
    <w:rsid w:val="00EC6745"/>
  </w:style>
  <w:style w:type="paragraph" w:customStyle="1" w:styleId="hword">
    <w:name w:val="hword"/>
    <w:basedOn w:val="Normal"/>
    <w:rsid w:val="004D0DD2"/>
    <w:pPr>
      <w:spacing w:before="100" w:beforeAutospacing="1" w:after="100" w:afterAutospacing="1"/>
    </w:pPr>
  </w:style>
  <w:style w:type="character" w:customStyle="1" w:styleId="ref-journal">
    <w:name w:val="ref-journal"/>
    <w:basedOn w:val="DefaultParagraphFont"/>
    <w:rsid w:val="006E71EA"/>
  </w:style>
  <w:style w:type="character" w:customStyle="1" w:styleId="i">
    <w:name w:val="i"/>
    <w:rsid w:val="00461057"/>
    <w:rPr>
      <w:i/>
      <w:color w:val="007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ed.com/discover/winnie-the-pooh-oxford-english-" TargetMode="External"/><Relationship Id="rId21" Type="http://schemas.openxmlformats.org/officeDocument/2006/relationships/hyperlink" Target="https://www.science.org.au/curious/people-medicine/brain" TargetMode="External"/><Relationship Id="rId42" Type="http://schemas.openxmlformats.org/officeDocument/2006/relationships/hyperlink" Target="https://www.statpearls.com/point-of-" TargetMode="External"/><Relationship Id="rId63" Type="http://schemas.openxmlformats.org/officeDocument/2006/relationships/hyperlink" Target="https://www.etymonline.com/search?q=duodenum" TargetMode="External"/><Relationship Id="rId84" Type="http://schemas.openxmlformats.org/officeDocument/2006/relationships/hyperlink" Target="https://www.oldtimestrongmanblog.com/blog/2023/09/the-" TargetMode="External"/><Relationship Id="rId138" Type="http://schemas.openxmlformats.org/officeDocument/2006/relationships/hyperlink" Target="https://www.msdmanuals.com/professional/gastrointestinal-disorders/gastritis-" TargetMode="External"/><Relationship Id="rId159" Type="http://schemas.openxmlformats.org/officeDocument/2006/relationships/hyperlink" Target="https://www.etymonline.com/word/eminence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www.smithsonianmag.com/smithsonian-institution/do-other-" TargetMode="External"/><Relationship Id="rId11" Type="http://schemas.openxmlformats.org/officeDocument/2006/relationships/hyperlink" Target="https://www.sciencedirect.com/journal/advances-in-ophthalmology-practice-and-research" TargetMode="External"/><Relationship Id="rId32" Type="http://schemas.openxmlformats.org/officeDocument/2006/relationships/hyperlink" Target="https://www.ncbi.nlm.nih.gov/books/NBK531498/" TargetMode="External"/><Relationship Id="rId53" Type="http://schemas.openxmlformats.org/officeDocument/2006/relationships/hyperlink" Target="https://www.theguardian.com/lifeandstyle/2019/may/06/i-have-just-" TargetMode="External"/><Relationship Id="rId74" Type="http://schemas.openxmlformats.org/officeDocument/2006/relationships/hyperlink" Target="https://www.cbeinternational.org/resource/scythians-who-were-they-and-" TargetMode="External"/><Relationship Id="rId128" Type="http://schemas.openxmlformats.org/officeDocument/2006/relationships/hyperlink" Target="https://www.rsc.org.uk/shakespeare-learning-" TargetMode="External"/><Relationship Id="rId149" Type="http://schemas.openxmlformats.org/officeDocument/2006/relationships/hyperlink" Target="https://www.mayoclinic.org/digestive-system/expert-answers/faq-%20%20%20%20%20%2020058446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bone-joint.net/portfolio-items/foot-" TargetMode="External"/><Relationship Id="rId160" Type="http://schemas.openxmlformats.org/officeDocument/2006/relationships/hyperlink" Target="https://www.reviews.org/mobile/cell-phone-addiction/" TargetMode="External"/><Relationship Id="rId22" Type="http://schemas.openxmlformats.org/officeDocument/2006/relationships/hyperlink" Target="https://www.bps.org.uk/psychologist/great-myths-brain-" TargetMode="External"/><Relationship Id="rId43" Type="http://schemas.openxmlformats.org/officeDocument/2006/relationships/hyperlink" Target="https://www.fda.gov/consumers/health-fraud-%20%20scams/consumer-updates-health-fraud" TargetMode="External"/><Relationship Id="rId64" Type="http://schemas.openxmlformats.org/officeDocument/2006/relationships/hyperlink" Target="https://training.seer.cancer.gov/anatomy/urinary/components/" TargetMode="External"/><Relationship Id="rId118" Type="http://schemas.openxmlformats.org/officeDocument/2006/relationships/hyperlink" Target="https://youtu.be/nP0PSrjDxoo" TargetMode="External"/><Relationship Id="rId139" Type="http://schemas.openxmlformats.org/officeDocument/2006/relationships/hyperlink" Target="https://archive.unews.utah.edu/news_releases/how-gorged-gator-" TargetMode="External"/><Relationship Id="rId85" Type="http://schemas.openxmlformats.org/officeDocument/2006/relationships/hyperlink" Target="https://casetext.com/case/united-states-v-byrnes-2" TargetMode="External"/><Relationship Id="rId150" Type="http://schemas.openxmlformats.org/officeDocument/2006/relationships/hyperlink" Target="https://commons.wikimedia.org/wiki/File:Lateral_sulcus2.png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www.ncbi.nlm.nih.gov/entrez/eutils/elink.fcgi?dbfrom=pubmed&amp;retmode=ref&amp;cmd=prlinks&amp;id=34507310" TargetMode="External"/><Relationship Id="rId33" Type="http://schemas.openxmlformats.org/officeDocument/2006/relationships/hyperlink" Target="https://www.latimes.com/obituaries/story/2021-01-15/physician-donald-trump-%20%20%20%20%20%20%20%20healthiest-president-ever-dies" TargetMode="External"/><Relationship Id="rId108" Type="http://schemas.openxmlformats.org/officeDocument/2006/relationships/hyperlink" Target="https://www.merriam-webster.com/wordplay/why-is-it-called-an-adams-%20%20%20%20%20apple-word-history" TargetMode="External"/><Relationship Id="rId129" Type="http://schemas.openxmlformats.org/officeDocument/2006/relationships/hyperlink" Target="https://www.famousscientists.org/franz-mesmer/" TargetMode="External"/><Relationship Id="rId54" Type="http://schemas.openxmlformats.org/officeDocument/2006/relationships/hyperlink" Target="https://entertainment.time.com/2012/09/17/gross-point-blank-10-most-disgusting-" TargetMode="External"/><Relationship Id="rId70" Type="http://schemas.openxmlformats.org/officeDocument/2006/relationships/hyperlink" Target="https://www.brainfacts.org/thinking-sensing-and-behaving/learning-and-" TargetMode="External"/><Relationship Id="rId75" Type="http://schemas.openxmlformats.org/officeDocument/2006/relationships/hyperlink" Target="https://www.dmu.edu/blog/2013/12/anatomy-word-month-galea-aponeurotica/" TargetMode="External"/><Relationship Id="rId91" Type="http://schemas.openxmlformats.org/officeDocument/2006/relationships/hyperlink" Target="https://www.sciencedirect.com/journal/international-journal-of-paleopathology" TargetMode="External"/><Relationship Id="rId96" Type="http://schemas.openxmlformats.org/officeDocument/2006/relationships/hyperlink" Target="https://www.oxforddnb.com/display/10.1093/ref:odnb/9780198614128.001.0001/odn" TargetMode="External"/><Relationship Id="rId140" Type="http://schemas.openxmlformats.org/officeDocument/2006/relationships/hyperlink" Target="https://www.sciencephoto.com/media/598524/view" TargetMode="External"/><Relationship Id="rId145" Type="http://schemas.openxmlformats.org/officeDocument/2006/relationships/hyperlink" Target="https://www.smithsonianmag.com/history/the-curious-case-of-" TargetMode="External"/><Relationship Id="rId161" Type="http://schemas.openxmlformats.org/officeDocument/2006/relationships/hyperlink" Target="https://www.sciencedaily.com/releases/2019/01/190116110945.htm" TargetMode="External"/><Relationship Id="rId166" Type="http://schemas.openxmlformats.org/officeDocument/2006/relationships/hyperlink" Target="https://www.adfg.alaska.gov/index.cfm?adfg=wildlifenews.view_article&amp;articles_id=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https://australian.museum/learn/species-identification/ask-an-" TargetMode="External"/><Relationship Id="rId28" Type="http://schemas.openxmlformats.org/officeDocument/2006/relationships/hyperlink" Target="https://www.harleystreet.com/why-harley-street/pioneers-past/sir-" TargetMode="External"/><Relationship Id="rId49" Type="http://schemas.openxmlformats.org/officeDocument/2006/relationships/hyperlink" Target="https://kinseyinstitute.org/research/publications/penis-size-faq-" TargetMode="External"/><Relationship Id="rId114" Type="http://schemas.openxmlformats.org/officeDocument/2006/relationships/hyperlink" Target="https://www.ncbi.nlm.nih.gov/books/NBK513272/" TargetMode="External"/><Relationship Id="rId119" Type="http://schemas.openxmlformats.org/officeDocument/2006/relationships/hyperlink" Target="https://www.nasa.gov/wp-" TargetMode="External"/><Relationship Id="rId44" Type="http://schemas.openxmlformats.org/officeDocument/2006/relationships/hyperlink" Target="https://hekint.org/2018/04/11/anatomy-" TargetMode="External"/><Relationship Id="rId60" Type="http://schemas.openxmlformats.org/officeDocument/2006/relationships/hyperlink" Target="https://www.shakespearelives.org/poisons-potions/" TargetMode="External"/><Relationship Id="rId65" Type="http://schemas.openxmlformats.org/officeDocument/2006/relationships/hyperlink" Target="https://www.topdoctors.co.uk/medical-articles/what-challenges-do-sperm-cells-" TargetMode="External"/><Relationship Id="rId81" Type="http://schemas.openxmlformats.org/officeDocument/2006/relationships/hyperlink" Target="https://www.dictionary.com/browse/gomphosis" TargetMode="External"/><Relationship Id="rId86" Type="http://schemas.openxmlformats.org/officeDocument/2006/relationships/hyperlink" Target="https://www.merriam-webster.com/dictionary/scrotum" TargetMode="External"/><Relationship Id="rId130" Type="http://schemas.openxmlformats.org/officeDocument/2006/relationships/hyperlink" Target="https://hekint.org/2017/01/29/pacinis-corpuscles-and-occult-" TargetMode="External"/><Relationship Id="rId135" Type="http://schemas.openxmlformats.org/officeDocument/2006/relationships/hyperlink" Target="https://www.health.qld.gov.au/newsroom/features/whats-up-with-my-" TargetMode="External"/><Relationship Id="rId151" Type="http://schemas.openxmlformats.org/officeDocument/2006/relationships/hyperlink" Target="https://www.clevelandzoosociety.org/z/2021/03/02/truth-or-tail-giraffe-have-more-" TargetMode="External"/><Relationship Id="rId156" Type="http://schemas.openxmlformats.org/officeDocument/2006/relationships/hyperlink" Target="https://www.orthopaedicsone.com/orthopaedicsone-articles-synovial-" TargetMode="External"/><Relationship Id="rId13" Type="http://schemas.openxmlformats.org/officeDocument/2006/relationships/hyperlink" Target="https://neuroscientificallychallenged.com/posts/know-your-brain-amygdala" TargetMode="External"/><Relationship Id="rId18" Type="http://schemas.openxmlformats.org/officeDocument/2006/relationships/hyperlink" Target="https://www.health.harvard.edu/blog/wondering-about-" TargetMode="External"/><Relationship Id="rId39" Type="http://schemas.openxmlformats.org/officeDocument/2006/relationships/hyperlink" Target="https://www.ncbi.nlm.nih.gov/books/NBK535382/" TargetMode="External"/><Relationship Id="rId109" Type="http://schemas.openxmlformats.org/officeDocument/2006/relationships/hyperlink" Target="https://www.svhhearthealth.com.au/conditions/takotsubo-cardiomyopathy" TargetMode="External"/><Relationship Id="rId34" Type="http://schemas.openxmlformats.org/officeDocument/2006/relationships/hyperlink" Target="https://drnunes.co.za/fracture-of-the-calcaneus-open-reduction/" TargetMode="External"/><Relationship Id="rId50" Type="http://schemas.openxmlformats.org/officeDocument/2006/relationships/hyperlink" Target="https://www.cancer.gov/publications/dictionaries/cancer-" TargetMode="External"/><Relationship Id="rId55" Type="http://schemas.openxmlformats.org/officeDocument/2006/relationships/hyperlink" Target="https://www.notesonzoology.com/amoeba/morphology-of-amoeba-protozoa-" TargetMode="External"/><Relationship Id="rId76" Type="http://schemas.openxmlformats.org/officeDocument/2006/relationships/hyperlink" Target="https://www.merriam-webster.com/dictionary/galea" TargetMode="External"/><Relationship Id="rId97" Type="http://schemas.openxmlformats.org/officeDocument/2006/relationships/hyperlink" Target="https://onlinelibrary.wiley.com/authored-by/Szreter/Simon" TargetMode="External"/><Relationship Id="rId104" Type="http://schemas.openxmlformats.org/officeDocument/2006/relationships/hyperlink" Target="https://www.ncbi.nlm.nih.gov/books/NBK435997/" TargetMode="External"/><Relationship Id="rId120" Type="http://schemas.openxmlformats.org/officeDocument/2006/relationships/hyperlink" Target="https://coachathletics.com.au/coaching-education/science-of-" TargetMode="External"/><Relationship Id="rId125" Type="http://schemas.openxmlformats.org/officeDocument/2006/relationships/hyperlink" Target="https://theophthalmologist.com/subspecialties/visualizing-the-blind-" TargetMode="External"/><Relationship Id="rId141" Type="http://schemas.openxmlformats.org/officeDocument/2006/relationships/hyperlink" Target="https://www.ncbi.nlm.nih.gov/books/NBK538225/" TargetMode="External"/><Relationship Id="rId146" Type="http://schemas.openxmlformats.org/officeDocument/2006/relationships/hyperlink" Target="https://www.sciencephoto.com/media/312082/view" TargetMode="External"/><Relationship Id="rId167" Type="http://schemas.openxmlformats.org/officeDocument/2006/relationships/hyperlink" Target="https://www.stgeorges-windsor.org/image_of_the_month/worms-cabinet-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esquire.com/food-drink/food/a21918/virgin-mary-grilled-cheese/" TargetMode="External"/><Relationship Id="rId92" Type="http://schemas.openxmlformats.org/officeDocument/2006/relationships/hyperlink" Target="https://www.mayoclinic.org/diseases-conditions/bunions/symptoms-causes/syc-" TargetMode="External"/><Relationship Id="rId162" Type="http://schemas.openxmlformats.org/officeDocument/2006/relationships/hyperlink" Target="https://www.glowm.com/womens-medicine-amp.html?item=315&amp;name=sperm-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ncyclopedia.ushmm.org/content/en/article/hitler-comes-to-power" TargetMode="External"/><Relationship Id="rId24" Type="http://schemas.openxmlformats.org/officeDocument/2006/relationships/hyperlink" Target="https://www.ncbi.nlm.nih.gov/books/NBK570549/" TargetMode="External"/><Relationship Id="rId40" Type="http://schemas.openxmlformats.org/officeDocument/2006/relationships/hyperlink" Target="https://www.youtube.com/watch?v=9ZwkZUrtJmg" TargetMode="External"/><Relationship Id="rId45" Type="http://schemas.openxmlformats.org/officeDocument/2006/relationships/hyperlink" Target="https://www.acquiredbraininjury-" TargetMode="External"/><Relationship Id="rId66" Type="http://schemas.openxmlformats.org/officeDocument/2006/relationships/hyperlink" Target="https://kidshealth.org/en/teens/varicocele.html?ref=search" TargetMode="External"/><Relationship Id="rId87" Type="http://schemas.openxmlformats.org/officeDocument/2006/relationships/hyperlink" Target="https://www.etymonline.com/search?q=scrotum" TargetMode="External"/><Relationship Id="rId110" Type="http://schemas.openxmlformats.org/officeDocument/2006/relationships/hyperlink" Target="https://www.healthline.com/human-body-maps/levator-labii-superioris-alaeque-" TargetMode="External"/><Relationship Id="rId115" Type="http://schemas.openxmlformats.org/officeDocument/2006/relationships/hyperlink" Target="https://americanliterature.com/author/aa-milne/book/winnie-the-pooh/chapter-iii-in-" TargetMode="External"/><Relationship Id="rId131" Type="http://schemas.openxmlformats.org/officeDocument/2006/relationships/hyperlink" Target="https://www.rcpe.ac.uk/heritage/anton-mesmer-" TargetMode="External"/><Relationship Id="rId136" Type="http://schemas.openxmlformats.org/officeDocument/2006/relationships/hyperlink" Target="https://rps.org/news/groups/medical/2020/baron-guillaume-" TargetMode="External"/><Relationship Id="rId157" Type="http://schemas.openxmlformats.org/officeDocument/2006/relationships/hyperlink" Target="https://pubmed.ncbi.nlm.nih.gov/?term=Unger+DL&amp;cauthor_id=9588755" TargetMode="External"/><Relationship Id="rId61" Type="http://schemas.openxmlformats.org/officeDocument/2006/relationships/hyperlink" Target="https://ethnobotany.org/home/education/our-favorite-" TargetMode="External"/><Relationship Id="rId82" Type="http://schemas.openxmlformats.org/officeDocument/2006/relationships/hyperlink" Target="https://www.loc.gov/everyday-mysteries/biology-and-human-" TargetMode="External"/><Relationship Id="rId152" Type="http://schemas.openxmlformats.org/officeDocument/2006/relationships/hyperlink" Target="https://www.ncbi.nlm.nih.gov/books/NBK560832/" TargetMode="External"/><Relationship Id="rId19" Type="http://schemas.openxmlformats.org/officeDocument/2006/relationships/hyperlink" Target="https://www.sciencedirect.com/journal/international-journal-of-psychophysiology" TargetMode="External"/><Relationship Id="rId14" Type="http://schemas.openxmlformats.org/officeDocument/2006/relationships/hyperlink" Target="https://www.etymonline.com/word/radial" TargetMode="External"/><Relationship Id="rId30" Type="http://schemas.openxmlformats.org/officeDocument/2006/relationships/hyperlink" Target="https://encyclopedia.ushmm.org/content/en/article/the-biological-state-na%09zi-racial-hygiene-1933-1939?series=18" TargetMode="External"/><Relationship Id="rId35" Type="http://schemas.openxmlformats.org/officeDocument/2006/relationships/hyperlink" Target="https://www.politico.com/story/2015/07/donald-trump-evades-specifics-on-his-draft-%20%20%20%20%20%20%20%20%20%20%20%20%20%20%20deferment-120330" TargetMode="External"/><Relationship Id="rId56" Type="http://schemas.openxmlformats.org/officeDocument/2006/relationships/hyperlink" Target="https://elementsofmorphology.nih.gov/anatomy-" TargetMode="External"/><Relationship Id="rId77" Type="http://schemas.openxmlformats.org/officeDocument/2006/relationships/hyperlink" Target="https://www.ncbi.nlm.nih.gov/books/NBK557752/" TargetMode="External"/><Relationship Id="rId100" Type="http://schemas.openxmlformats.org/officeDocument/2006/relationships/hyperlink" Target="https://airandspace.si.edu/collection-objects/life-support-" TargetMode="External"/><Relationship Id="rId105" Type="http://schemas.openxmlformats.org/officeDocument/2006/relationships/hyperlink" Target="https://www.aao.org/eye-health/tips-prevention/facts-" TargetMode="External"/><Relationship Id="rId126" Type="http://schemas.openxmlformats.org/officeDocument/2006/relationships/hyperlink" Target="https://my.clevelandclinic.org/health/body/22503-femur" TargetMode="External"/><Relationship Id="rId147" Type="http://schemas.openxmlformats.org/officeDocument/2006/relationships/hyperlink" Target="https://www.ncbi.nlm.nih.gov/books/NBK554736/" TargetMode="External"/><Relationship Id="rId168" Type="http://schemas.openxmlformats.org/officeDocument/2006/relationships/hyperlink" Target="https://www.psychologicalscience.org/observer/the-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cancer.gov/publications/dictionaries/cancer-" TargetMode="External"/><Relationship Id="rId72" Type="http://schemas.openxmlformats.org/officeDocument/2006/relationships/hyperlink" Target="https://neuroscientificallychallenged.com/posts/know-your-" TargetMode="External"/><Relationship Id="rId93" Type="http://schemas.openxmlformats.org/officeDocument/2006/relationships/hyperlink" Target="https://www.smithsonianmag.com/science-nature/becoming-human-the-evolution-of-walking-upright-13837658/" TargetMode="External"/><Relationship Id="rId98" Type="http://schemas.openxmlformats.org/officeDocument/2006/relationships/hyperlink" Target="https://onlinelibrary.wiley.com/authored-by/Siena/Kevin" TargetMode="External"/><Relationship Id="rId121" Type="http://schemas.openxmlformats.org/officeDocument/2006/relationships/hyperlink" Target="https://www.merriam-webster.com/dictionary/olecranon" TargetMode="External"/><Relationship Id="rId142" Type="http://schemas.openxmlformats.org/officeDocument/2006/relationships/hyperlink" Target="https://www.dmu.edu/blog/2012/01/anatomy-word-of-the-month-" TargetMode="External"/><Relationship Id="rId163" Type="http://schemas.openxmlformats.org/officeDocument/2006/relationships/hyperlink" Target="https://olympics.com/en/news/discus-throw-rules-regulations-records-and-all-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asm.org/Articles/2021/December/Microbial-" TargetMode="External"/><Relationship Id="rId46" Type="http://schemas.openxmlformats.org/officeDocument/2006/relationships/hyperlink" Target="https://home.cern/news/announcement/cern/postponed-unconventional-music-cern-" TargetMode="External"/><Relationship Id="rId67" Type="http://schemas.openxmlformats.org/officeDocument/2006/relationships/hyperlink" Target="https://www.ncbi.nlm.nih.gov/books/NBK519534/" TargetMode="External"/><Relationship Id="rId116" Type="http://schemas.openxmlformats.org/officeDocument/2006/relationships/hyperlink" Target="https://www.cancer.gov/publications/dictionaries/cancer-" TargetMode="External"/><Relationship Id="rId137" Type="http://schemas.openxmlformats.org/officeDocument/2006/relationships/hyperlink" Target="https://medcell.org/histology/gi_tract_lab/parietal_cells.php" TargetMode="External"/><Relationship Id="rId158" Type="http://schemas.openxmlformats.org/officeDocument/2006/relationships/hyperlink" Target="http://www.law.harvard.edu/faculty/cdonahue/courses/lhsemelh/materials/Mats2D_2F.%20%20%20%20%20pdf" TargetMode="External"/><Relationship Id="rId20" Type="http://schemas.openxmlformats.org/officeDocument/2006/relationships/hyperlink" Target="https://www.etymonline.com/search?q=porcupine" TargetMode="External"/><Relationship Id="rId41" Type="http://schemas.openxmlformats.org/officeDocument/2006/relationships/hyperlink" Target="https://www.etymonline.com/word/cere" TargetMode="External"/><Relationship Id="rId62" Type="http://schemas.openxmlformats.org/officeDocument/2006/relationships/hyperlink" Target="https://adamimages.com/Pancreas-" TargetMode="External"/><Relationship Id="rId83" Type="http://schemas.openxmlformats.org/officeDocument/2006/relationships/hyperlink" Target="https://www.nidcr.nih.gov/health-" TargetMode="External"/><Relationship Id="rId88" Type="http://schemas.openxmlformats.org/officeDocument/2006/relationships/hyperlink" Target="http://surgicat.rcseng.ac.uk/Details/collect/4123" TargetMode="External"/><Relationship Id="rId111" Type="http://schemas.openxmlformats.org/officeDocument/2006/relationships/hyperlink" Target="https://www.rehabmypatient.com/face/levator-labii-superioris-alaeque-nasi" TargetMode="External"/><Relationship Id="rId132" Type="http://schemas.openxmlformats.org/officeDocument/2006/relationships/hyperlink" Target="https://www.britannica.com/topic/berserker" TargetMode="External"/><Relationship Id="rId153" Type="http://schemas.openxmlformats.org/officeDocument/2006/relationships/hyperlink" Target="https://faculty.washington.edu/chudler/retina.html" TargetMode="External"/><Relationship Id="rId15" Type="http://schemas.openxmlformats.org/officeDocument/2006/relationships/hyperlink" Target="https://www.who.int/news-room/fact-sheets/detail/noncommunicable-" TargetMode="External"/><Relationship Id="rId36" Type="http://schemas.openxmlformats.org/officeDocument/2006/relationships/hyperlink" Target="https://epicflightacademy.com/flight-school-faq/how-fast-do-commercial-planes-fly/" TargetMode="External"/><Relationship Id="rId57" Type="http://schemas.openxmlformats.org/officeDocument/2006/relationships/hyperlink" Target="https://www.perfectcorp.com/consumer/blog/selfie-editing/how-to-get-full-lips" TargetMode="External"/><Relationship Id="rId106" Type="http://schemas.openxmlformats.org/officeDocument/2006/relationships/hyperlink" Target="https://www.nei.nih.gov/learn-about-eye-health/healthy-vision/how-" TargetMode="External"/><Relationship Id="rId127" Type="http://schemas.openxmlformats.org/officeDocument/2006/relationships/hyperlink" Target="https://commons.wikimedia.org/wiki/File:Illu_compact_spongy_bone.jpg" TargetMode="External"/><Relationship Id="rId10" Type="http://schemas.openxmlformats.org/officeDocument/2006/relationships/hyperlink" Target="https://www.sciencedirect.com/journal/progress-in-retinal-and-eye-research" TargetMode="External"/><Relationship Id="rId31" Type="http://schemas.openxmlformats.org/officeDocument/2006/relationships/hyperlink" Target="https://encyclopedia.ushmm.org/content/en/timeline-event/holocaust/1933-1938/law-" TargetMode="External"/><Relationship Id="rId52" Type="http://schemas.openxmlformats.org/officeDocument/2006/relationships/hyperlink" Target="https://www.worldatlas.com/articles/10-astounding-facts-about-the-great-" TargetMode="External"/><Relationship Id="rId73" Type="http://schemas.openxmlformats.org/officeDocument/2006/relationships/hyperlink" Target="https://www.nhs.uk/conditions/face-" TargetMode="External"/><Relationship Id="rId78" Type="http://schemas.openxmlformats.org/officeDocument/2006/relationships/hyperlink" Target="https://www.britishmuseum.org/blog/introducing-scythians" TargetMode="External"/><Relationship Id="rId94" Type="http://schemas.openxmlformats.org/officeDocument/2006/relationships/hyperlink" Target="https://www.usatoday.com/story/news/nation/2014/04/11/stiletto-heel-" TargetMode="External"/><Relationship Id="rId99" Type="http://schemas.openxmlformats.org/officeDocument/2006/relationships/hyperlink" Target="https://www.grammarphobia.com/blog/2015/12/bad.html" TargetMode="External"/><Relationship Id="rId101" Type="http://schemas.openxmlformats.org/officeDocument/2006/relationships/hyperlink" Target="https://spacecenter.org/mission-monday-five-fast-facts-about-the-first-american-spacewalk/" TargetMode="External"/><Relationship Id="rId122" Type="http://schemas.openxmlformats.org/officeDocument/2006/relationships/hyperlink" Target="https://ojs.ub.uni-" TargetMode="External"/><Relationship Id="rId143" Type="http://schemas.openxmlformats.org/officeDocument/2006/relationships/hyperlink" Target="https://kosmossociety.org/core-vocab-phren-" TargetMode="External"/><Relationship Id="rId148" Type="http://schemas.openxmlformats.org/officeDocument/2006/relationships/hyperlink" Target="https://eveappeal.org.uk/wp-content/uploads/2016/07/The-Eve-Appeal-" TargetMode="External"/><Relationship Id="rId164" Type="http://schemas.openxmlformats.org/officeDocument/2006/relationships/hyperlink" Target="https://profilpelajar.com/article/Christian_Georg_Kohlrausch" TargetMode="External"/><Relationship Id="rId169" Type="http://schemas.openxmlformats.org/officeDocument/2006/relationships/hyperlink" Target="https://hekint.org/2019/07/19/duchenne-de-boulogn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https://amboselibaboons.nd.edu/news/what-can-you-learn-from-a-" TargetMode="External"/><Relationship Id="rId47" Type="http://schemas.openxmlformats.org/officeDocument/2006/relationships/hyperlink" Target="https://www.leonardoagradisca.it/wp-" TargetMode="External"/><Relationship Id="rId68" Type="http://schemas.openxmlformats.org/officeDocument/2006/relationships/hyperlink" Target="https://www.ncbi.nlm.nih.gov/books/NBK578171/" TargetMode="External"/><Relationship Id="rId89" Type="http://schemas.openxmlformats.org/officeDocument/2006/relationships/hyperlink" Target="https://www.rcseng.ac.uk/news-and-events/news/archive/statement-on-the-skeleton-%20%20%20%20%20%20%20of-charles-byrne/" TargetMode="External"/><Relationship Id="rId112" Type="http://schemas.openxmlformats.org/officeDocument/2006/relationships/hyperlink" Target="https://catholicherald.co.uk/heretic-of-the-week-dwight-d-eisenhower/" TargetMode="External"/><Relationship Id="rId133" Type="http://schemas.openxmlformats.org/officeDocument/2006/relationships/hyperlink" Target="https://www.etymonline.com/word/slaughter" TargetMode="External"/><Relationship Id="rId154" Type="http://schemas.openxmlformats.org/officeDocument/2006/relationships/hyperlink" Target="https://www.ncbi.nlm.nih.gov/books/NBK553137/" TargetMode="External"/><Relationship Id="rId16" Type="http://schemas.openxmlformats.org/officeDocument/2006/relationships/hyperlink" Target="https://www.health.harvard.edu/blog/misophonia-sounds-really-" TargetMode="External"/><Relationship Id="rId37" Type="http://schemas.openxmlformats.org/officeDocument/2006/relationships/hyperlink" Target="https://francetoday.com/learn/did-you-know-the-guillotine-and-cutting-edge-" TargetMode="External"/><Relationship Id="rId58" Type="http://schemas.openxmlformats.org/officeDocument/2006/relationships/hyperlink" Target="http://journals.openedition.org/shakespeare/1989" TargetMode="External"/><Relationship Id="rId79" Type="http://schemas.openxmlformats.org/officeDocument/2006/relationships/hyperlink" Target="https://theworld.org/stories/2016/08/02/where-unibrow-reigns" TargetMode="External"/><Relationship Id="rId102" Type="http://schemas.openxmlformats.org/officeDocument/2006/relationships/hyperlink" Target="https://www.entandaudiologynews.com/features/history-of-" TargetMode="External"/><Relationship Id="rId123" Type="http://schemas.openxmlformats.org/officeDocument/2006/relationships/hyperlink" Target="https://www.abebooks.com/first-edition/Nouvelle-d&#233;couverte-touchant-ve&#252;e-" TargetMode="External"/><Relationship Id="rId144" Type="http://schemas.openxmlformats.org/officeDocument/2006/relationships/hyperlink" Target="https://www.mayoclinic.org/diseases-conditions/hiccups/symptoms-causes/syc-" TargetMode="External"/><Relationship Id="rId90" Type="http://schemas.openxmlformats.org/officeDocument/2006/relationships/hyperlink" Target="https://www.astrogle.com/palmistry/foot-reading-basics-tips-secrets.html" TargetMode="External"/><Relationship Id="rId165" Type="http://schemas.openxmlformats.org/officeDocument/2006/relationships/hyperlink" Target="https://embryology.med.unsw.edu.au/embryology/index.php?title=Histology_Glossar" TargetMode="External"/><Relationship Id="rId27" Type="http://schemas.openxmlformats.org/officeDocument/2006/relationships/hyperlink" Target="https://litfl.com/de-eponymising-anatomical-terminology/" TargetMode="External"/><Relationship Id="rId48" Type="http://schemas.openxmlformats.org/officeDocument/2006/relationships/hyperlink" Target="https://www.washingtonpost.com/archive/politics/2006/05/20/da-" TargetMode="External"/><Relationship Id="rId69" Type="http://schemas.openxmlformats.org/officeDocument/2006/relationships/hyperlink" Target="https://www.merriam-webster.com/dictionary/umami" TargetMode="External"/><Relationship Id="rId113" Type="http://schemas.openxmlformats.org/officeDocument/2006/relationships/hyperlink" Target="https://catholicherald.co.uk/heretic-of-the-week-thomas-jefferson/" TargetMode="External"/><Relationship Id="rId134" Type="http://schemas.openxmlformats.org/officeDocument/2006/relationships/hyperlink" Target="https://www.physio-pedia.com/Palmar_Aponeurosis" TargetMode="External"/><Relationship Id="rId80" Type="http://schemas.openxmlformats.org/officeDocument/2006/relationships/hyperlink" Target="https://collections.countway.harvard.edu/onview/exhibits/show/introduction/horace-" TargetMode="External"/><Relationship Id="rId155" Type="http://schemas.openxmlformats.org/officeDocument/2006/relationships/hyperlink" Target="https://www.cedars-sinai.org/programs/urology/specialties/general/prostate-specific-" TargetMode="External"/><Relationship Id="rId17" Type="http://schemas.openxmlformats.org/officeDocument/2006/relationships/hyperlink" Target="http://www.misophonia-uk.org/our-mission.html" TargetMode="External"/><Relationship Id="rId38" Type="http://schemas.openxmlformats.org/officeDocument/2006/relationships/hyperlink" Target="https://www.etymonline.com/word/careen" TargetMode="External"/><Relationship Id="rId59" Type="http://schemas.openxmlformats.org/officeDocument/2006/relationships/hyperlink" Target="https://www.etymonline.com/search?q=pupil" TargetMode="External"/><Relationship Id="rId103" Type="http://schemas.openxmlformats.org/officeDocument/2006/relationships/hyperlink" Target="https://www.merriam-webster.com/dictionary/epistaxis" TargetMode="External"/><Relationship Id="rId124" Type="http://schemas.openxmlformats.org/officeDocument/2006/relationships/hyperlink" Target="https://www.aao.org/museum-eye-openers/blin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ess Document" ma:contentTypeID="0x010100F0C510A599A22744B0F4D3294AC2F3940054D31CDA81851647B288A9EA67F07B9F" ma:contentTypeVersion="105" ma:contentTypeDescription="" ma:contentTypeScope="" ma:versionID="df107351e1dcfaac789117ada884067f">
  <xsd:schema xmlns:xsd="http://www.w3.org/2001/XMLSchema" xmlns:xs="http://www.w3.org/2001/XMLSchema" xmlns:p="http://schemas.microsoft.com/office/2006/metadata/properties" xmlns:ns2="47564487-1d96-4e03-b619-e9f334ef8a37" targetNamespace="http://schemas.microsoft.com/office/2006/metadata/properties" ma:root="true" ma:fieldsID="c116e1d922fcd07ceba7b8c9cb37be11" ns2:_="">
    <xsd:import namespace="47564487-1d96-4e03-b619-e9f334ef8a37"/>
    <xsd:element name="properties">
      <xsd:complexType>
        <xsd:sequence>
          <xsd:element name="documentManagement">
            <xsd:complexType>
              <xsd:all>
                <xsd:element ref="ns2:PressDocumentType" minOccurs="0"/>
                <xsd:element ref="ns2:PressDocumentStatus" minOccurs="0"/>
                <xsd:element ref="ns2:PressStaffResources" minOccurs="0"/>
                <xsd:element ref="ns2:BookTitle" minOccurs="0"/>
                <xsd:element ref="ns2:PressSubTitle" minOccurs="0"/>
                <xsd:element ref="ns2:PressAuthor" minOccurs="0"/>
                <xsd:element ref="ns2:PressISBN" minOccurs="0"/>
                <xsd:element ref="ns2:PressSeriesName" minOccurs="0"/>
                <xsd:element ref="ns2:PressContact" minOccurs="0"/>
                <xsd:element ref="ns2:PressCustomer" minOccurs="0"/>
                <xsd:element ref="ns2:PressFiscalYear" minOccurs="0"/>
                <xsd:element ref="ns2:PressCalendarYear" minOccurs="0"/>
                <xsd:element ref="ns2:PressCatalog" minOccurs="0"/>
                <xsd:element ref="ns2:PressProject" minOccurs="0"/>
                <xsd:element ref="ns2:PressTopic" minOccurs="0"/>
                <xsd:element ref="ns2:PressRole" minOccurs="0"/>
                <xsd:element ref="ns2:PressCountries" minOccurs="0"/>
                <xsd:element ref="ns2:PressLanguage" minOccurs="0"/>
                <xsd:element ref="ns2:PressSubright" minOccurs="0"/>
                <xsd:element ref="ns2:PressBookFair" minOccurs="0"/>
                <xsd:element ref="ns2:PressPromoCode" minOccurs="0"/>
                <xsd:element ref="ns2:PressDistributionCenter" minOccurs="0"/>
                <xsd:element ref="ns2:PressDiscountType" minOccurs="0"/>
                <xsd:element ref="ns2:PressDiscipline" minOccurs="0"/>
                <xsd:element ref="ns2:PressAcquisitionsEditor" minOccurs="0"/>
                <xsd:element ref="ns2:PressImprint" minOccurs="0"/>
                <xsd:element ref="ns2:PressProductType" minOccurs="0"/>
                <xsd:element ref="ns2:PressBinding" minOccurs="0"/>
                <xsd:element ref="ns2:PressEditionTarget" minOccurs="0"/>
                <xsd:element ref="ns2:PressBookType" minOccurs="0"/>
                <xsd:element ref="ns2:PressCoPub" minOccurs="0"/>
                <xsd:element ref="ns2:PressPubDate" minOccurs="0"/>
                <xsd:element ref="ns2:PressTextbookGroupDescription" minOccurs="0"/>
                <xsd:element ref="ns2:PressContactID" minOccurs="0"/>
                <xsd:element ref="ns2:PressContactCategory" minOccurs="0"/>
                <xsd:element ref="ns2:PressContactType" minOccurs="0"/>
                <xsd:element ref="ns2:PressHQID" minOccurs="0"/>
                <xsd:element ref="ns2:PressWorkRef" minOccurs="0"/>
                <xsd:element ref="ns2:PressTerritory" minOccurs="0"/>
                <xsd:element ref="ns2:PressDescription" minOccurs="0"/>
                <xsd:element ref="ns2:PressExtendedMetadata" minOccurs="0"/>
                <xsd:element ref="ns2:MarketSegment" minOccurs="0"/>
                <xsd:element ref="ns2:Effective_x0020_Date" minOccurs="0"/>
                <xsd:element ref="ns2:Expiry_x0020_Date" minOccurs="0"/>
                <xsd:element ref="ns2:Reporting_x0020_Frequency" minOccurs="0"/>
                <xsd:element ref="ns2:Banking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64487-1d96-4e03-b619-e9f334ef8a37" elementFormDefault="qualified">
    <xsd:import namespace="http://schemas.microsoft.com/office/2006/documentManagement/types"/>
    <xsd:import namespace="http://schemas.microsoft.com/office/infopath/2007/PartnerControls"/>
    <xsd:element name="PressDocumentType" ma:index="1" nillable="true" ma:displayName="Document Type" ma:default="CHANGE DOC TYPE" ma:format="Dropdown" ma:internalName="PressDocumentType">
      <xsd:simpleType>
        <xsd:restriction base="dms:Choice">
          <xsd:enumeration value="CHANGE DOC TYPE"/>
          <xsd:enumeration value="Agenda"/>
          <xsd:enumeration value="Agreement: Addendum"/>
          <xsd:enumeration value="Agreement: Agent agreement"/>
          <xsd:enumeration value="Agreement: Budget Termination agreement"/>
          <xsd:enumeration value="Agreement: Co-edition agreement"/>
          <xsd:enumeration value="Agreement: Extension"/>
          <xsd:enumeration value="Agreement: Flat fee license agreement"/>
          <xsd:enumeration value="Agreement: Head Contract"/>
          <xsd:enumeration value="Agreement: License"/>
          <xsd:enumeration value="Agreement: Renewal"/>
          <xsd:enumeration value="Agreement: Reversion"/>
          <xsd:enumeration value="Agreement: Termination"/>
          <xsd:enumeration value="Agreement: Vendor Contract"/>
          <xsd:enumeration value="AI sheet"/>
          <xsd:enumeration value="Analysis: Cost of Sales Analysis"/>
          <xsd:enumeration value="Analysis: Digital - Sales &amp; Distribution Analysis"/>
          <xsd:enumeration value="Analysis: Inventory Analysis"/>
          <xsd:enumeration value="Analysis: Operating Expense Analysis"/>
          <xsd:enumeration value="Analysis: Print - Sales &amp; Distribution Analysis"/>
          <xsd:enumeration value="Appointment Letter"/>
          <xsd:enumeration value="AQ"/>
          <xsd:enumeration value="Audio file"/>
          <xsd:enumeration value="Author Bio - Promotions"/>
          <xsd:enumeration value="Author Questionnaire"/>
          <xsd:enumeration value="Banking form"/>
          <xsd:enumeration value="Biblio uploader"/>
          <xsd:enumeration value="Budget/Forecast"/>
          <xsd:enumeration value="Buildings: Oxford"/>
          <xsd:enumeration value="Buildings: Beijing NUO"/>
          <xsd:enumeration value="Buildings: Scribner"/>
          <xsd:enumeration value="Bylaws"/>
          <xsd:enumeration value="Check Request"/>
          <xsd:enumeration value="CIF Permissions log"/>
          <xsd:enumeration value="Cleared Publicity Images"/>
          <xsd:enumeration value="Conflict of Interest Form"/>
          <xsd:enumeration value="Contact"/>
          <xsd:enumeration value="Correspondence: Card"/>
          <xsd:enumeration value="Correspondence: Emails"/>
          <xsd:enumeration value="Correspondence: Flyers"/>
          <xsd:enumeration value="Correspondence: Letters"/>
          <xsd:enumeration value="Cover Letter"/>
          <xsd:enumeration value="Deal memo"/>
          <xsd:enumeration value="Director’s Letter"/>
          <xsd:enumeration value="Domestic Catalog"/>
          <xsd:enumeration value="Errata"/>
          <xsd:enumeration value="Expense form"/>
          <xsd:enumeration value="FAQ"/>
          <xsd:enumeration value="Financial Statement"/>
          <xsd:enumeration value="Finished PDF - Promotions"/>
          <xsd:enumeration value="Form: Registration"/>
          <xsd:enumeration value="Form: Request"/>
          <xsd:enumeration value="Galleys"/>
          <xsd:enumeration value="Guidelines"/>
          <xsd:enumeration value="Image Captions - Promotions"/>
          <xsd:enumeration value="International Catalog"/>
          <xsd:enumeration value="International Edition Jacket image"/>
          <xsd:enumeration value="Interview"/>
          <xsd:enumeration value="Invoice"/>
          <xsd:enumeration value="Job description"/>
          <xsd:enumeration value="Launch"/>
          <xsd:enumeration value="Logo"/>
          <xsd:enumeration value="Manuscript: Draft"/>
          <xsd:enumeration value="Manuscript: Final"/>
          <xsd:enumeration value="Publicity review"/>
          <xsd:enumeration value="Meeting Materials"/>
          <xsd:enumeration value="Membership"/>
          <xsd:enumeration value="Minutes"/>
          <xsd:enumeration value="Newsletter"/>
          <xsd:enumeration value="Notes"/>
          <xsd:enumeration value="Offer memo"/>
          <xsd:enumeration value="Payment request"/>
          <xsd:enumeration value="Permissions"/>
          <xsd:enumeration value="Photo"/>
          <xsd:enumeration value="Pitch"/>
          <xsd:enumeration value="Planning Document"/>
          <xsd:enumeration value="Policy"/>
          <xsd:enumeration value="Power of Attorney"/>
          <xsd:enumeration value="Presentation"/>
          <xsd:enumeration value="Process document"/>
          <xsd:enumeration value="Proof of remittance"/>
          <xsd:enumeration value="Proposal"/>
          <xsd:enumeration value="Recruitment"/>
          <xsd:enumeration value="Reference"/>
          <xsd:enumeration value="Report: Audio Report"/>
          <xsd:enumeration value="Report: Client Statement"/>
          <xsd:enumeration value="Report: Data Report"/>
          <xsd:enumeration value="Report: Department reports"/>
          <xsd:enumeration value="Report: Fair reports"/>
          <xsd:enumeration value="Report: Fiscal Report"/>
          <xsd:enumeration value="Report: International Rights Report"/>
          <xsd:enumeration value="Report: International Sales &amp; Marketing Report"/>
          <xsd:enumeration value="Report: Market reports (external)"/>
          <xsd:enumeration value="Report: Payment Tracker"/>
          <xsd:enumeration value="Report: Profile"/>
          <xsd:enumeration value="Resource"/>
          <xsd:enumeration value="Resume/CV"/>
          <xsd:enumeration value="Rights Guide"/>
          <xsd:enumeration value="Roster"/>
          <xsd:enumeration value="Royalty statement"/>
          <xsd:enumeration value="Schedule"/>
          <xsd:enumeration value="Staff Report"/>
          <xsd:enumeration value="Subject Catalog"/>
          <xsd:enumeration value="Submissions"/>
          <xsd:enumeration value="Survey Results"/>
          <xsd:enumeration value="Talking Points"/>
          <xsd:enumeration value="Tax form"/>
          <xsd:enumeration value="Template"/>
          <xsd:enumeration value="Training"/>
          <xsd:enumeration value="Translation sample"/>
          <xsd:enumeration value="Trip Report"/>
          <xsd:enumeration value="UK Press Release"/>
          <xsd:enumeration value="US Press Release"/>
          <xsd:enumeration value="Vendor Proposal"/>
          <xsd:enumeration value="Videos"/>
        </xsd:restriction>
      </xsd:simpleType>
    </xsd:element>
    <xsd:element name="PressDocumentStatus" ma:index="2" nillable="true" ma:displayName="Document Status" ma:format="Dropdown" ma:internalName="PressDocumentStatus">
      <xsd:simpleType>
        <xsd:union memberTypes="dms:Text">
          <xsd:simpleType>
            <xsd:restriction base="dms:Choice">
              <xsd:enumeration value="--Select or Enter Document Status (if not using versioning)--"/>
              <xsd:enumeration value="Draft"/>
              <xsd:enumeration value="Final"/>
              <xsd:enumeration value="Fully executed"/>
              <xsd:enumeration value="Signed"/>
              <xsd:enumeration value="Template"/>
            </xsd:restriction>
          </xsd:simpleType>
        </xsd:union>
      </xsd:simpleType>
    </xsd:element>
    <xsd:element name="PressStaffResources" ma:index="3" nillable="true" ma:displayName="Staff Resources" ma:internalName="PressStaffResour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P"/>
                    <xsd:enumeration value="Audit Committee"/>
                    <xsd:enumeration value="AUPresses"/>
                    <xsd:enumeration value="Board of Trustees"/>
                    <xsd:enumeration value="Book Club"/>
                    <xsd:enumeration value="Buildings: Beijing"/>
                    <xsd:enumeration value="Buildings: Oxford"/>
                    <xsd:enumeration value="Buildings: Scribner"/>
                    <xsd:enumeration value="Communications"/>
                    <xsd:enumeration value="Community Building Committee"/>
                    <xsd:enumeration value="COVID"/>
                    <xsd:enumeration value="Employee Resource Groups: Mentorship"/>
                    <xsd:enumeration value="Employee Resource Groups: People of Color"/>
                    <xsd:enumeration value="Employee Resource Groups: Work/Life Balance"/>
                    <xsd:enumeration value="Equity &amp; Inclusion"/>
                    <xsd:enumeration value="Equity &amp; Inclusion: Equity &amp; Inclusion Committee"/>
                    <xsd:enumeration value="Equity &amp; Inclusion: Equity &amp; Inclusion Council"/>
                    <xsd:enumeration value="Exec/Finance Committee"/>
                    <xsd:enumeration value="Human Resources:  Benefits, Dental"/>
                    <xsd:enumeration value="Human Resources:  Benefits, Dependent Tuition Benefit"/>
                    <xsd:enumeration value="Human Resources:  Benefits, Employee Tuition Reimbursement"/>
                    <xsd:enumeration value="Human Resources:  Benefits, Family Support Leave"/>
                    <xsd:enumeration value="Human Resources:  Benefits, HRA"/>
                    <xsd:enumeration value="Human Resources:  Benefits, HSA"/>
                    <xsd:enumeration value="Human Resources:  Benefits, Medical"/>
                    <xsd:enumeration value="Human Resources:  Benefits, Medical Leave"/>
                    <xsd:enumeration value="Human Resources:  Benefits, Parental Leave"/>
                    <xsd:enumeration value="Human Resources:  Benefits, Retirement"/>
                    <xsd:enumeration value="Human Resources:  Benefits, Student Loan Repayment"/>
                    <xsd:enumeration value="Human Resources:  Benefits, Vision"/>
                    <xsd:enumeration value="Human Resources:  Benefits, Wellness"/>
                    <xsd:enumeration value="Human Resources:  Performance Reviews and Development"/>
                    <xsd:enumeration value="Human Resources: Paycom"/>
                    <xsd:enumeration value="Human Resources: PTO"/>
                    <xsd:enumeration value="Internship Program/Interns"/>
                    <xsd:enumeration value="Mailing and Shipping"/>
                    <xsd:enumeration value="Presentations: Breakfast Clubs"/>
                    <xsd:enumeration value="Presentations: E&amp;I"/>
                    <xsd:enumeration value="Presentations: Knowledge Nuggets"/>
                    <xsd:enumeration value="Presentations: Other"/>
                    <xsd:enumeration value="Presentations: Thirsty Thursdays"/>
                    <xsd:enumeration value="Presswide News"/>
                    <xsd:enumeration value="Princeton University: Net ID"/>
                    <xsd:enumeration value="Princeton University: University Administrative Fellows"/>
                    <xsd:enumeration value="PUP Association"/>
                    <xsd:enumeration value="PUPDates"/>
                    <xsd:enumeration value="Systems: Adobe Cloud"/>
                    <xsd:enumeration value="Systems: AV Systems/Meetings etc."/>
                    <xsd:enumeration value="Systems: Barcode Producer"/>
                    <xsd:enumeration value="Systems: Biblio"/>
                    <xsd:enumeration value="Systems: Cisco VPN Client (Remote Access)"/>
                    <xsd:enumeration value="Systems: Core Source"/>
                    <xsd:enumeration value="Systems: Duo"/>
                    <xsd:enumeration value="Systems: Dynamics"/>
                    <xsd:enumeration value="Systems: Emtrain"/>
                    <xsd:enumeration value="Systems: Ipage"/>
                    <xsd:enumeration value="Systems: IQ"/>
                    <xsd:enumeration value="Systems: JIRA"/>
                    <xsd:enumeration value="Systems: MMS"/>
                    <xsd:enumeration value="Systems: Monday.com"/>
                    <xsd:enumeration value="Systems: MS OFFICE365"/>
                    <xsd:enumeration value="Systems: Paycom"/>
                    <xsd:enumeration value="Systems: Personal Devices"/>
                    <xsd:enumeration value="Systems: Power BI"/>
                    <xsd:enumeration value="Systems: SharePoint"/>
                    <xsd:enumeration value="Systems: Solver"/>
                    <xsd:enumeration value="Systems: Terminal Server"/>
                    <xsd:enumeration value="Systems: TINYPulse"/>
                    <xsd:enumeration value="Systems: Universal Type Client"/>
                    <xsd:enumeration value="Systems: Zoom"/>
                  </xsd:restriction>
                </xsd:simpleType>
              </xsd:element>
            </xsd:sequence>
          </xsd:extension>
        </xsd:complexContent>
      </xsd:complexType>
    </xsd:element>
    <xsd:element name="BookTitle" ma:index="5" nillable="true" ma:displayName="Book Title" ma:internalName="BookTitle">
      <xsd:simpleType>
        <xsd:restriction base="dms:Text">
          <xsd:maxLength value="255"/>
        </xsd:restriction>
      </xsd:simpleType>
    </xsd:element>
    <xsd:element name="PressSubTitle" ma:index="6" nillable="true" ma:displayName="Sub Title" ma:internalName="PressSubTitle">
      <xsd:simpleType>
        <xsd:restriction base="dms:Text">
          <xsd:maxLength value="255"/>
        </xsd:restriction>
      </xsd:simpleType>
    </xsd:element>
    <xsd:element name="PressAuthor" ma:index="7" nillable="true" ma:displayName="Book Author" ma:internalName="PressAuthor">
      <xsd:simpleType>
        <xsd:restriction base="dms:Text">
          <xsd:maxLength value="255"/>
        </xsd:restriction>
      </xsd:simpleType>
    </xsd:element>
    <xsd:element name="PressISBN" ma:index="8" nillable="true" ma:displayName="ISBN" ma:internalName="PressISBN">
      <xsd:simpleType>
        <xsd:restriction base="dms:Text">
          <xsd:maxLength value="255"/>
        </xsd:restriction>
      </xsd:simpleType>
    </xsd:element>
    <xsd:element name="PressSeriesName" ma:index="9" nillable="true" ma:displayName="Series Name" ma:internalName="PressSeriesNa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Select Series Name--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Contact" ma:index="10" nillable="true" ma:displayName="Contact" ma:internalName="PressContact">
      <xsd:simpleType>
        <xsd:restriction base="dms:Text">
          <xsd:maxLength value="255"/>
        </xsd:restriction>
      </xsd:simpleType>
    </xsd:element>
    <xsd:element name="PressCustomer" ma:index="11" nillable="true" ma:displayName="Customer" ma:internalName="PressCustomer">
      <xsd:simpleType>
        <xsd:restriction base="dms:Text">
          <xsd:maxLength value="255"/>
        </xsd:restriction>
      </xsd:simpleType>
    </xsd:element>
    <xsd:element name="PressFiscalYear" ma:index="12" nillable="true" ma:displayName="Fiscal Year" ma:internalName="PressFiscalYea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Select Fiscal Year--"/>
                        <xsd:enumeration value="FY2028"/>
                        <xsd:enumeration value="FY2027"/>
                        <xsd:enumeration value="FY2026"/>
                        <xsd:enumeration value="FY2025"/>
                        <xsd:enumeration value="FY2024"/>
                        <xsd:enumeration value="FY2023"/>
                        <xsd:enumeration value="FY2022"/>
                        <xsd:enumeration value="FY2021"/>
                        <xsd:enumeration value="FY2020"/>
                        <xsd:enumeration value="FY2019"/>
                        <xsd:enumeration value="FY2018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CalendarYear" ma:index="13" nillable="true" ma:displayName="Calendar Year" ma:internalName="PressCalendarYea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Select or Enter Calendar Year--"/>
                        <xsd:enumeration value="2027"/>
                        <xsd:enumeration value="2026"/>
                        <xsd:enumeration value="2025"/>
                        <xsd:enumeration value="2024"/>
                        <xsd:enumeration value="2023"/>
                        <xsd:enumeration value="2022"/>
                        <xsd:enumeration value="2021"/>
                        <xsd:enumeration value="2020"/>
                        <xsd:enumeration value="2019"/>
                        <xsd:enumeration value="2018"/>
                        <xsd:enumeration value="2017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Catalog" ma:index="14" nillable="true" ma:displayName="Catalog" ma:internalName="PressCatalo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Select or Enter Catalog--"/>
                        <xsd:enumeration value="Spring 2027"/>
                        <xsd:enumeration value="Fall 2027"/>
                        <xsd:enumeration value="Spring 2026"/>
                        <xsd:enumeration value="Fall 2026"/>
                        <xsd:enumeration value="Spring 2025"/>
                        <xsd:enumeration value="Fall 2025"/>
                        <xsd:enumeration value="Spring 2024"/>
                        <xsd:enumeration value="Fall 2024"/>
                        <xsd:enumeration value="Spring 2023"/>
                        <xsd:enumeration value="Fall 2023"/>
                        <xsd:enumeration value="Spring 2022"/>
                        <xsd:enumeration value="Fall 2022"/>
                        <xsd:enumeration value="Spring 2021"/>
                        <xsd:enumeration value="Fall 2021"/>
                        <xsd:enumeration value="Spring 2020"/>
                        <xsd:enumeration value="Fall 2020"/>
                        <xsd:enumeration value="Spring 2019"/>
                        <xsd:enumeration value="Fall 2019"/>
                        <xsd:enumeration value="Spring 2018"/>
                        <xsd:enumeration value="Fall 2018"/>
                        <xsd:enumeration value="Spring 2017"/>
                        <xsd:enumeration value="Fall 2017"/>
                        <xsd:enumeration value="Rights Guid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Project" ma:index="15" nillable="true" ma:displayName="Project" ma:internalName="PressProje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Enter non-book project names (please establish naming convention within your Hub)--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Topic" ma:index="16" nillable="true" ma:displayName="Topic" ma:internalName="Press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Enter a non-book, non-project topic (ex. Brexit)--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Role" ma:index="17" nillable="true" ma:displayName="Roles" ma:internalName="PressRol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Enter a non-person specific role (ex. Freelancer)--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Countries" ma:index="18" nillable="true" ma:displayName="Countries" ma:internalName="PressCountri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Select or Enter Countries--"/>
                        <xsd:enumeration value="UNITED STATES"/>
                        <xsd:enumeration value="UNITED KINGDOM"/>
                        <xsd:enumeration value="AUSTRALIA"/>
                        <xsd:enumeration value="AFGHANISTAN"/>
                        <xsd:enumeration value="ALAND ISLANDS"/>
                        <xsd:enumeration value="ALBANIA"/>
                        <xsd:enumeration value="ALGERIA"/>
                        <xsd:enumeration value="AMERICAN SAMOA"/>
                        <xsd:enumeration value="ANDORRA"/>
                        <xsd:enumeration value="ANGOLA"/>
                        <xsd:enumeration value="ANGUILLA"/>
                        <xsd:enumeration value="ANTARCTICA"/>
                        <xsd:enumeration value="ANTIGUA AND BARBUDA"/>
                        <xsd:enumeration value="ARGENTINA"/>
                        <xsd:enumeration value="ARMENIA"/>
                        <xsd:enumeration value="ARUBA"/>
                        <xsd:enumeration value="AUSTRIA"/>
                        <xsd:enumeration value="AZERBAIJAN"/>
                        <xsd:enumeration value="BAHAMAS"/>
                        <xsd:enumeration value="BAHRAIN"/>
                        <xsd:enumeration value="BANGLADESH"/>
                        <xsd:enumeration value="BARBADOS"/>
                        <xsd:enumeration value="BELARUS"/>
                        <xsd:enumeration value="BELGIUM"/>
                        <xsd:enumeration value="BELIZE"/>
                        <xsd:enumeration value="BENIN"/>
                        <xsd:enumeration value="BERMUDA"/>
                        <xsd:enumeration value="BHUTAN"/>
                        <xsd:enumeration value="BOLIVIA"/>
                        <xsd:enumeration value="BONAIRE, SINT EUSTATIUS AND SABA"/>
                        <xsd:enumeration value="BOSNIA AND HERZEGOVINA"/>
                        <xsd:enumeration value="BOTSWANA"/>
                        <xsd:enumeration value="BOUVET ISLAND"/>
                        <xsd:enumeration value="BRAZIL"/>
                        <xsd:enumeration value="BRITISH INDIAN OCEAN TERRITORY"/>
                        <xsd:enumeration value="BRUNEI DARUSSALAM"/>
                        <xsd:enumeration value="BULGARIA"/>
                        <xsd:enumeration value="BURKINA FASO"/>
                        <xsd:enumeration value="BURUNDI"/>
                        <xsd:enumeration value="CAMBODIA"/>
                        <xsd:enumeration value="CAMEROON"/>
                        <xsd:enumeration value="CANADA"/>
                        <xsd:enumeration value="CAPE VERDE"/>
                        <xsd:enumeration value="CAYMAN ISLANDS"/>
                        <xsd:enumeration value="CENTRAL AFRICAN REPUBLIC"/>
                        <xsd:enumeration value="CHAD"/>
                        <xsd:enumeration value="CHILE"/>
                        <xsd:enumeration value="CHINA"/>
                        <xsd:enumeration value="CHRISTMAS ISLAND"/>
                        <xsd:enumeration value="COCOS (KEELING) ISLANDS"/>
                        <xsd:enumeration value="COLOMBIA"/>
                        <xsd:enumeration value="COMOROS"/>
                        <xsd:enumeration value="CONGO, Democratic Republic of the"/>
                        <xsd:enumeration value="CONGO, Republic of the"/>
                        <xsd:enumeration value="COOK ISLANDS"/>
                        <xsd:enumeration value="COSTA RICA"/>
                        <xsd:enumeration value="COTE D'IVOIRE"/>
                        <xsd:enumeration value="CROATIA"/>
                        <xsd:enumeration value="CUBA"/>
                        <xsd:enumeration value="CURAÇAO"/>
                        <xsd:enumeration value="CYPRUS"/>
                        <xsd:enumeration value="CZECHIA"/>
                        <xsd:enumeration value="DENMARK"/>
                        <xsd:enumeration value="DJIBOUTI"/>
                        <xsd:enumeration value="DOMINICA"/>
                        <xsd:enumeration value="DOMINICAN REPUBLIC"/>
                        <xsd:enumeration value="ECUADOR"/>
                        <xsd:enumeration value="EGYPT"/>
                        <xsd:enumeration value="EL SALVADOR"/>
                        <xsd:enumeration value="EQUATORIAL GUINEA"/>
                        <xsd:enumeration value="ERITREA"/>
                        <xsd:enumeration value="ESTONIA"/>
                        <xsd:enumeration value="ESWATINI"/>
                        <xsd:enumeration value="ETHIOPIA"/>
                        <xsd:enumeration value="FALKLAND ISLANDS (MALVINAS)"/>
                        <xsd:enumeration value="FAROE ISLANDS"/>
                        <xsd:enumeration value="FIJI"/>
                        <xsd:enumeration value="FINLAND"/>
                        <xsd:enumeration value="FRANCE"/>
                        <xsd:enumeration value="FRENCH GUIANA"/>
                        <xsd:enumeration value="FRENCH POLYNESIA"/>
                        <xsd:enumeration value="FRENCH SOUTHERN TERRITORIES"/>
                        <xsd:enumeration value="GABON"/>
                        <xsd:enumeration value="GAMBIA"/>
                        <xsd:enumeration value="GEORGIA"/>
                        <xsd:enumeration value="GERMANY"/>
                        <xsd:enumeration value="GHANA"/>
                        <xsd:enumeration value="GIBRALTAR"/>
                        <xsd:enumeration value="GREECE"/>
                        <xsd:enumeration value="GREENLAND"/>
                        <xsd:enumeration value="GRENADA"/>
                        <xsd:enumeration value="GUADELOUPE"/>
                        <xsd:enumeration value="GUAM"/>
                        <xsd:enumeration value="GUATEMALA"/>
                        <xsd:enumeration value="GUERNSEY"/>
                        <xsd:enumeration value="GUINEA"/>
                        <xsd:enumeration value="GUINEA-BISSAU"/>
                        <xsd:enumeration value="GUYANA"/>
                        <xsd:enumeration value="HAITI"/>
                        <xsd:enumeration value="HEARD AND MC DONALD ISLANDS"/>
                        <xsd:enumeration value="HONDURAS"/>
                        <xsd:enumeration value="HONG KONG"/>
                        <xsd:enumeration value="HUNGARY"/>
                        <xsd:enumeration value="ICELAND"/>
                        <xsd:enumeration value="INDIA"/>
                        <xsd:enumeration value="INDONESIA"/>
                        <xsd:enumeration value="IRAN (ISLAMIC REPUBLIC OF)"/>
                        <xsd:enumeration value="IRAQ"/>
                        <xsd:enumeration value="IRELAND"/>
                        <xsd:enumeration value="ISLE OF MAN"/>
                        <xsd:enumeration value="ISRAEL"/>
                        <xsd:enumeration value="ITALY"/>
                        <xsd:enumeration value="JAMAICA"/>
                        <xsd:enumeration value="JAPAN"/>
                        <xsd:enumeration value="JERSEY"/>
                        <xsd:enumeration value="JORDAN"/>
                        <xsd:enumeration value="KAZAKHSTAN"/>
                        <xsd:enumeration value="KENYA"/>
                        <xsd:enumeration value="KIRIBATI"/>
                        <xsd:enumeration value="KOREA, DEMOCRATIC PEOPLE'S REPUBLIC OF"/>
                        <xsd:enumeration value="KOREA, REPUBLIC OF"/>
                        <xsd:enumeration value="KUWAIT"/>
                        <xsd:enumeration value="KYRGYZSTAN"/>
                        <xsd:enumeration value="LAO PEOPLE'S DEMOCRATIC REPUBLIC"/>
                        <xsd:enumeration value="LATVIA"/>
                        <xsd:enumeration value="LEBANON"/>
                        <xsd:enumeration value="LESOTHO"/>
                        <xsd:enumeration value="LIBERIA"/>
                        <xsd:enumeration value="LIBYA"/>
                        <xsd:enumeration value="LIECHTENSTEIN"/>
                        <xsd:enumeration value="LITHUANIA"/>
                        <xsd:enumeration value="LUXEMBOURG"/>
                        <xsd:enumeration value="MACAU"/>
                        <xsd:enumeration value="MADAGASCAR"/>
                        <xsd:enumeration value="MALAWI"/>
                        <xsd:enumeration value="MALAYSIA"/>
                        <xsd:enumeration value="MALDIVES"/>
                        <xsd:enumeration value="MALI"/>
                        <xsd:enumeration value="MALTA"/>
                        <xsd:enumeration value="MARSHALL ISLANDS"/>
                        <xsd:enumeration value="MARTINIQUE"/>
                        <xsd:enumeration value="MAURITANIA"/>
                        <xsd:enumeration value="MAURITIUS"/>
                        <xsd:enumeration value="MAYOTTE"/>
                        <xsd:enumeration value="MEXICO"/>
                        <xsd:enumeration value="MICRONESIA, FEDERATED STATES OF"/>
                        <xsd:enumeration value="MOLDOVA, REPUBLIC OF"/>
                        <xsd:enumeration value="MONACO"/>
                        <xsd:enumeration value="MONGOLIA"/>
                        <xsd:enumeration value="MONTENEGRO"/>
                        <xsd:enumeration value="MONTSERRAT"/>
                        <xsd:enumeration value="MOROCCO"/>
                        <xsd:enumeration value="MOZAMBIQUE"/>
                        <xsd:enumeration value="MYANMAR"/>
                        <xsd:enumeration value="NAMIBIA"/>
                        <xsd:enumeration value="NAURU"/>
                        <xsd:enumeration value="NEPAL"/>
                        <xsd:enumeration value="NETHERLANDS"/>
                        <xsd:enumeration value="NEW CALEDONIA"/>
                        <xsd:enumeration value="NEW ZEALAND"/>
                        <xsd:enumeration value="NICARAGUA"/>
                        <xsd:enumeration value="NIGER"/>
                        <xsd:enumeration value="NIGERIA"/>
                        <xsd:enumeration value="NIUE"/>
                        <xsd:enumeration value="NORFOLK ISLAND"/>
                        <xsd:enumeration value="NORTH MACEDONIA, REPUBLIC OF"/>
                        <xsd:enumeration value="NORTHERN MARIANA ISLANDS"/>
                        <xsd:enumeration value="NORWAY"/>
                        <xsd:enumeration value="OMAN"/>
                        <xsd:enumeration value="PAKISTAN"/>
                        <xsd:enumeration value="PALAU"/>
                        <xsd:enumeration value="PALESTINIAN TERRITORY, Occupied"/>
                        <xsd:enumeration value="PANAMA"/>
                        <xsd:enumeration value="PAPUA NEW GUINEA"/>
                        <xsd:enumeration value="PARAGUAY"/>
                        <xsd:enumeration value="PERU"/>
                        <xsd:enumeration value="PHILIPPINES"/>
                        <xsd:enumeration value="PITCAIRN"/>
                        <xsd:enumeration value="POLAND"/>
                        <xsd:enumeration value="PORTUGAL"/>
                        <xsd:enumeration value="PUERTO RICO"/>
                        <xsd:enumeration value="QATAR"/>
                        <xsd:enumeration value="REUNION"/>
                        <xsd:enumeration value="ROMANIA"/>
                        <xsd:enumeration value="RUSSIAN FEDERATION"/>
                        <xsd:enumeration value="RWANDA"/>
                        <xsd:enumeration value="SAINT BARTHELEMY"/>
                        <xsd:enumeration value="SAINT KITTS AND NEVIS"/>
                        <xsd:enumeration value="SAINT LUCIA"/>
                        <xsd:enumeration value="SAINT MARTIN (French)"/>
                        <xsd:enumeration value="SAINT VINCENT AND THE GRENADINES"/>
                        <xsd:enumeration value="SAMOA"/>
                        <xsd:enumeration value="SAN MARINO"/>
                        <xsd:enumeration value="SAO TOME AND PRINCIPE"/>
                        <xsd:enumeration value="SAUDI ARABIA"/>
                        <xsd:enumeration value="SENEGAL"/>
                        <xsd:enumeration value="SERBIA"/>
                        <xsd:enumeration value="SEYCHELLES"/>
                        <xsd:enumeration value="SIERRA LEONE"/>
                        <xsd:enumeration value="SINGAPORE"/>
                        <xsd:enumeration value="SINT MAARTEN (DUTCH)"/>
                        <xsd:enumeration value="SLOVAKIA (Slovak Republic)"/>
                        <xsd:enumeration value="SLOVENIA"/>
                        <xsd:enumeration value="SOLOMON ISLANDS"/>
                        <xsd:enumeration value="SOMALIA"/>
                        <xsd:enumeration value="SOUTH AFRICA"/>
                        <xsd:enumeration value="SOUTH GEORGIA AND THE SOUTH SANDWICH ISLANDS"/>
                        <xsd:enumeration value="SOUTH SUDAN"/>
                        <xsd:enumeration value="SPAIN"/>
                        <xsd:enumeration value="SRI LANKA"/>
                        <xsd:enumeration value="ST. HELENA"/>
                        <xsd:enumeration value="ST. PIERRE AND MIQUELON"/>
                        <xsd:enumeration value="SUDAN"/>
                        <xsd:enumeration value="SURINAME"/>
                        <xsd:enumeration value="SVALBARD AND JAN MAYEN ISLANDS"/>
                        <xsd:enumeration value="SWEDEN"/>
                        <xsd:enumeration value="SWITZERLAND"/>
                        <xsd:enumeration value="SYRIAN ARAB REPUBLIC"/>
                        <xsd:enumeration value="TAIWAN"/>
                        <xsd:enumeration value="TAJIKISTAN"/>
                        <xsd:enumeration value="TANZANIA, UNITED REPUBLIC OF"/>
                        <xsd:enumeration value="THAILAND"/>
                        <xsd:enumeration value="TIMOR-LESTE"/>
                        <xsd:enumeration value="TOGO"/>
                        <xsd:enumeration value="TOKELAU"/>
                        <xsd:enumeration value="TONGA"/>
                        <xsd:enumeration value="TRINIDAD AND TOBAGO"/>
                        <xsd:enumeration value="TUNISIA"/>
                        <xsd:enumeration value="TURKEY"/>
                        <xsd:enumeration value="TURKMENISTAN"/>
                        <xsd:enumeration value="TURKS AND CAICOS ISLANDS"/>
                        <xsd:enumeration value="TUVALU"/>
                        <xsd:enumeration value="UGANDA"/>
                        <xsd:enumeration value="UKRAINE"/>
                        <xsd:enumeration value="UNITED ARAB EMIRATES"/>
                        <xsd:enumeration value="UNITED STATES MINOR OUTLYING ISLANDS"/>
                        <xsd:enumeration value="URUGUAY"/>
                        <xsd:enumeration value="UZBEKISTAN"/>
                        <xsd:enumeration value="VANUATU"/>
                        <xsd:enumeration value="VATICAN CITY STATE (HOLY SEE)"/>
                        <xsd:enumeration value="VENEZUELA"/>
                        <xsd:enumeration value="VIET NAM"/>
                        <xsd:enumeration value="VIRGIN ISLANDS (BRITISH)"/>
                        <xsd:enumeration value="VIRGIN ISLANDS (U.S.)"/>
                        <xsd:enumeration value="WALLIS AND FUTUNA ISLANDS"/>
                        <xsd:enumeration value="WESTERN SAHARA"/>
                        <xsd:enumeration value="YEMEN"/>
                        <xsd:enumeration value="ZAMBIA"/>
                        <xsd:enumeration value="ZIMBABWE"/>
                        <xsd:enumeration value="Africa"/>
                        <xsd:enumeration value="Arabic Speaking Countries"/>
                        <xsd:enumeration value="Latin America"/>
                        <xsd:enumeration value="Scandinavia"/>
                        <xsd:enumeration value="Australia and New Zealand"/>
                        <xsd:enumeration value="China-Mainland, Excluding Hong Kong and Macao"/>
                        <xsd:enumeration value="Korea"/>
                        <xsd:enumeration value="South Asia"/>
                        <xsd:enumeration value="UK &amp; Commonwealth, Excluding Canad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Language" ma:index="19" nillable="true" ma:displayName="Languages" ma:internalName="PressLanguag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Select or Enter Language--"/>
                        <xsd:enumeration value="English"/>
                        <xsd:enumeration value="Afrikaans"/>
                        <xsd:enumeration value="Albanian"/>
                        <xsd:enumeration value="Arabic"/>
                        <xsd:enumeration value="Armenian"/>
                        <xsd:enumeration value="Azerbaijani"/>
                        <xsd:enumeration value="Bahasa Indonesian"/>
                        <xsd:enumeration value="Basque"/>
                        <xsd:enumeration value="Belarusian"/>
                        <xsd:enumeration value="Bengali"/>
                        <xsd:enumeration value="Bosnian"/>
                        <xsd:enumeration value="Bulgarian"/>
                        <xsd:enumeration value="Burmese"/>
                        <xsd:enumeration value="Cantonese"/>
                        <xsd:enumeration value="Castilian"/>
                        <xsd:enumeration value="Catalan"/>
                        <xsd:enumeration value="Chinese"/>
                        <xsd:enumeration value="Chinese (Complex)"/>
                        <xsd:enumeration value="Chinese (Simplified and Complex)"/>
                        <xsd:enumeration value="Chinese (Simplified)"/>
                        <xsd:enumeration value="Croatian"/>
                        <xsd:enumeration value="Czech"/>
                        <xsd:enumeration value="Danish"/>
                        <xsd:enumeration value="Dari"/>
                        <xsd:enumeration value="Dutch"/>
                        <xsd:enumeration value="Egyptian"/>
                        <xsd:enumeration value="Esperanto"/>
                        <xsd:enumeration value="Estonian"/>
                        <xsd:enumeration value="Farsi"/>
                        <xsd:enumeration value="Finnish"/>
                        <xsd:enumeration value="Flemish"/>
                        <xsd:enumeration value="French"/>
                        <xsd:enumeration value="Gaelic"/>
                        <xsd:enumeration value="Galician"/>
                        <xsd:enumeration value="Georgian"/>
                        <xsd:enumeration value="German"/>
                        <xsd:enumeration value="Greek"/>
                        <xsd:enumeration value="Gujarati"/>
                        <xsd:enumeration value="Hebrew"/>
                        <xsd:enumeration value="Hindi"/>
                        <xsd:enumeration value="Hungarian"/>
                        <xsd:enumeration value="Icelandic"/>
                        <xsd:enumeration value="Indonesian"/>
                        <xsd:enumeration value="Irish"/>
                        <xsd:enumeration value="Italian"/>
                        <xsd:enumeration value="Jamaican"/>
                        <xsd:enumeration value="Japanese"/>
                        <xsd:enumeration value="Javanese"/>
                        <xsd:enumeration value="Kannada"/>
                        <xsd:enumeration value="Kazakh"/>
                        <xsd:enumeration value="Khmer"/>
                        <xsd:enumeration value="Korean"/>
                        <xsd:enumeration value="Kurdish"/>
                        <xsd:enumeration value="Latin"/>
                        <xsd:enumeration value="Latvian"/>
                        <xsd:enumeration value="Lithuanian"/>
                        <xsd:enumeration value="Macedonian"/>
                        <xsd:enumeration value="Malay"/>
                        <xsd:enumeration value="Moldavian"/>
                        <xsd:enumeration value="Mongolian"/>
                        <xsd:enumeration value="Montenegrin"/>
                        <xsd:enumeration value="Multi-Language"/>
                        <xsd:enumeration value="Nepali"/>
                        <xsd:enumeration value="Norwegian"/>
                        <xsd:enumeration value="Pashto"/>
                        <xsd:enumeration value="Persian"/>
                        <xsd:enumeration value="Polish"/>
                        <xsd:enumeration value="Portuguese"/>
                        <xsd:enumeration value="Portuguese (Brazil)"/>
                        <xsd:enumeration value="Portuguese (Portugal)"/>
                        <xsd:enumeration value="Punjabi"/>
                        <xsd:enumeration value="Romanian"/>
                        <xsd:enumeration value="Russian"/>
                        <xsd:enumeration value="Serbian"/>
                        <xsd:enumeration value="Serbo-Croatian"/>
                        <xsd:enumeration value="Sindhi"/>
                        <xsd:enumeration value="Sinhalese"/>
                        <xsd:enumeration value="Slovak"/>
                        <xsd:enumeration value="Slovene"/>
                        <xsd:enumeration value="Spanish"/>
                        <xsd:enumeration value="Swedish"/>
                        <xsd:enumeration value="Tamil"/>
                        <xsd:enumeration value="Thai"/>
                        <xsd:enumeration value="Turkish"/>
                        <xsd:enumeration value="Ukrainian"/>
                        <xsd:enumeration value="Urdu"/>
                        <xsd:enumeration value="Uyghur"/>
                        <xsd:enumeration value="Uzbek"/>
                        <xsd:enumeration value="Vietnamese"/>
                        <xsd:enumeration value="Wels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Subright" ma:index="20" nillable="true" ma:displayName="Subright" ma:internalName="PressSubrigh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Select or Enter Subright--"/>
                        <xsd:enumeration value="Abridgement"/>
                        <xsd:enumeration value="Adaptation"/>
                        <xsd:enumeration value="Anthology"/>
                        <xsd:enumeration value="Apps"/>
                        <xsd:enumeration value="Audio"/>
                        <xsd:enumeration value="Book Club"/>
                        <xsd:enumeration value="British"/>
                        <xsd:enumeration value="Condensation"/>
                        <xsd:enumeration value="Copublication"/>
                        <xsd:enumeration value="Digest"/>
                        <xsd:enumeration value="Duplication"/>
                        <xsd:enumeration value="Electronic"/>
                        <xsd:enumeration value="Film and TV"/>
                        <xsd:enumeration value="Film, including TV and Motion Picture"/>
                        <xsd:enumeration value="First Serial"/>
                        <xsd:enumeration value="Microform"/>
                        <xsd:enumeration value="Multimedia"/>
                        <xsd:enumeration value="Other"/>
                        <xsd:enumeration value="Permissions"/>
                        <xsd:enumeration value="Photocopying"/>
                        <xsd:enumeration value="Public Reading &amp; Radio"/>
                        <xsd:enumeration value="PUP IP"/>
                        <xsd:enumeration value="Reprint"/>
                        <xsd:enumeration value="Reprint and/or CoPub outside US &amp; Territories"/>
                        <xsd:enumeration value="Reprint and/or CoPub within US &amp; Territories"/>
                        <xsd:enumeration value="Second Serial"/>
                        <xsd:enumeration value="Selection"/>
                        <xsd:enumeration value="Syndication"/>
                        <xsd:enumeration value="Translation"/>
                        <xsd:enumeration value="Unknown"/>
                        <xsd:enumeration value="Co-edition"/>
                        <xsd:enumeration value="Seri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BookFair" ma:index="21" nillable="true" ma:displayName="Events" ma:internalName="PressBookFai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Select or Enter Another Event--"/>
                        <xsd:enumeration value="BEA"/>
                        <xsd:enumeration value="All Press Read"/>
                        <xsd:enumeration value="All Staff Meeting"/>
                        <xsd:enumeration value="Association Meeting"/>
                        <xsd:enumeration value="AUPresses Annual Meeting"/>
                        <xsd:enumeration value="Beijing"/>
                        <xsd:enumeration value="EAB Meeting"/>
                        <xsd:enumeration value="Frankfurt"/>
                        <xsd:enumeration value="Guadalajara"/>
                        <xsd:enumeration value="Halloween"/>
                        <xsd:enumeration value="Holiday Party"/>
                        <xsd:enumeration value="London"/>
                        <xsd:enumeration value="Retrea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PromoCode" ma:index="22" nillable="true" ma:displayName="Promo Code" ma:internalName="PressPromoCod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Enter an established Sales Promo Code--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DistributionCenter" ma:index="23" nillable="true" ma:displayName="Distribution Center" ma:internalName="PressDistributionCent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Select or Enter Distribution Center--"/>
                        <xsd:enumeration value="Ingram Publisher Services, Inc."/>
                        <xsd:enumeration value="Wiley European Distribution Centre"/>
                        <xsd:enumeration value="NewSouth Books, Alliance Distribution Services"/>
                        <xsd:enumeration value="MHM"/>
                        <xsd:enumeration value="APD Singapore"/>
                        <xsd:enumeration value="PRHI - Penguin Random House Ind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DiscountType" ma:index="24" nillable="true" ma:displayName="Discount Type" ma:internalName="PressDiscount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Select or Enter Discount Type--"/>
                        <xsd:enumeration value="Calendar (CAL)"/>
                        <xsd:enumeration value="eBook (CSDiscGroup)"/>
                        <xsd:enumeration value="Export Edition (EXP)"/>
                        <xsd:enumeration value="Series (J)"/>
                        <xsd:enumeration value="Short Hardcover (S)"/>
                        <xsd:enumeration value="Short Paperback (SP)"/>
                        <xsd:enumeration value="Trade Hardcover (TC)"/>
                        <xsd:enumeration value="Trade Paperback (TP)"/>
                        <xsd:enumeration value="Text (X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ssDiscipline" ma:index="25" nillable="true" ma:displayName="Discipline" ma:internalName="PressDiscipline">
      <xsd:simpleType>
        <xsd:restriction base="dms:Text">
          <xsd:maxLength value="255"/>
        </xsd:restriction>
      </xsd:simpleType>
    </xsd:element>
    <xsd:element name="PressAcquisitionsEditor" ma:index="26" nillable="true" ma:displayName="Acquisitions Editor" ma:internalName="PressAcquisitionsEditor">
      <xsd:simpleType>
        <xsd:restriction base="dms:Text">
          <xsd:maxLength value="255"/>
        </xsd:restriction>
      </xsd:simpleType>
    </xsd:element>
    <xsd:element name="PressImprint" ma:index="27" nillable="true" ma:displayName="Imprint" ma:internalName="PressImprint">
      <xsd:simpleType>
        <xsd:restriction base="dms:Text">
          <xsd:maxLength value="255"/>
        </xsd:restriction>
      </xsd:simpleType>
    </xsd:element>
    <xsd:element name="PressProductType" ma:index="28" nillable="true" ma:displayName="Product Type" ma:internalName="PressProductType">
      <xsd:simpleType>
        <xsd:restriction base="dms:Text">
          <xsd:maxLength value="255"/>
        </xsd:restriction>
      </xsd:simpleType>
    </xsd:element>
    <xsd:element name="PressBinding" ma:index="29" nillable="true" ma:displayName="Binding" ma:internalName="PressBinding">
      <xsd:simpleType>
        <xsd:restriction base="dms:Text">
          <xsd:maxLength value="255"/>
        </xsd:restriction>
      </xsd:simpleType>
    </xsd:element>
    <xsd:element name="PressEditionTarget" ma:index="30" nillable="true" ma:displayName="Edition Target" ma:internalName="PressEditionTarget">
      <xsd:simpleType>
        <xsd:restriction base="dms:Text">
          <xsd:maxLength value="255"/>
        </xsd:restriction>
      </xsd:simpleType>
    </xsd:element>
    <xsd:element name="PressBookType" ma:index="31" nillable="true" ma:displayName="Book Type" ma:internalName="PressBookType">
      <xsd:simpleType>
        <xsd:restriction base="dms:Text">
          <xsd:maxLength value="255"/>
        </xsd:restriction>
      </xsd:simpleType>
    </xsd:element>
    <xsd:element name="PressCoPub" ma:index="32" nillable="true" ma:displayName="CoPub" ma:internalName="PressCoPub">
      <xsd:simpleType>
        <xsd:restriction base="dms:Text">
          <xsd:maxLength value="255"/>
        </xsd:restriction>
      </xsd:simpleType>
    </xsd:element>
    <xsd:element name="PressPubDate" ma:index="33" nillable="true" ma:displayName="Pub Date" ma:format="DateOnly" ma:internalName="PressPubDate">
      <xsd:simpleType>
        <xsd:restriction base="dms:DateTime"/>
      </xsd:simpleType>
    </xsd:element>
    <xsd:element name="PressTextbookGroupDescription" ma:index="34" nillable="true" ma:displayName="Textbook Group Description" ma:internalName="PressTextbookGroupDescription">
      <xsd:simpleType>
        <xsd:restriction base="dms:Text">
          <xsd:maxLength value="255"/>
        </xsd:restriction>
      </xsd:simpleType>
    </xsd:element>
    <xsd:element name="PressContactID" ma:index="35" nillable="true" ma:displayName="Contact ID" ma:internalName="PressContactID">
      <xsd:simpleType>
        <xsd:restriction base="dms:Text">
          <xsd:maxLength value="255"/>
        </xsd:restriction>
      </xsd:simpleType>
    </xsd:element>
    <xsd:element name="PressContactCategory" ma:index="36" nillable="true" ma:displayName="Contact Category" ma:internalName="PressContactCategory">
      <xsd:simpleType>
        <xsd:restriction base="dms:Text">
          <xsd:maxLength value="255"/>
        </xsd:restriction>
      </xsd:simpleType>
    </xsd:element>
    <xsd:element name="PressContactType" ma:index="37" nillable="true" ma:displayName="Contact Type" ma:internalName="PressContactType">
      <xsd:simpleType>
        <xsd:restriction base="dms:Text">
          <xsd:maxLength value="255"/>
        </xsd:restriction>
      </xsd:simpleType>
    </xsd:element>
    <xsd:element name="PressHQID" ma:index="38" nillable="true" ma:displayName="Customer ID" ma:internalName="PressHQID">
      <xsd:simpleType>
        <xsd:restriction base="dms:Text">
          <xsd:maxLength value="255"/>
        </xsd:restriction>
      </xsd:simpleType>
    </xsd:element>
    <xsd:element name="PressWorkRef" ma:index="39" nillable="true" ma:displayName="Work Ref" ma:internalName="PressWorkRef">
      <xsd:simpleType>
        <xsd:restriction base="dms:Text">
          <xsd:maxLength value="255"/>
        </xsd:restriction>
      </xsd:simpleType>
    </xsd:element>
    <xsd:element name="PressTerritory" ma:index="40" nillable="true" ma:displayName="Territory" ma:internalName="PressTerritory">
      <xsd:simpleType>
        <xsd:restriction base="dms:Text">
          <xsd:maxLength value="255"/>
        </xsd:restriction>
      </xsd:simpleType>
    </xsd:element>
    <xsd:element name="PressDescription" ma:index="41" nillable="true" ma:displayName="Press Description" ma:internalName="PressDescription">
      <xsd:simpleType>
        <xsd:restriction base="dms:Note">
          <xsd:maxLength value="255"/>
        </xsd:restriction>
      </xsd:simpleType>
    </xsd:element>
    <xsd:element name="PressExtendedMetadata" ma:index="42" nillable="true" ma:displayName="Extended Metadata" ma:internalName="PressExtendedMetadata">
      <xsd:simpleType>
        <xsd:restriction base="dms:Note">
          <xsd:maxLength value="255"/>
        </xsd:restriction>
      </xsd:simpleType>
    </xsd:element>
    <xsd:element name="MarketSegment" ma:index="49" nillable="true" ma:displayName="Market Segment" ma:internalName="MarketSegm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Select or Enter Market Segment--"/>
                        <xsd:enumeration value="Wholesale Trade and Library Supply"/>
                        <xsd:enumeration value="Wholesale Specialty Wholesale"/>
                        <xsd:enumeration value="Wholesale Mass Merchant"/>
                        <xsd:enumeration value="Wholesale LSI Global Connect"/>
                        <xsd:enumeration value="Wholesale Foreign Distributor"/>
                        <xsd:enumeration value="Retail Specialty &amp; Museum Store"/>
                        <xsd:enumeration value="Retail Special Market"/>
                        <xsd:enumeration value="Retail Retail Distribution Center"/>
                        <xsd:enumeration value="Retail Online"/>
                        <xsd:enumeration value="Retail Library"/>
                        <xsd:enumeration value="Retail Independent"/>
                        <xsd:enumeration value="Retail Chain"/>
                        <xsd:enumeration value="Retail Campus Store"/>
                        <xsd:enumeration value="PUP web"/>
                        <xsd:enumeration value="Non-Trade Corporate/Institutional"/>
                        <xsd:enumeration value="Hybrid Retail &amp; Wholesale Hybrid"/>
                        <xsd:enumeration value="E Wholesale Library Aggregator"/>
                        <xsd:enumeration value="E Wholesale Hybrid Consumer and Library Aggregator"/>
                        <xsd:enumeration value="E Retail Subscription Consumer E Book Model"/>
                        <xsd:enumeration value="E Retail Online"/>
                        <xsd:enumeration value="E Retail E Textbook"/>
                        <xsd:enumeration value="E Retail Consumer E Book"/>
                        <xsd:enumeration value="E Retail Ap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ffective_x0020_Date" ma:index="50" nillable="true" ma:displayName="Effective Date" ma:format="DateOnly" ma:internalName="Effective_x0020_Date">
      <xsd:simpleType>
        <xsd:restriction base="dms:DateTime"/>
      </xsd:simpleType>
    </xsd:element>
    <xsd:element name="Expiry_x0020_Date" ma:index="51" nillable="true" ma:displayName="Expiry Date" ma:format="DateOnly" ma:internalName="Expiry_x0020_Date">
      <xsd:simpleType>
        <xsd:restriction base="dms:DateTime"/>
      </xsd:simpleType>
    </xsd:element>
    <xsd:element name="Reporting_x0020_Frequency" ma:index="52" nillable="true" ma:displayName="Reporting Frequency" ma:format="Dropdown" ma:internalName="Reporting_x0020_Frequency">
      <xsd:simpleType>
        <xsd:restriction base="dms:Choice">
          <xsd:enumeration value="Annual"/>
          <xsd:enumeration value="Quarterly"/>
          <xsd:enumeration value="Monthly"/>
        </xsd:restriction>
      </xsd:simpleType>
    </xsd:element>
    <xsd:element name="Banking" ma:index="53" nillable="true" ma:displayName="Banking" ma:format="Dropdown" ma:internalName="Banking">
      <xsd:simpleType>
        <xsd:union memberTypes="dms:Text">
          <xsd:simpleType>
            <xsd:restriction base="dms:Choice">
              <xsd:enumeration value="Master"/>
              <xsd:enumeration value="Regular"/>
              <xsd:enumeration value="Royalty"/>
              <xsd:enumeration value="PNC"/>
            </xsd:restriction>
          </xsd:simpleType>
        </xsd:union>
      </xsd:simpleType>
    </xsd:element>
    <xsd:element name="Month" ma:index="54" nillable="true" ma:displayName="Month" ma:internalName="Mont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"/>
                    <xsd:enumeration value="Feb"/>
                    <xsd:enumeration value="Mar"/>
                    <xsd:enumeration value="Apr"/>
                    <xsd:enumeration value="May"/>
                    <xsd:enumeration value="Jun"/>
                    <xsd:enumeration value="Jul"/>
                    <xsd:enumeration value="Aug"/>
                    <xsd:enumeration value="Sep"/>
                    <xsd:enumeration value="Oct"/>
                    <xsd:enumeration value="Nov"/>
                    <xsd:enumeration value="Dec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4" ma:displayName="Do Not Use: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haredContentType xmlns="Microsoft.SharePoint.Taxonomy.ContentTypeSync" SourceId="8265173c-5dd0-47c4-b077-594c33cf7789" ContentTypeId="0x010100F0C510A599A22744B0F4D3294AC2F39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sDiscountType xmlns="47564487-1d96-4e03-b619-e9f334ef8a37" xsi:nil="true"/>
    <PressBinding xmlns="47564487-1d96-4e03-b619-e9f334ef8a37" xsi:nil="true"/>
    <Expiry_x0020_Date xmlns="47564487-1d96-4e03-b619-e9f334ef8a37" xsi:nil="true"/>
    <PressCountries xmlns="47564487-1d96-4e03-b619-e9f334ef8a37" xsi:nil="true"/>
    <PressContactCategory xmlns="47564487-1d96-4e03-b619-e9f334ef8a37" xsi:nil="true"/>
    <PressFiscalYear xmlns="47564487-1d96-4e03-b619-e9f334ef8a37" xsi:nil="true"/>
    <PressCalendarYear xmlns="47564487-1d96-4e03-b619-e9f334ef8a37" xsi:nil="true"/>
    <Month xmlns="47564487-1d96-4e03-b619-e9f334ef8a37" xsi:nil="true"/>
    <PressTextbookGroupDescription xmlns="47564487-1d96-4e03-b619-e9f334ef8a37" xsi:nil="true"/>
    <PressContactType xmlns="47564487-1d96-4e03-b619-e9f334ef8a37" xsi:nil="true"/>
    <PressDocumentType xmlns="47564487-1d96-4e03-b619-e9f334ef8a37">CHANGE DOC TYPE</PressDocumentType>
    <PressAcquisitionsEditor xmlns="47564487-1d96-4e03-b619-e9f334ef8a37" xsi:nil="true"/>
    <PressCustomer xmlns="47564487-1d96-4e03-b619-e9f334ef8a37" xsi:nil="true"/>
    <PressLanguage xmlns="47564487-1d96-4e03-b619-e9f334ef8a37" xsi:nil="true"/>
    <Effective_x0020_Date xmlns="47564487-1d96-4e03-b619-e9f334ef8a37" xsi:nil="true"/>
    <PressProductType xmlns="47564487-1d96-4e03-b619-e9f334ef8a37" xsi:nil="true"/>
    <MarketSegment xmlns="47564487-1d96-4e03-b619-e9f334ef8a37" xsi:nil="true"/>
    <Reporting_x0020_Frequency xmlns="47564487-1d96-4e03-b619-e9f334ef8a37" xsi:nil="true"/>
    <PressContact xmlns="47564487-1d96-4e03-b619-e9f334ef8a37" xsi:nil="true"/>
    <PressEditionTarget xmlns="47564487-1d96-4e03-b619-e9f334ef8a37" xsi:nil="true"/>
    <PressCatalog xmlns="47564487-1d96-4e03-b619-e9f334ef8a37" xsi:nil="true"/>
    <BookTitle xmlns="47564487-1d96-4e03-b619-e9f334ef8a37" xsi:nil="true"/>
    <PressImprint xmlns="47564487-1d96-4e03-b619-e9f334ef8a37" xsi:nil="true"/>
    <PressContactID xmlns="47564487-1d96-4e03-b619-e9f334ef8a37" xsi:nil="true"/>
    <PressHQID xmlns="47564487-1d96-4e03-b619-e9f334ef8a37" xsi:nil="true"/>
    <PressWorkRef xmlns="47564487-1d96-4e03-b619-e9f334ef8a37" xsi:nil="true"/>
    <PressTerritory xmlns="47564487-1d96-4e03-b619-e9f334ef8a37" xsi:nil="true"/>
    <PressBookType xmlns="47564487-1d96-4e03-b619-e9f334ef8a37" xsi:nil="true"/>
    <PressAuthor xmlns="47564487-1d96-4e03-b619-e9f334ef8a37" xsi:nil="true"/>
    <PressTopic xmlns="47564487-1d96-4e03-b619-e9f334ef8a37" xsi:nil="true"/>
    <PressDiscipline xmlns="47564487-1d96-4e03-b619-e9f334ef8a37" xsi:nil="true"/>
    <PressPubDate xmlns="47564487-1d96-4e03-b619-e9f334ef8a37" xsi:nil="true"/>
    <PressDocumentStatus xmlns="47564487-1d96-4e03-b619-e9f334ef8a37" xsi:nil="true"/>
    <PressSeriesName xmlns="47564487-1d96-4e03-b619-e9f334ef8a37" xsi:nil="true"/>
    <PressProject xmlns="47564487-1d96-4e03-b619-e9f334ef8a37" xsi:nil="true"/>
    <PressBookFair xmlns="47564487-1d96-4e03-b619-e9f334ef8a37" xsi:nil="true"/>
    <PressStaffResources xmlns="47564487-1d96-4e03-b619-e9f334ef8a37" xsi:nil="true"/>
    <PressRole xmlns="47564487-1d96-4e03-b619-e9f334ef8a37" xsi:nil="true"/>
    <PressCoPub xmlns="47564487-1d96-4e03-b619-e9f334ef8a37" xsi:nil="true"/>
    <PressISBN xmlns="47564487-1d96-4e03-b619-e9f334ef8a37" xsi:nil="true"/>
    <PressDistributionCenter xmlns="47564487-1d96-4e03-b619-e9f334ef8a37" xsi:nil="true"/>
    <PressExtendedMetadata xmlns="47564487-1d96-4e03-b619-e9f334ef8a37" xsi:nil="true"/>
    <PressSubTitle xmlns="47564487-1d96-4e03-b619-e9f334ef8a37" xsi:nil="true"/>
    <PressSubright xmlns="47564487-1d96-4e03-b619-e9f334ef8a37" xsi:nil="true"/>
    <PressPromoCode xmlns="47564487-1d96-4e03-b619-e9f334ef8a37" xsi:nil="true"/>
    <PressDescription xmlns="47564487-1d96-4e03-b619-e9f334ef8a37" xsi:nil="true"/>
    <Banking xmlns="47564487-1d96-4e03-b619-e9f334ef8a37" xsi:nil="true"/>
  </documentManagement>
</p:properties>
</file>

<file path=customXml/itemProps1.xml><?xml version="1.0" encoding="utf-8"?>
<ds:datastoreItem xmlns:ds="http://schemas.openxmlformats.org/officeDocument/2006/customXml" ds:itemID="{391AD6BD-5669-4ADB-AD47-F484B45BB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64487-1d96-4e03-b619-e9f334ef8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F2995-993D-F64A-B5E2-B4B8CC551E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EF563A-7EE8-49E1-ADD1-F3146C1240A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A9B248F-6D7B-46D5-B254-E3743D3A64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074736-1C6C-4638-AB5D-5DA27D35E4FF}">
  <ds:schemaRefs>
    <ds:schemaRef ds:uri="http://schemas.microsoft.com/office/2006/metadata/properties"/>
    <ds:schemaRef ds:uri="http://schemas.microsoft.com/office/infopath/2007/PartnerControls"/>
    <ds:schemaRef ds:uri="47564487-1d96-4e03-b619-e9f334ef8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68</Pages>
  <Words>18336</Words>
  <Characters>104519</Characters>
  <Application>Microsoft Office Word</Application>
  <DocSecurity>0</DocSecurity>
  <Lines>870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Taor</dc:creator>
  <cp:keywords/>
  <dc:description/>
  <cp:lastModifiedBy>Adam Taor</cp:lastModifiedBy>
  <cp:revision>32</cp:revision>
  <dcterms:created xsi:type="dcterms:W3CDTF">2024-10-22T11:20:00Z</dcterms:created>
  <dcterms:modified xsi:type="dcterms:W3CDTF">2025-02-11T03:39:00Z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0x010100F0C510A599A22744B0F4D3294AC2F3940054D31CDA81851647B288A9EA67F07B9F</vt:lpwstr>
  </property>
</Properties>
</file>